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1E6" w:rsidRDefault="00E101E6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101E6" w:rsidRDefault="00E101E6">
      <w:pPr>
        <w:pStyle w:val="ConsPlusNormal"/>
        <w:outlineLvl w:val="0"/>
      </w:pPr>
    </w:p>
    <w:p w:rsidR="00E101E6" w:rsidRDefault="00E101E6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E101E6" w:rsidRDefault="00E101E6">
      <w:pPr>
        <w:pStyle w:val="ConsPlusTitle"/>
        <w:jc w:val="center"/>
      </w:pPr>
    </w:p>
    <w:p w:rsidR="00E101E6" w:rsidRDefault="00E101E6">
      <w:pPr>
        <w:pStyle w:val="ConsPlusTitle"/>
        <w:jc w:val="center"/>
      </w:pPr>
      <w:r>
        <w:t>ПОСТАНОВЛЕНИЕ</w:t>
      </w:r>
    </w:p>
    <w:p w:rsidR="00E101E6" w:rsidRDefault="00E101E6">
      <w:pPr>
        <w:pStyle w:val="ConsPlusTitle"/>
        <w:jc w:val="center"/>
      </w:pPr>
      <w:r>
        <w:t>от 20 октября 2014 г. N 415-п</w:t>
      </w:r>
    </w:p>
    <w:p w:rsidR="00E101E6" w:rsidRDefault="00E101E6">
      <w:pPr>
        <w:pStyle w:val="ConsPlusTitle"/>
        <w:jc w:val="center"/>
      </w:pPr>
    </w:p>
    <w:p w:rsidR="00E101E6" w:rsidRDefault="00E101E6">
      <w:pPr>
        <w:pStyle w:val="ConsPlusTitle"/>
        <w:jc w:val="center"/>
      </w:pPr>
      <w:r>
        <w:t>О МИНИСТЕРСТВЕ ЖИЛИЩНО-КОММУНАЛЬНОГО</w:t>
      </w:r>
    </w:p>
    <w:p w:rsidR="00E101E6" w:rsidRDefault="00E101E6">
      <w:pPr>
        <w:pStyle w:val="ConsPlusTitle"/>
        <w:jc w:val="center"/>
      </w:pPr>
      <w:r>
        <w:t>ХОЗЯЙСТВА И ЭНЕРГЕТИКИ НОВОСИБИРСКОЙ ОБЛАСТИ</w:t>
      </w:r>
    </w:p>
    <w:p w:rsidR="00E101E6" w:rsidRDefault="00E101E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101E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1E6" w:rsidRDefault="00E101E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1E6" w:rsidRDefault="00E101E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01E6" w:rsidRDefault="00E101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01E6" w:rsidRDefault="00E101E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E101E6" w:rsidRDefault="00E101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27.04.2015 </w:t>
            </w:r>
            <w:hyperlink r:id="rId5">
              <w:r>
                <w:rPr>
                  <w:color w:val="0000FF"/>
                </w:rPr>
                <w:t>N 169-п</w:t>
              </w:r>
            </w:hyperlink>
            <w:r>
              <w:rPr>
                <w:color w:val="392C69"/>
              </w:rPr>
              <w:t xml:space="preserve">, от 24.08.2015 </w:t>
            </w:r>
            <w:hyperlink r:id="rId6">
              <w:r>
                <w:rPr>
                  <w:color w:val="0000FF"/>
                </w:rPr>
                <w:t>N 309-п</w:t>
              </w:r>
            </w:hyperlink>
            <w:r>
              <w:rPr>
                <w:color w:val="392C69"/>
              </w:rPr>
              <w:t xml:space="preserve">, от 12.10.2015 </w:t>
            </w:r>
            <w:hyperlink r:id="rId7">
              <w:r>
                <w:rPr>
                  <w:color w:val="0000FF"/>
                </w:rPr>
                <w:t>N 373-п</w:t>
              </w:r>
            </w:hyperlink>
            <w:r>
              <w:rPr>
                <w:color w:val="392C69"/>
              </w:rPr>
              <w:t>,</w:t>
            </w:r>
          </w:p>
          <w:p w:rsidR="00E101E6" w:rsidRDefault="00E101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06.10.2016 </w:t>
            </w:r>
            <w:hyperlink r:id="rId8">
              <w:r>
                <w:rPr>
                  <w:color w:val="0000FF"/>
                </w:rPr>
                <w:t>N 323-п</w:t>
              </w:r>
            </w:hyperlink>
            <w:r>
              <w:rPr>
                <w:color w:val="392C69"/>
              </w:rPr>
              <w:t xml:space="preserve">, от 18.10.2016 </w:t>
            </w:r>
            <w:hyperlink r:id="rId9">
              <w:r>
                <w:rPr>
                  <w:color w:val="0000FF"/>
                </w:rPr>
                <w:t>N 343-п</w:t>
              </w:r>
            </w:hyperlink>
            <w:r>
              <w:rPr>
                <w:color w:val="392C69"/>
              </w:rPr>
              <w:t xml:space="preserve">, от 11.05.2017 </w:t>
            </w:r>
            <w:hyperlink r:id="rId10">
              <w:r>
                <w:rPr>
                  <w:color w:val="0000FF"/>
                </w:rPr>
                <w:t>N 179-п</w:t>
              </w:r>
            </w:hyperlink>
            <w:r>
              <w:rPr>
                <w:color w:val="392C69"/>
              </w:rPr>
              <w:t>,</w:t>
            </w:r>
          </w:p>
          <w:p w:rsidR="00E101E6" w:rsidRDefault="00E101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27.06.2017 </w:t>
            </w:r>
            <w:hyperlink r:id="rId11">
              <w:r>
                <w:rPr>
                  <w:color w:val="0000FF"/>
                </w:rPr>
                <w:t>N 240-п</w:t>
              </w:r>
            </w:hyperlink>
            <w:r>
              <w:rPr>
                <w:color w:val="392C69"/>
              </w:rPr>
              <w:t xml:space="preserve">, от 19.09.2017 </w:t>
            </w:r>
            <w:hyperlink r:id="rId12">
              <w:r>
                <w:rPr>
                  <w:color w:val="0000FF"/>
                </w:rPr>
                <w:t>N 350-п</w:t>
              </w:r>
            </w:hyperlink>
            <w:r>
              <w:rPr>
                <w:color w:val="392C69"/>
              </w:rPr>
              <w:t xml:space="preserve">, от 14.11.2017 </w:t>
            </w:r>
            <w:hyperlink r:id="rId13">
              <w:r>
                <w:rPr>
                  <w:color w:val="0000FF"/>
                </w:rPr>
                <w:t>N 414-п</w:t>
              </w:r>
            </w:hyperlink>
            <w:r>
              <w:rPr>
                <w:color w:val="392C69"/>
              </w:rPr>
              <w:t>,</w:t>
            </w:r>
          </w:p>
          <w:p w:rsidR="00E101E6" w:rsidRDefault="00E101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10.04.2018 </w:t>
            </w:r>
            <w:hyperlink r:id="rId14">
              <w:r>
                <w:rPr>
                  <w:color w:val="0000FF"/>
                </w:rPr>
                <w:t>N 140-п</w:t>
              </w:r>
            </w:hyperlink>
            <w:r>
              <w:rPr>
                <w:color w:val="392C69"/>
              </w:rPr>
              <w:t xml:space="preserve">, от 29.12.2018 </w:t>
            </w:r>
            <w:hyperlink r:id="rId15">
              <w:r>
                <w:rPr>
                  <w:color w:val="0000FF"/>
                </w:rPr>
                <w:t>N 577-п</w:t>
              </w:r>
            </w:hyperlink>
            <w:r>
              <w:rPr>
                <w:color w:val="392C69"/>
              </w:rPr>
              <w:t xml:space="preserve">, от 28.05.2019 </w:t>
            </w:r>
            <w:hyperlink r:id="rId16">
              <w:r>
                <w:rPr>
                  <w:color w:val="0000FF"/>
                </w:rPr>
                <w:t>N 208-п</w:t>
              </w:r>
            </w:hyperlink>
            <w:r>
              <w:rPr>
                <w:color w:val="392C69"/>
              </w:rPr>
              <w:t>,</w:t>
            </w:r>
          </w:p>
          <w:p w:rsidR="00E101E6" w:rsidRDefault="00E101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11.06.2019 </w:t>
            </w:r>
            <w:hyperlink r:id="rId17">
              <w:r>
                <w:rPr>
                  <w:color w:val="0000FF"/>
                </w:rPr>
                <w:t>N 232-п</w:t>
              </w:r>
            </w:hyperlink>
            <w:r>
              <w:rPr>
                <w:color w:val="392C69"/>
              </w:rPr>
              <w:t xml:space="preserve">, от 11.09.2019 </w:t>
            </w:r>
            <w:hyperlink r:id="rId18">
              <w:r>
                <w:rPr>
                  <w:color w:val="0000FF"/>
                </w:rPr>
                <w:t>N 364-п</w:t>
              </w:r>
            </w:hyperlink>
            <w:r>
              <w:rPr>
                <w:color w:val="392C69"/>
              </w:rPr>
              <w:t xml:space="preserve">, от 13.07.2020 </w:t>
            </w:r>
            <w:hyperlink r:id="rId19">
              <w:r>
                <w:rPr>
                  <w:color w:val="0000FF"/>
                </w:rPr>
                <w:t>N 281-п</w:t>
              </w:r>
            </w:hyperlink>
            <w:r>
              <w:rPr>
                <w:color w:val="392C69"/>
              </w:rPr>
              <w:t>,</w:t>
            </w:r>
          </w:p>
          <w:p w:rsidR="00E101E6" w:rsidRDefault="00E101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02.03.2021 </w:t>
            </w:r>
            <w:hyperlink r:id="rId20">
              <w:r>
                <w:rPr>
                  <w:color w:val="0000FF"/>
                </w:rPr>
                <w:t>N 54-п</w:t>
              </w:r>
            </w:hyperlink>
            <w:r>
              <w:rPr>
                <w:color w:val="392C69"/>
              </w:rPr>
              <w:t xml:space="preserve">, от 11.05.2021 </w:t>
            </w:r>
            <w:hyperlink r:id="rId21">
              <w:r>
                <w:rPr>
                  <w:color w:val="0000FF"/>
                </w:rPr>
                <w:t>N 164-п</w:t>
              </w:r>
            </w:hyperlink>
            <w:r>
              <w:rPr>
                <w:color w:val="392C69"/>
              </w:rPr>
              <w:t xml:space="preserve">, от 05.10.2021 </w:t>
            </w:r>
            <w:hyperlink r:id="rId22">
              <w:r>
                <w:rPr>
                  <w:color w:val="0000FF"/>
                </w:rPr>
                <w:t>N 402-п</w:t>
              </w:r>
            </w:hyperlink>
            <w:r>
              <w:rPr>
                <w:color w:val="392C69"/>
              </w:rPr>
              <w:t>,</w:t>
            </w:r>
          </w:p>
          <w:p w:rsidR="00E101E6" w:rsidRDefault="00E101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17.11.2021 </w:t>
            </w:r>
            <w:hyperlink r:id="rId23">
              <w:r>
                <w:rPr>
                  <w:color w:val="0000FF"/>
                </w:rPr>
                <w:t>N 465-п</w:t>
              </w:r>
            </w:hyperlink>
            <w:r>
              <w:rPr>
                <w:color w:val="392C69"/>
              </w:rPr>
              <w:t xml:space="preserve">, от 23.05.2022 </w:t>
            </w:r>
            <w:hyperlink r:id="rId24">
              <w:r>
                <w:rPr>
                  <w:color w:val="0000FF"/>
                </w:rPr>
                <w:t>N 230-п</w:t>
              </w:r>
            </w:hyperlink>
            <w:r>
              <w:rPr>
                <w:color w:val="392C69"/>
              </w:rPr>
              <w:t xml:space="preserve">, от 05.07.2022 </w:t>
            </w:r>
            <w:hyperlink r:id="rId25">
              <w:r>
                <w:rPr>
                  <w:color w:val="0000FF"/>
                </w:rPr>
                <w:t>N 312-п</w:t>
              </w:r>
            </w:hyperlink>
            <w:r>
              <w:rPr>
                <w:color w:val="392C69"/>
              </w:rPr>
              <w:t>,</w:t>
            </w:r>
          </w:p>
          <w:p w:rsidR="00E101E6" w:rsidRDefault="00E101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20.12.2022 </w:t>
            </w:r>
            <w:hyperlink r:id="rId26">
              <w:r>
                <w:rPr>
                  <w:color w:val="0000FF"/>
                </w:rPr>
                <w:t>N 603-п</w:t>
              </w:r>
            </w:hyperlink>
            <w:r>
              <w:rPr>
                <w:color w:val="392C69"/>
              </w:rPr>
              <w:t xml:space="preserve">, от 23.05.2023 </w:t>
            </w:r>
            <w:hyperlink r:id="rId27">
              <w:r>
                <w:rPr>
                  <w:color w:val="0000FF"/>
                </w:rPr>
                <w:t>N 213-п</w:t>
              </w:r>
            </w:hyperlink>
            <w:r>
              <w:rPr>
                <w:color w:val="392C69"/>
              </w:rPr>
              <w:t xml:space="preserve">, от 31.07.2023 </w:t>
            </w:r>
            <w:hyperlink r:id="rId28">
              <w:r>
                <w:rPr>
                  <w:color w:val="0000FF"/>
                </w:rPr>
                <w:t>N 343-п</w:t>
              </w:r>
            </w:hyperlink>
            <w:r>
              <w:rPr>
                <w:color w:val="392C69"/>
              </w:rPr>
              <w:t>,</w:t>
            </w:r>
          </w:p>
          <w:p w:rsidR="00E101E6" w:rsidRDefault="00E101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28.11.2023 </w:t>
            </w:r>
            <w:hyperlink r:id="rId29">
              <w:r>
                <w:rPr>
                  <w:color w:val="0000FF"/>
                </w:rPr>
                <w:t>N 547-п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1E6" w:rsidRDefault="00E101E6">
            <w:pPr>
              <w:pStyle w:val="ConsPlusNormal"/>
            </w:pPr>
          </w:p>
        </w:tc>
      </w:tr>
    </w:tbl>
    <w:p w:rsidR="00E101E6" w:rsidRDefault="00E101E6">
      <w:pPr>
        <w:pStyle w:val="ConsPlusNormal"/>
        <w:jc w:val="center"/>
      </w:pPr>
    </w:p>
    <w:p w:rsidR="00E101E6" w:rsidRDefault="00E101E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Федерации", Правительство Новосибирской области постановляет:</w:t>
      </w:r>
    </w:p>
    <w:p w:rsidR="00E101E6" w:rsidRDefault="00E101E6">
      <w:pPr>
        <w:pStyle w:val="ConsPlusNormal"/>
        <w:jc w:val="both"/>
      </w:pPr>
      <w:r>
        <w:t xml:space="preserve">(в ред. постановлений Правительства Новосибирской области от 29.12.2018 </w:t>
      </w:r>
      <w:hyperlink r:id="rId31">
        <w:r>
          <w:rPr>
            <w:color w:val="0000FF"/>
          </w:rPr>
          <w:t>N 577-п</w:t>
        </w:r>
      </w:hyperlink>
      <w:r>
        <w:t xml:space="preserve">, от 23.05.2022 </w:t>
      </w:r>
      <w:hyperlink r:id="rId32">
        <w:r>
          <w:rPr>
            <w:color w:val="0000FF"/>
          </w:rPr>
          <w:t>N 230-п</w:t>
        </w:r>
      </w:hyperlink>
      <w:r>
        <w:t>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 xml:space="preserve">Утвердить прилагаемое </w:t>
      </w:r>
      <w:hyperlink w:anchor="P36">
        <w:r>
          <w:rPr>
            <w:color w:val="0000FF"/>
          </w:rPr>
          <w:t>положение</w:t>
        </w:r>
      </w:hyperlink>
      <w:r>
        <w:t xml:space="preserve"> о министерстве жилищно-коммунального хозяйства и энергетики Новосибирской области.</w:t>
      </w:r>
    </w:p>
    <w:p w:rsidR="00E101E6" w:rsidRDefault="00E101E6">
      <w:pPr>
        <w:pStyle w:val="ConsPlusNormal"/>
        <w:ind w:firstLine="540"/>
        <w:jc w:val="both"/>
      </w:pPr>
    </w:p>
    <w:p w:rsidR="00E101E6" w:rsidRDefault="00E101E6">
      <w:pPr>
        <w:pStyle w:val="ConsPlusNormal"/>
        <w:jc w:val="right"/>
      </w:pPr>
      <w:r>
        <w:t>Губернатор Новосибирской области</w:t>
      </w:r>
    </w:p>
    <w:p w:rsidR="00E101E6" w:rsidRDefault="00E101E6">
      <w:pPr>
        <w:pStyle w:val="ConsPlusNormal"/>
        <w:jc w:val="right"/>
      </w:pPr>
      <w:r>
        <w:t>В.Ф.ГОРОДЕЦКИЙ</w:t>
      </w:r>
    </w:p>
    <w:p w:rsidR="00E101E6" w:rsidRDefault="00E101E6">
      <w:pPr>
        <w:pStyle w:val="ConsPlusNormal"/>
        <w:ind w:firstLine="540"/>
        <w:jc w:val="both"/>
      </w:pPr>
    </w:p>
    <w:p w:rsidR="00E101E6" w:rsidRDefault="00E101E6">
      <w:pPr>
        <w:pStyle w:val="ConsPlusNormal"/>
        <w:ind w:firstLine="540"/>
        <w:jc w:val="both"/>
      </w:pPr>
    </w:p>
    <w:p w:rsidR="00E101E6" w:rsidRDefault="00E101E6">
      <w:pPr>
        <w:pStyle w:val="ConsPlusNormal"/>
        <w:ind w:firstLine="540"/>
        <w:jc w:val="both"/>
      </w:pPr>
    </w:p>
    <w:p w:rsidR="00E101E6" w:rsidRDefault="00E101E6">
      <w:pPr>
        <w:pStyle w:val="ConsPlusNormal"/>
        <w:ind w:firstLine="540"/>
        <w:jc w:val="both"/>
      </w:pPr>
    </w:p>
    <w:p w:rsidR="00E101E6" w:rsidRDefault="00E101E6">
      <w:pPr>
        <w:pStyle w:val="ConsPlusNormal"/>
        <w:ind w:firstLine="540"/>
        <w:jc w:val="both"/>
      </w:pPr>
    </w:p>
    <w:p w:rsidR="00E101E6" w:rsidRDefault="00E101E6">
      <w:pPr>
        <w:pStyle w:val="ConsPlusNormal"/>
        <w:jc w:val="right"/>
        <w:outlineLvl w:val="0"/>
      </w:pPr>
      <w:r>
        <w:t>Утверждено</w:t>
      </w:r>
    </w:p>
    <w:p w:rsidR="00E101E6" w:rsidRDefault="00E101E6">
      <w:pPr>
        <w:pStyle w:val="ConsPlusNormal"/>
        <w:jc w:val="right"/>
      </w:pPr>
      <w:r>
        <w:t>постановлением</w:t>
      </w:r>
    </w:p>
    <w:p w:rsidR="00E101E6" w:rsidRDefault="00E101E6">
      <w:pPr>
        <w:pStyle w:val="ConsPlusNormal"/>
        <w:jc w:val="right"/>
      </w:pPr>
      <w:r>
        <w:t>Правительства Новосибирской области</w:t>
      </w:r>
    </w:p>
    <w:p w:rsidR="00E101E6" w:rsidRDefault="00E101E6">
      <w:pPr>
        <w:pStyle w:val="ConsPlusNormal"/>
        <w:jc w:val="right"/>
      </w:pPr>
      <w:r>
        <w:t>от 20.10.2014 N 415-п</w:t>
      </w:r>
    </w:p>
    <w:p w:rsidR="00E101E6" w:rsidRDefault="00E101E6">
      <w:pPr>
        <w:pStyle w:val="ConsPlusNormal"/>
        <w:ind w:firstLine="540"/>
        <w:jc w:val="both"/>
      </w:pPr>
    </w:p>
    <w:p w:rsidR="00E101E6" w:rsidRDefault="00E101E6">
      <w:pPr>
        <w:pStyle w:val="ConsPlusTitle"/>
        <w:jc w:val="center"/>
      </w:pPr>
      <w:bookmarkStart w:id="1" w:name="P36"/>
      <w:bookmarkEnd w:id="1"/>
      <w:r>
        <w:t>ПОЛОЖЕНИЕ</w:t>
      </w:r>
    </w:p>
    <w:p w:rsidR="00E101E6" w:rsidRDefault="00E101E6">
      <w:pPr>
        <w:pStyle w:val="ConsPlusTitle"/>
        <w:jc w:val="center"/>
      </w:pPr>
      <w:r>
        <w:t>О МИНИСТЕРСТВЕ ЖИЛИЩНО-КОММУНАЛЬНОГО</w:t>
      </w:r>
    </w:p>
    <w:p w:rsidR="00E101E6" w:rsidRDefault="00E101E6">
      <w:pPr>
        <w:pStyle w:val="ConsPlusTitle"/>
        <w:jc w:val="center"/>
      </w:pPr>
      <w:r>
        <w:t>ХОЗЯЙСТВА И ЭНЕРГЕТИКИ НОВОСИБИРСКОЙ ОБЛАСТИ</w:t>
      </w:r>
    </w:p>
    <w:p w:rsidR="00E101E6" w:rsidRDefault="00E101E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101E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1E6" w:rsidRDefault="00E101E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1E6" w:rsidRDefault="00E101E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01E6" w:rsidRDefault="00E101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01E6" w:rsidRDefault="00E101E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E101E6" w:rsidRDefault="00E101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27.04.2015 </w:t>
            </w:r>
            <w:hyperlink r:id="rId33">
              <w:r>
                <w:rPr>
                  <w:color w:val="0000FF"/>
                </w:rPr>
                <w:t>N 169-п</w:t>
              </w:r>
            </w:hyperlink>
            <w:r>
              <w:rPr>
                <w:color w:val="392C69"/>
              </w:rPr>
              <w:t xml:space="preserve">, от 24.08.2015 </w:t>
            </w:r>
            <w:hyperlink r:id="rId34">
              <w:r>
                <w:rPr>
                  <w:color w:val="0000FF"/>
                </w:rPr>
                <w:t>N 309-п</w:t>
              </w:r>
            </w:hyperlink>
            <w:r>
              <w:rPr>
                <w:color w:val="392C69"/>
              </w:rPr>
              <w:t xml:space="preserve">, от 12.10.2015 </w:t>
            </w:r>
            <w:hyperlink r:id="rId35">
              <w:r>
                <w:rPr>
                  <w:color w:val="0000FF"/>
                </w:rPr>
                <w:t>N 373-п</w:t>
              </w:r>
            </w:hyperlink>
            <w:r>
              <w:rPr>
                <w:color w:val="392C69"/>
              </w:rPr>
              <w:t>,</w:t>
            </w:r>
          </w:p>
          <w:p w:rsidR="00E101E6" w:rsidRDefault="00E101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06.10.2016 </w:t>
            </w:r>
            <w:hyperlink r:id="rId36">
              <w:r>
                <w:rPr>
                  <w:color w:val="0000FF"/>
                </w:rPr>
                <w:t>N 323-п</w:t>
              </w:r>
            </w:hyperlink>
            <w:r>
              <w:rPr>
                <w:color w:val="392C69"/>
              </w:rPr>
              <w:t xml:space="preserve">, от 18.10.2016 </w:t>
            </w:r>
            <w:hyperlink r:id="rId37">
              <w:r>
                <w:rPr>
                  <w:color w:val="0000FF"/>
                </w:rPr>
                <w:t>N 343-п</w:t>
              </w:r>
            </w:hyperlink>
            <w:r>
              <w:rPr>
                <w:color w:val="392C69"/>
              </w:rPr>
              <w:t xml:space="preserve">, от 11.05.2017 </w:t>
            </w:r>
            <w:hyperlink r:id="rId38">
              <w:r>
                <w:rPr>
                  <w:color w:val="0000FF"/>
                </w:rPr>
                <w:t>N 179-п</w:t>
              </w:r>
            </w:hyperlink>
            <w:r>
              <w:rPr>
                <w:color w:val="392C69"/>
              </w:rPr>
              <w:t>,</w:t>
            </w:r>
          </w:p>
          <w:p w:rsidR="00E101E6" w:rsidRDefault="00E101E6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27.06.2017 </w:t>
            </w:r>
            <w:hyperlink r:id="rId39">
              <w:r>
                <w:rPr>
                  <w:color w:val="0000FF"/>
                </w:rPr>
                <w:t>N 240-п</w:t>
              </w:r>
            </w:hyperlink>
            <w:r>
              <w:rPr>
                <w:color w:val="392C69"/>
              </w:rPr>
              <w:t xml:space="preserve">, от 19.09.2017 </w:t>
            </w:r>
            <w:hyperlink r:id="rId40">
              <w:r>
                <w:rPr>
                  <w:color w:val="0000FF"/>
                </w:rPr>
                <w:t>N 350-п</w:t>
              </w:r>
            </w:hyperlink>
            <w:r>
              <w:rPr>
                <w:color w:val="392C69"/>
              </w:rPr>
              <w:t xml:space="preserve">, от 14.11.2017 </w:t>
            </w:r>
            <w:hyperlink r:id="rId41">
              <w:r>
                <w:rPr>
                  <w:color w:val="0000FF"/>
                </w:rPr>
                <w:t>N 414-п</w:t>
              </w:r>
            </w:hyperlink>
            <w:r>
              <w:rPr>
                <w:color w:val="392C69"/>
              </w:rPr>
              <w:t>,</w:t>
            </w:r>
          </w:p>
          <w:p w:rsidR="00E101E6" w:rsidRDefault="00E101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10.04.2018 </w:t>
            </w:r>
            <w:hyperlink r:id="rId42">
              <w:r>
                <w:rPr>
                  <w:color w:val="0000FF"/>
                </w:rPr>
                <w:t>N 140-п</w:t>
              </w:r>
            </w:hyperlink>
            <w:r>
              <w:rPr>
                <w:color w:val="392C69"/>
              </w:rPr>
              <w:t xml:space="preserve">, от 29.12.2018 </w:t>
            </w:r>
            <w:hyperlink r:id="rId43">
              <w:r>
                <w:rPr>
                  <w:color w:val="0000FF"/>
                </w:rPr>
                <w:t>N 577-п</w:t>
              </w:r>
            </w:hyperlink>
            <w:r>
              <w:rPr>
                <w:color w:val="392C69"/>
              </w:rPr>
              <w:t xml:space="preserve">, от 28.05.2019 </w:t>
            </w:r>
            <w:hyperlink r:id="rId44">
              <w:r>
                <w:rPr>
                  <w:color w:val="0000FF"/>
                </w:rPr>
                <w:t>N 208-п</w:t>
              </w:r>
            </w:hyperlink>
            <w:r>
              <w:rPr>
                <w:color w:val="392C69"/>
              </w:rPr>
              <w:t>,</w:t>
            </w:r>
          </w:p>
          <w:p w:rsidR="00E101E6" w:rsidRDefault="00E101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11.06.2019 </w:t>
            </w:r>
            <w:hyperlink r:id="rId45">
              <w:r>
                <w:rPr>
                  <w:color w:val="0000FF"/>
                </w:rPr>
                <w:t>N 232-п</w:t>
              </w:r>
            </w:hyperlink>
            <w:r>
              <w:rPr>
                <w:color w:val="392C69"/>
              </w:rPr>
              <w:t xml:space="preserve">, от 11.09.2019 </w:t>
            </w:r>
            <w:hyperlink r:id="rId46">
              <w:r>
                <w:rPr>
                  <w:color w:val="0000FF"/>
                </w:rPr>
                <w:t>N 364-п</w:t>
              </w:r>
            </w:hyperlink>
            <w:r>
              <w:rPr>
                <w:color w:val="392C69"/>
              </w:rPr>
              <w:t xml:space="preserve">, от 13.07.2020 </w:t>
            </w:r>
            <w:hyperlink r:id="rId47">
              <w:r>
                <w:rPr>
                  <w:color w:val="0000FF"/>
                </w:rPr>
                <w:t>N 281-п</w:t>
              </w:r>
            </w:hyperlink>
            <w:r>
              <w:rPr>
                <w:color w:val="392C69"/>
              </w:rPr>
              <w:t>,</w:t>
            </w:r>
          </w:p>
          <w:p w:rsidR="00E101E6" w:rsidRDefault="00E101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02.03.2021 </w:t>
            </w:r>
            <w:hyperlink r:id="rId48">
              <w:r>
                <w:rPr>
                  <w:color w:val="0000FF"/>
                </w:rPr>
                <w:t>N 54-п</w:t>
              </w:r>
            </w:hyperlink>
            <w:r>
              <w:rPr>
                <w:color w:val="392C69"/>
              </w:rPr>
              <w:t xml:space="preserve">, от 11.05.2021 </w:t>
            </w:r>
            <w:hyperlink r:id="rId49">
              <w:r>
                <w:rPr>
                  <w:color w:val="0000FF"/>
                </w:rPr>
                <w:t>N 164-п</w:t>
              </w:r>
            </w:hyperlink>
            <w:r>
              <w:rPr>
                <w:color w:val="392C69"/>
              </w:rPr>
              <w:t xml:space="preserve">, от 05.10.2021 </w:t>
            </w:r>
            <w:hyperlink r:id="rId50">
              <w:r>
                <w:rPr>
                  <w:color w:val="0000FF"/>
                </w:rPr>
                <w:t>N 402-п</w:t>
              </w:r>
            </w:hyperlink>
            <w:r>
              <w:rPr>
                <w:color w:val="392C69"/>
              </w:rPr>
              <w:t>,</w:t>
            </w:r>
          </w:p>
          <w:p w:rsidR="00E101E6" w:rsidRDefault="00E101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17.11.2021 </w:t>
            </w:r>
            <w:hyperlink r:id="rId51">
              <w:r>
                <w:rPr>
                  <w:color w:val="0000FF"/>
                </w:rPr>
                <w:t>N 465-п</w:t>
              </w:r>
            </w:hyperlink>
            <w:r>
              <w:rPr>
                <w:color w:val="392C69"/>
              </w:rPr>
              <w:t xml:space="preserve">, от 23.05.2022 </w:t>
            </w:r>
            <w:hyperlink r:id="rId52">
              <w:r>
                <w:rPr>
                  <w:color w:val="0000FF"/>
                </w:rPr>
                <w:t>N 230-п</w:t>
              </w:r>
            </w:hyperlink>
            <w:r>
              <w:rPr>
                <w:color w:val="392C69"/>
              </w:rPr>
              <w:t xml:space="preserve">, от 05.07.2022 </w:t>
            </w:r>
            <w:hyperlink r:id="rId53">
              <w:r>
                <w:rPr>
                  <w:color w:val="0000FF"/>
                </w:rPr>
                <w:t>N 312-п</w:t>
              </w:r>
            </w:hyperlink>
            <w:r>
              <w:rPr>
                <w:color w:val="392C69"/>
              </w:rPr>
              <w:t>,</w:t>
            </w:r>
          </w:p>
          <w:p w:rsidR="00E101E6" w:rsidRDefault="00E101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20.12.2022 </w:t>
            </w:r>
            <w:hyperlink r:id="rId54">
              <w:r>
                <w:rPr>
                  <w:color w:val="0000FF"/>
                </w:rPr>
                <w:t>N 603-п</w:t>
              </w:r>
            </w:hyperlink>
            <w:r>
              <w:rPr>
                <w:color w:val="392C69"/>
              </w:rPr>
              <w:t xml:space="preserve">, от 23.05.2023 </w:t>
            </w:r>
            <w:hyperlink r:id="rId55">
              <w:r>
                <w:rPr>
                  <w:color w:val="0000FF"/>
                </w:rPr>
                <w:t>N 213-п</w:t>
              </w:r>
            </w:hyperlink>
            <w:r>
              <w:rPr>
                <w:color w:val="392C69"/>
              </w:rPr>
              <w:t xml:space="preserve">, от 31.07.2023 </w:t>
            </w:r>
            <w:hyperlink r:id="rId56">
              <w:r>
                <w:rPr>
                  <w:color w:val="0000FF"/>
                </w:rPr>
                <w:t>N 343-п</w:t>
              </w:r>
            </w:hyperlink>
            <w:r>
              <w:rPr>
                <w:color w:val="392C69"/>
              </w:rPr>
              <w:t>,</w:t>
            </w:r>
          </w:p>
          <w:p w:rsidR="00E101E6" w:rsidRDefault="00E101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28.11.2023 </w:t>
            </w:r>
            <w:hyperlink r:id="rId57">
              <w:r>
                <w:rPr>
                  <w:color w:val="0000FF"/>
                </w:rPr>
                <w:t>N 547-п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1E6" w:rsidRDefault="00E101E6">
            <w:pPr>
              <w:pStyle w:val="ConsPlusNormal"/>
            </w:pPr>
          </w:p>
        </w:tc>
      </w:tr>
    </w:tbl>
    <w:p w:rsidR="00E101E6" w:rsidRDefault="00E101E6">
      <w:pPr>
        <w:pStyle w:val="ConsPlusNormal"/>
        <w:ind w:firstLine="540"/>
        <w:jc w:val="both"/>
      </w:pPr>
    </w:p>
    <w:p w:rsidR="00E101E6" w:rsidRDefault="00E101E6">
      <w:pPr>
        <w:pStyle w:val="ConsPlusTitle"/>
        <w:jc w:val="center"/>
        <w:outlineLvl w:val="1"/>
      </w:pPr>
      <w:r>
        <w:t>I. Общие положения</w:t>
      </w:r>
    </w:p>
    <w:p w:rsidR="00E101E6" w:rsidRDefault="00E101E6">
      <w:pPr>
        <w:pStyle w:val="ConsPlusNormal"/>
        <w:ind w:firstLine="540"/>
        <w:jc w:val="both"/>
      </w:pPr>
    </w:p>
    <w:p w:rsidR="00E101E6" w:rsidRDefault="00E101E6">
      <w:pPr>
        <w:pStyle w:val="ConsPlusNormal"/>
        <w:ind w:firstLine="540"/>
        <w:jc w:val="both"/>
      </w:pPr>
      <w:r>
        <w:t>1. Министерство жилищно-коммунального хозяйства и энергетики Новосибирской области (далее - министерство) является областным исполнительным органом государственной власти Новосибирской области, осуществляющим государственное управление и нормативное правовое и контрольное (надзорное) регулирование в сфере жилищно-коммунального хозяйства, решения задач в сфере обеспечения пожарной безопасности, в области защиты населения и территории Новосибирской области от чрезвычайных ситуаций в пределах установленных федеральным законодательством и законодательством Новосибирской области полномочий, а также координацию и контроль за деятельностью подведомственных государственных учреждений Новосибирской области.</w:t>
      </w:r>
    </w:p>
    <w:p w:rsidR="00E101E6" w:rsidRDefault="00E101E6">
      <w:pPr>
        <w:pStyle w:val="ConsPlusNormal"/>
        <w:jc w:val="both"/>
      </w:pPr>
      <w:r>
        <w:t xml:space="preserve">(в ред. постановлений Правительства Новосибирской области от 06.10.2016 </w:t>
      </w:r>
      <w:hyperlink r:id="rId58">
        <w:r>
          <w:rPr>
            <w:color w:val="0000FF"/>
          </w:rPr>
          <w:t>N 323-п</w:t>
        </w:r>
      </w:hyperlink>
      <w:r>
        <w:t xml:space="preserve">, от 02.03.2021 </w:t>
      </w:r>
      <w:hyperlink r:id="rId59">
        <w:r>
          <w:rPr>
            <w:color w:val="0000FF"/>
          </w:rPr>
          <w:t>N 54-п</w:t>
        </w:r>
      </w:hyperlink>
      <w:r>
        <w:t>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Министерство осуществляет государственное управление и нормативное правовое регулирование в сфере энергетики, в том числе является уполномоченным органом на проведение государственной политики в области энергосбережения и повышения энергетической эффективности, а также осуществляет координацию мероприятий по энергосбережению и повышению энергетической эффективности на территории Новосибирской области.</w:t>
      </w:r>
    </w:p>
    <w:p w:rsidR="00E101E6" w:rsidRDefault="00E101E6">
      <w:pPr>
        <w:pStyle w:val="ConsPlusNormal"/>
        <w:jc w:val="both"/>
      </w:pPr>
      <w:r>
        <w:t xml:space="preserve">(абзац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02.03.2021 N 54-п)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Министерство является уполномоченным исполнительным органом государственной власти Новосибирской области: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6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11.05.2017 N 179-п;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на осуществление государственного регулирования в электроэнергетике на территории Новосибирской области в пределах своей компетенции;</w:t>
      </w:r>
    </w:p>
    <w:p w:rsidR="00E101E6" w:rsidRDefault="00E101E6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11.05.2017 N 179-п)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на осуществление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на территории Новосибирской области;</w:t>
      </w:r>
    </w:p>
    <w:p w:rsidR="00E101E6" w:rsidRDefault="00E101E6">
      <w:pPr>
        <w:pStyle w:val="ConsPlusNormal"/>
        <w:jc w:val="both"/>
      </w:pPr>
      <w:r>
        <w:t xml:space="preserve">(абзац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02.03.2021 N 54-п)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на представление информации для включения в государственную информационную систему в области энергосбережения и повышения энергетической эффективности;</w:t>
      </w:r>
    </w:p>
    <w:p w:rsidR="00E101E6" w:rsidRDefault="00E101E6">
      <w:pPr>
        <w:pStyle w:val="ConsPlusNormal"/>
        <w:jc w:val="both"/>
      </w:pPr>
      <w:r>
        <w:t xml:space="preserve">(в ред. постановлений Правительства Новосибирской области от 18.10.2016 </w:t>
      </w:r>
      <w:hyperlink r:id="rId64">
        <w:r>
          <w:rPr>
            <w:color w:val="0000FF"/>
          </w:rPr>
          <w:t>N 343-п</w:t>
        </w:r>
      </w:hyperlink>
      <w:r>
        <w:t xml:space="preserve">, от 02.03.2021 </w:t>
      </w:r>
      <w:hyperlink r:id="rId65">
        <w:r>
          <w:rPr>
            <w:color w:val="0000FF"/>
          </w:rPr>
          <w:t>N 54-п</w:t>
        </w:r>
      </w:hyperlink>
      <w:r>
        <w:t>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по формированию перечня объектов топливно-энергетического комплекса Новосибирской области, подлежащих категорированию;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по формированию перечня объектов водоснабжения и водоотведения в Новосибирской области, подлежащих категорированию;</w:t>
      </w:r>
    </w:p>
    <w:p w:rsidR="00E101E6" w:rsidRDefault="00E101E6">
      <w:pPr>
        <w:pStyle w:val="ConsPlusNormal"/>
        <w:jc w:val="both"/>
      </w:pPr>
      <w:r>
        <w:lastRenderedPageBreak/>
        <w:t xml:space="preserve">(абзац введен </w:t>
      </w:r>
      <w:hyperlink r:id="rId66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11.05.2017 N 179-п)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 xml:space="preserve">по взаимодействию с публично-правовой компанией "Фонд развития территорий" в рамках реализации Федерального </w:t>
      </w:r>
      <w:hyperlink r:id="rId67">
        <w:r>
          <w:rPr>
            <w:color w:val="0000FF"/>
          </w:rPr>
          <w:t>закона</w:t>
        </w:r>
      </w:hyperlink>
      <w:r>
        <w:t xml:space="preserve"> от 21.07.2007 N 185-ФЗ "О Фонде содействия реформированию жилищно-коммунального хозяйства";</w:t>
      </w:r>
    </w:p>
    <w:p w:rsidR="00E101E6" w:rsidRDefault="00E101E6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23.05.2023 N 213-п)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 xml:space="preserve">по взаимодействию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в рамках реализации </w:t>
      </w:r>
      <w:hyperlink r:id="rId69">
        <w:r>
          <w:rPr>
            <w:color w:val="0000FF"/>
          </w:rPr>
          <w:t>Соглашения</w:t>
        </w:r>
      </w:hyperlink>
      <w:r>
        <w:t xml:space="preserve"> между Министерством Российской Федерации по делам гражданской обороны, чрезвычайным ситуациям и ликвидации последствий стихийных бедствий и Правительством Новосибирской области, утвержденного </w:t>
      </w:r>
      <w:hyperlink r:id="rId70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30.10.2019 N 2565-р;</w:t>
      </w:r>
    </w:p>
    <w:p w:rsidR="00E101E6" w:rsidRDefault="00E101E6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02.03.2021 N 54-п)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72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02.03.2021 N 54-п;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 xml:space="preserve">по организации рассмотрения документов, обосновывающих соответствие объектов коммунально-бытового назначения, масштабных инвестиционных проектов критериям, установленным </w:t>
      </w:r>
      <w:hyperlink r:id="rId73">
        <w:r>
          <w:rPr>
            <w:color w:val="0000FF"/>
          </w:rPr>
          <w:t>пунктом 2.2 части 1 статьи 1</w:t>
        </w:r>
      </w:hyperlink>
      <w:r>
        <w:t xml:space="preserve">, </w:t>
      </w:r>
      <w:hyperlink r:id="rId74">
        <w:r>
          <w:rPr>
            <w:color w:val="0000FF"/>
          </w:rPr>
          <w:t>частью 1 статьи 1.1</w:t>
        </w:r>
      </w:hyperlink>
      <w:r>
        <w:t xml:space="preserve"> Закона Новосибирской области от 01.07.2015 N 583-ОЗ 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торгов";</w:t>
      </w:r>
    </w:p>
    <w:p w:rsidR="00E101E6" w:rsidRDefault="00E101E6">
      <w:pPr>
        <w:pStyle w:val="ConsPlusNormal"/>
        <w:jc w:val="both"/>
      </w:pPr>
      <w:r>
        <w:t xml:space="preserve">(абзац введен </w:t>
      </w:r>
      <w:hyperlink r:id="rId75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02.03.2021 N 54-п)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по осуществлению мероприятий в области гражданской обороны;</w:t>
      </w:r>
    </w:p>
    <w:p w:rsidR="00E101E6" w:rsidRDefault="00E101E6">
      <w:pPr>
        <w:pStyle w:val="ConsPlusNormal"/>
        <w:jc w:val="both"/>
      </w:pPr>
      <w:r>
        <w:t xml:space="preserve">(абзац введен </w:t>
      </w:r>
      <w:hyperlink r:id="rId76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11.05.2021 N 164-п)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по сопровождению комплекса мероприятий по осуществлению подключения (технологического присоединения) объектов капитального строительства, расположенных на инвестиционных площадках Новосибирской области, а также реализуемых на условиях государственно-частного партнерства;</w:t>
      </w:r>
    </w:p>
    <w:p w:rsidR="00E101E6" w:rsidRDefault="00E101E6">
      <w:pPr>
        <w:pStyle w:val="ConsPlusNormal"/>
        <w:jc w:val="both"/>
      </w:pPr>
      <w:r>
        <w:t xml:space="preserve">(абзац введен </w:t>
      </w:r>
      <w:hyperlink r:id="rId77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23.05.2022 N 230-п)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по сопровождению комплекса мероприятий по модернизации систем коммунальной инфраструктуры Новосибирской области в сфере электро-, газо-, тепло-, водоснабжения, водоотведения;</w:t>
      </w:r>
    </w:p>
    <w:p w:rsidR="00E101E6" w:rsidRDefault="00E101E6">
      <w:pPr>
        <w:pStyle w:val="ConsPlusNormal"/>
        <w:jc w:val="both"/>
      </w:pPr>
      <w:r>
        <w:t xml:space="preserve">(абзац введен </w:t>
      </w:r>
      <w:hyperlink r:id="rId78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23.05.2022 N 230-п)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по сопровождению проектов муниципально-частного партнерства, заключенных в форме концессионных соглашений, объектами по которым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 и концедентом по которым выступают муниципальные образования, расположенные на территории Новосибирской области, в пределах полномочий, предоставленных министерству, по которым Новосибирская область является третьей стороной.</w:t>
      </w:r>
    </w:p>
    <w:p w:rsidR="00E101E6" w:rsidRDefault="00E101E6">
      <w:pPr>
        <w:pStyle w:val="ConsPlusNormal"/>
        <w:jc w:val="both"/>
      </w:pPr>
      <w:r>
        <w:t xml:space="preserve">(абзац введен </w:t>
      </w:r>
      <w:hyperlink r:id="rId79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23.05.2022 N 230-п)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 xml:space="preserve">2. Министерство руководствуется в своей деятельности </w:t>
      </w:r>
      <w:hyperlink r:id="rId80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правовыми актами Президента Российской Федерации и Правительства Российской Федерации, </w:t>
      </w:r>
      <w:hyperlink r:id="rId81">
        <w:r>
          <w:rPr>
            <w:color w:val="0000FF"/>
          </w:rPr>
          <w:t>Уставом</w:t>
        </w:r>
      </w:hyperlink>
      <w:r>
        <w:t xml:space="preserve"> Новосибирской области, законами Новосибирской области, постановлениями, распоряжениями Губернатора Новосибирской области и Правительства Новосибирской области, а также настоящим положением.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lastRenderedPageBreak/>
        <w:t>2.1. При реализации своих полномочий министерство обеспечивает приоритет целей и задач по развитию конкуренции на товарных рынках в установленной сфере деятельности.</w:t>
      </w:r>
    </w:p>
    <w:p w:rsidR="00E101E6" w:rsidRDefault="00E101E6">
      <w:pPr>
        <w:pStyle w:val="ConsPlusNormal"/>
        <w:jc w:val="both"/>
      </w:pPr>
      <w:r>
        <w:t xml:space="preserve">(п. 2.1 введен </w:t>
      </w:r>
      <w:hyperlink r:id="rId82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29.12.2018 N 577-п)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2.2. При реализации своих полномочий министерство обеспечивает поддержку развития добровольчества (волонтерства) в установленной сфере деятельности.</w:t>
      </w:r>
    </w:p>
    <w:p w:rsidR="00E101E6" w:rsidRDefault="00E101E6">
      <w:pPr>
        <w:pStyle w:val="ConsPlusNormal"/>
        <w:jc w:val="both"/>
      </w:pPr>
      <w:r>
        <w:t xml:space="preserve">(п. 2.2 введен </w:t>
      </w:r>
      <w:hyperlink r:id="rId83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11.09.2019 N 364-п)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3. Министерство осуществляет свою деятельность во взаимодействии с федеральными органами исполнительной власти и их территориальными органами, исполнительными органами государственной власти Новосибирской области, органами местного самоуправления, иными органами и организациями.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4. Министерство обладает правами юридического лица, может от своего имени приобретать права и нести обязанности, выступать истцом и ответчиком в судах, имеет самостоятельный баланс, лицевые счета в органах, осуществляющих кассовое обслуживание исполнения бюджетов бюджетной системы Российской Федерации, печать с изображением герба Новосибирской области и со своим наименованием, иные печати, штампы и бланки установленного образца.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5. Финансирование расходов на содержание министерства осуществляется за счет средств областного бюджета Новосибирской области.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5.1. Министерство является уполномоченным представлять в деле о банкротстве и в процедурах, применяемых в деле о банкротстве, требования по денежным обязательствам Новосибирской области, связанным с осуществлением своих полномочий.</w:t>
      </w:r>
    </w:p>
    <w:p w:rsidR="00E101E6" w:rsidRDefault="00E101E6">
      <w:pPr>
        <w:pStyle w:val="ConsPlusNormal"/>
        <w:jc w:val="both"/>
      </w:pPr>
      <w:r>
        <w:t xml:space="preserve">(п. 5.1 введен </w:t>
      </w:r>
      <w:hyperlink r:id="rId84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11.05.2021 N 164-п)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6. Сокращенное наименование министерства - МЖКХиЭ НСО.</w:t>
      </w:r>
    </w:p>
    <w:p w:rsidR="00E101E6" w:rsidRDefault="00E101E6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13.07.2020 N 281-п)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7. Место нахождения министерства: 630091, г. Новосибирск, ул. Фрунзе, 5.</w:t>
      </w:r>
    </w:p>
    <w:p w:rsidR="00E101E6" w:rsidRDefault="00E101E6">
      <w:pPr>
        <w:pStyle w:val="ConsPlusNormal"/>
        <w:jc w:val="both"/>
      </w:pPr>
      <w:r>
        <w:t xml:space="preserve">(в ред. постановлений Правительства Новосибирской области от 18.10.2016 </w:t>
      </w:r>
      <w:hyperlink r:id="rId86">
        <w:r>
          <w:rPr>
            <w:color w:val="0000FF"/>
          </w:rPr>
          <w:t>N 343-п</w:t>
        </w:r>
      </w:hyperlink>
      <w:r>
        <w:t xml:space="preserve">, от 13.07.2020 </w:t>
      </w:r>
      <w:hyperlink r:id="rId87">
        <w:r>
          <w:rPr>
            <w:color w:val="0000FF"/>
          </w:rPr>
          <w:t>N 281-п</w:t>
        </w:r>
      </w:hyperlink>
      <w:r>
        <w:t>)</w:t>
      </w:r>
    </w:p>
    <w:p w:rsidR="00E101E6" w:rsidRDefault="00E101E6">
      <w:pPr>
        <w:pStyle w:val="ConsPlusNormal"/>
        <w:ind w:firstLine="540"/>
        <w:jc w:val="both"/>
      </w:pPr>
    </w:p>
    <w:p w:rsidR="00E101E6" w:rsidRDefault="00E101E6">
      <w:pPr>
        <w:pStyle w:val="ConsPlusTitle"/>
        <w:jc w:val="center"/>
        <w:outlineLvl w:val="1"/>
      </w:pPr>
      <w:r>
        <w:t>II. Полномочия</w:t>
      </w:r>
    </w:p>
    <w:p w:rsidR="00E101E6" w:rsidRDefault="00E101E6">
      <w:pPr>
        <w:pStyle w:val="ConsPlusNormal"/>
        <w:ind w:firstLine="540"/>
        <w:jc w:val="both"/>
      </w:pPr>
    </w:p>
    <w:p w:rsidR="00E101E6" w:rsidRDefault="00E101E6">
      <w:pPr>
        <w:pStyle w:val="ConsPlusNormal"/>
        <w:ind w:firstLine="540"/>
        <w:jc w:val="both"/>
      </w:pPr>
      <w:r>
        <w:t>8. В установленной сфере деятельности министерство исполняет следующие государственные функции: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 xml:space="preserve">1) утратил силу. - </w:t>
      </w:r>
      <w:hyperlink r:id="rId88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02.03.2021 N 54-п;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2) осуществляет мониторинг показателей технико-экономического состояния систем теплоснабжения (за исключением теплопотребляющих установок потребителей тепловой энергии, теплоносителя, а также источников тепловой энергии, функционирующих в режиме комбинированной выработки электрической и тепловой энергии), в том числе показателей физического износа и энергетической эффективности объектов теплоснабжения;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89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18.10.2016 N 343-п;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 xml:space="preserve">4) определяет системы мер по обеспечению надежности систем теплоснабжения поселений, городских округов в соответствии с </w:t>
      </w:r>
      <w:hyperlink r:id="rId90">
        <w:r>
          <w:rPr>
            <w:color w:val="0000FF"/>
          </w:rPr>
          <w:t>Правилами</w:t>
        </w:r>
      </w:hyperlink>
      <w:r>
        <w:t xml:space="preserve"> организации теплоснабжения в Российской Федерации, утвержденными постановлением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Федерации";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lastRenderedPageBreak/>
        <w:t>5) осуществляет мониторинг разработки и утверждения схем теплоснабжения поселений, городских округов с численностью населения менее чем пятьсот тысяч человек и схем водоснабжения и водоотведения поселений, городских округов Новосибирской области;</w:t>
      </w:r>
    </w:p>
    <w:p w:rsidR="00E101E6" w:rsidRDefault="00E101E6">
      <w:pPr>
        <w:pStyle w:val="ConsPlusNormal"/>
        <w:jc w:val="both"/>
      </w:pPr>
      <w:r>
        <w:t xml:space="preserve">(пп. 5 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18.10.2016 N 343-п)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6) осуществляет мониторинг показателей технико-экономического состояния систем водоснабжения и водоотведения, в том числе показателей физического износа и энергетической эффективности объектов централизованных систем горячего водоснабжения, холодного водоснабжения и (или) водоотведения, объектов нецентрализованных систем холодного и горячего водоснабжения, содержащихся в отчетности по формам федерального статистического наблюдения N 1-водопровод, N 1-канализация;</w:t>
      </w:r>
    </w:p>
    <w:p w:rsidR="00E101E6" w:rsidRDefault="00E101E6">
      <w:pPr>
        <w:pStyle w:val="ConsPlusNormal"/>
        <w:jc w:val="both"/>
      </w:pPr>
      <w:r>
        <w:t xml:space="preserve">(пп. 6 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18.10.2016 N 343-п)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7) обеспечивает условия, необходимые для организации подачи организацией, осуществляющей холодное водоснабжение, питьевой воды, соответствующей установленным требованиям;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 xml:space="preserve">8) утратил силу. - </w:t>
      </w:r>
      <w:hyperlink r:id="rId93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18.10.2016 N 343-п;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9) осуществляет разработку документов программно-целевого планирования Новосибирской области в сфере развития газового комплекса (в части газификации) в сфере жилищно-коммунального хозяйства;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 xml:space="preserve">10) утратил силу. - </w:t>
      </w:r>
      <w:hyperlink r:id="rId94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18.10.2016 N 343-п;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 xml:space="preserve">11) утратил силу. - </w:t>
      </w:r>
      <w:hyperlink r:id="rId95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02.03.2021 N 54-п;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11.1) организует мероприятия по составлению топливно-энергетического баланса Новосибирской области;</w:t>
      </w:r>
    </w:p>
    <w:p w:rsidR="00E101E6" w:rsidRDefault="00E101E6">
      <w:pPr>
        <w:pStyle w:val="ConsPlusNormal"/>
        <w:jc w:val="both"/>
      </w:pPr>
      <w:r>
        <w:t xml:space="preserve">(пп. 11.1 введен </w:t>
      </w:r>
      <w:hyperlink r:id="rId96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02.03.2021 N 54-п)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12) утверждает графики: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а) перевода потребителей на резервные виды топлива при похолодании и порядок ввода этих графиков в действие в целях обеспечения исполнения государственного контракта на поставку газа для государственных нужд, экспортных контрактов по международным обязательствам, договоров поставки газа для коммунально-бытовых нужд и населения;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б) ограничения снабжения газом покупателей и очередности их отключения в случае нарушения технологического режима работы газотранспортной системы при аварии;</w:t>
      </w:r>
    </w:p>
    <w:p w:rsidR="00E101E6" w:rsidRDefault="00E101E6">
      <w:pPr>
        <w:pStyle w:val="ConsPlusNormal"/>
        <w:jc w:val="both"/>
      </w:pPr>
      <w:r>
        <w:t xml:space="preserve">(пп. 12 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27.04.2015 N 169-п)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 xml:space="preserve">13) утратил силу. - </w:t>
      </w:r>
      <w:hyperlink r:id="rId98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02.03.2021 N 54-п;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14) осуществляет разработку и реализацию региональных программ в области обращения с отходами, в том числе с твердыми коммунальными отходами, участие в разработке и выполнении федеральных программ в области обращения с отходами;</w:t>
      </w:r>
    </w:p>
    <w:p w:rsidR="00E101E6" w:rsidRDefault="00E101E6">
      <w:pPr>
        <w:pStyle w:val="ConsPlusNormal"/>
        <w:jc w:val="both"/>
      </w:pPr>
      <w:r>
        <w:t xml:space="preserve">(пп. 14 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12.10.2015 N 373-п)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15) осуществляет взаимодействие с публично-правовой компанией "Фонд развития территорий";</w:t>
      </w:r>
    </w:p>
    <w:p w:rsidR="00E101E6" w:rsidRDefault="00E101E6">
      <w:pPr>
        <w:pStyle w:val="ConsPlusNormal"/>
        <w:jc w:val="both"/>
      </w:pPr>
      <w:r>
        <w:t xml:space="preserve">(пп. 15 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23.05.2023 N 213-п)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lastRenderedPageBreak/>
        <w:t>16) формирует заявки Новосибирской области на предоставление финансовой поддержки за счет средств публично-правовой компании "Фонд развития территорий" на проведение капитального ремонта многоквартирных домов, переселение граждан из аварийного жилищного фонда;</w:t>
      </w:r>
    </w:p>
    <w:p w:rsidR="00E101E6" w:rsidRDefault="00E101E6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23.05.2023 N 213-п)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17) осуществляет разработку и реализацию документов программно-целевого планирования Новосибирской области в сфере развития благоустроительного комплекса Новосибирской области (в части благоустройства общественных пространств населенных пунктов);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18) осуществляет мониторинг, координацию деятельности предприятий жилищно-коммунального хозяйства и предприятий сферы энергетики Новосибирской области в вопросах подготовки к осенне-зимнему отопительному периоду;</w:t>
      </w:r>
    </w:p>
    <w:p w:rsidR="00E101E6" w:rsidRDefault="00E101E6">
      <w:pPr>
        <w:pStyle w:val="ConsPlusNormal"/>
        <w:jc w:val="both"/>
      </w:pPr>
      <w:r>
        <w:t xml:space="preserve">(в ред. постановлений Правительства Новосибирской области от 18.10.2016 </w:t>
      </w:r>
      <w:hyperlink r:id="rId102">
        <w:r>
          <w:rPr>
            <w:color w:val="0000FF"/>
          </w:rPr>
          <w:t>N 343-п</w:t>
        </w:r>
      </w:hyperlink>
      <w:r>
        <w:t xml:space="preserve">, от 29.12.2018 </w:t>
      </w:r>
      <w:hyperlink r:id="rId103">
        <w:r>
          <w:rPr>
            <w:color w:val="0000FF"/>
          </w:rPr>
          <w:t>N 577-п</w:t>
        </w:r>
      </w:hyperlink>
      <w:r>
        <w:t>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19) организует методическую помощь деятельности органов местного самоуправления по вопросам жилищно-коммунального хозяйства;</w:t>
      </w:r>
    </w:p>
    <w:p w:rsidR="00E101E6" w:rsidRDefault="00E101E6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02.03.2021 N 54-п)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20) разрабатывает предложения по планированию и использованию капитальных вложений, направленных на реализацию федеральных и региональных программ, обеспечению деятельности в сфере организации и координации работ по финансированию и привлечению инвестиционных ресурсов в развитие жилищно-коммунального хозяйства;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 xml:space="preserve">21) утратил силу. - </w:t>
      </w:r>
      <w:hyperlink r:id="rId105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02.03.2021 N 54-п;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22) разрабатывает организационные мероприятия по привлечению общественных институтов к управлению жилищно-коммунальным хозяйством;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 xml:space="preserve">23) утратил силу. - </w:t>
      </w:r>
      <w:hyperlink r:id="rId106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02.03.2021 N 54-п;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24) оказывает содействие в освещении в средствах массовой информации деятельности органов государственной власти и органов местного самоуправления по вопросам развития общественного контроля в сфере жилищно-коммунального хозяйства и энергетики, в том числе информационное обеспечение мероприятий по энергосбережению и повышению энергетической эффективности на территории Новосибирской области;</w:t>
      </w:r>
    </w:p>
    <w:p w:rsidR="00E101E6" w:rsidRDefault="00E101E6">
      <w:pPr>
        <w:pStyle w:val="ConsPlusNormal"/>
        <w:jc w:val="both"/>
      </w:pPr>
      <w:r>
        <w:t xml:space="preserve">(в ред. постановлений Правительства Новосибирской области от 18.10.2016 </w:t>
      </w:r>
      <w:hyperlink r:id="rId107">
        <w:r>
          <w:rPr>
            <w:color w:val="0000FF"/>
          </w:rPr>
          <w:t>N 343-п</w:t>
        </w:r>
      </w:hyperlink>
      <w:r>
        <w:t xml:space="preserve">, от 02.03.2021 </w:t>
      </w:r>
      <w:hyperlink r:id="rId108">
        <w:r>
          <w:rPr>
            <w:color w:val="0000FF"/>
          </w:rPr>
          <w:t>N 54-п</w:t>
        </w:r>
      </w:hyperlink>
      <w:r>
        <w:t>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25) осуществляет организацию методической помощи, взаимодействие и координацию деятельности органов местного самоуправления по вопросам подготовки (переподготовки) квалифицированных кадров как в системе управления многоквартирными домами, так и в системе государственного и муниципального управления;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26) осуществляет организацию проведения информационно-просветительских мероприятий по тематике регионального законодательства в сфере жилищно-коммунального хозяйства для представителей юридических лиц, осуществляющих управление многоквартирными домами на территории Новосибирской области;</w:t>
      </w:r>
    </w:p>
    <w:p w:rsidR="00E101E6" w:rsidRDefault="00E101E6">
      <w:pPr>
        <w:pStyle w:val="ConsPlusNormal"/>
        <w:jc w:val="both"/>
      </w:pPr>
      <w:r>
        <w:t xml:space="preserve">(пп. 26 в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23.05.2023 N 213-п)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 xml:space="preserve">27) организует подготовку и распространение в средствах массовой информации и с использованием информационно-телекоммуникационной сети Интернет информационно-методических материалов о законодательной деятельности в жилищно-коммунальной сфере, в </w:t>
      </w:r>
      <w:r>
        <w:lastRenderedPageBreak/>
        <w:t>сфере управления многоквартирными домами, разъяснений по вопросам, связанным с управлением, содержанием и ремонтом общего имущества собственников помещений, предоставлением коммунальных услуг гражданам, а также в целях привлечения к контролю за работой управляющих организаций;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 xml:space="preserve">28) утратил силу. - </w:t>
      </w:r>
      <w:hyperlink r:id="rId110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02.03.2021 N 54-п;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29) осуществляет функции государственного заказчика-координатора государственной программы Новосибирской области в сфере энергосбережения и повышения энергетической эффективности;</w:t>
      </w:r>
    </w:p>
    <w:p w:rsidR="00E101E6" w:rsidRDefault="00E101E6">
      <w:pPr>
        <w:pStyle w:val="ConsPlusNormal"/>
        <w:jc w:val="both"/>
      </w:pPr>
      <w:r>
        <w:t xml:space="preserve">(пп. 29 в ред. </w:t>
      </w:r>
      <w:hyperlink r:id="rId11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11.05.2017 N 179-п)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30) устанавливает перечень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31) осуществляет контроль за проведением мероприятий по энергосбережению и повышению энергетической эффективности за подведомственными государственными учреждениями, в отношении которых они осуществляют функции и полномочия учредителя;</w:t>
      </w:r>
    </w:p>
    <w:p w:rsidR="00E101E6" w:rsidRDefault="00E101E6">
      <w:pPr>
        <w:pStyle w:val="ConsPlusNormal"/>
        <w:jc w:val="both"/>
      </w:pPr>
      <w:r>
        <w:t xml:space="preserve">(пп. 31 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11.05.2017 N 179-п)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32) согласовывает размещение объектов электроэнергетики на территории Новосибирской области;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 xml:space="preserve">33) утратил силу. - </w:t>
      </w:r>
      <w:hyperlink r:id="rId113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11.05.2017 N 179-п;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34) осуществляет утверждение инвестиционных программ субъектов электроэнергетики, отнесенных к числу субъектов, инвестиционные программы которых утверждаются и контролируются министерством, и контроль за реализацией таких программ;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35) осуществляет согласование инвестиционных программ территориальных сетевых организаций, отнесенных к числу субъектов, инвестиционные программы которых утверждаются и контролируются федеральными органами исполнительной власти, а также участвует в осуществлении контроля за реализацией таких программ;</w:t>
      </w:r>
    </w:p>
    <w:p w:rsidR="00E101E6" w:rsidRDefault="00E101E6">
      <w:pPr>
        <w:pStyle w:val="ConsPlusNormal"/>
        <w:jc w:val="both"/>
      </w:pPr>
      <w:r>
        <w:t xml:space="preserve">(в ред. </w:t>
      </w:r>
      <w:hyperlink r:id="rId114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18.10.2016 N 343-п)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36) обеспечивает информирование Министерства строительства и жилищно-коммунального хозяйства Российской Федерации, Министерства энергетики Российской Федерации о нарушениях теплоснабжения потребителей и ходе ликвидации их последствий в порядке, утвержденном приказом министерства;</w:t>
      </w:r>
    </w:p>
    <w:p w:rsidR="00E101E6" w:rsidRDefault="00E101E6">
      <w:pPr>
        <w:pStyle w:val="ConsPlusNormal"/>
        <w:jc w:val="both"/>
      </w:pPr>
      <w:r>
        <w:t xml:space="preserve">(в ред. </w:t>
      </w:r>
      <w:hyperlink r:id="rId115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18.10.2016 N 343-п)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37) обеспечивает условия для привлечения внебюджетных инвестиций в жилищно-коммунальный комплекс Новосибирской области;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38) осуществляет согласование границ зон чрезвычайных ситуаций;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39) осуществляет предупреждение ситуаций, которые могут привести к нарушению функционирования систем жизнеобеспечения населения, и ликвидацию их последствий в сфере деятельности министерства;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 xml:space="preserve">40) утратил силу. - </w:t>
      </w:r>
      <w:hyperlink r:id="rId116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24.08.2015 N 309-п;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lastRenderedPageBreak/>
        <w:t>41) осуществляет разработку предложений по планированию и использованию ассигнований на реализацию федеральных и региональных программ, а также сбор, обработку и анализ информации о ходе выполнения федеральных, региональных и муниципальных программ, относящихся к компетенции министерства;</w:t>
      </w:r>
    </w:p>
    <w:p w:rsidR="00E101E6" w:rsidRDefault="00E101E6">
      <w:pPr>
        <w:pStyle w:val="ConsPlusNormal"/>
        <w:jc w:val="both"/>
      </w:pPr>
      <w:r>
        <w:t xml:space="preserve">(п. 41 в ред. </w:t>
      </w:r>
      <w:hyperlink r:id="rId117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02.03.2021 N 54-п)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42) оказывает гражданам в соответствии с законодательством Российской Федерации и Новосибирской области бесплатную юридическую помощь в виде правового консультирования в устной и письменной формах по вопросам, относящимся к компетенции министерства, в порядке, установленном законодательством Российской Федерации для рассмотрения обращений граждан;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43) выполняет функции и полномочия учредителя в отношении регионального оператора - некоммерческой организации, созданной в целях обеспечения проведения капитального ремонта общего имущества в многоквартирных домах на территории Новосибирской области и создания условий для формирования фондов капитального ремонта;</w:t>
      </w:r>
    </w:p>
    <w:p w:rsidR="00E101E6" w:rsidRDefault="00E101E6">
      <w:pPr>
        <w:pStyle w:val="ConsPlusNormal"/>
        <w:jc w:val="both"/>
      </w:pPr>
      <w:r>
        <w:t xml:space="preserve">(пп. 43 введен </w:t>
      </w:r>
      <w:hyperlink r:id="rId118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27.04.2015 N 169-п)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44) осуществляет участие в проведении государственной политики в области обращения с отходами на территории Новосибирской области;</w:t>
      </w:r>
    </w:p>
    <w:p w:rsidR="00E101E6" w:rsidRDefault="00E101E6">
      <w:pPr>
        <w:pStyle w:val="ConsPlusNormal"/>
        <w:jc w:val="both"/>
      </w:pPr>
      <w:r>
        <w:t xml:space="preserve">(пп. 44 введен </w:t>
      </w:r>
      <w:hyperlink r:id="rId119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12.10.2015 N 373-п)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45) осуществляет разработку, организацию прохождения процедуры общественного обсуждения, подготовку заключения по результатам рассмотрения предложений и замечаний, представленных заинтересованными федеральными органами исполнительной власти к проекту территориальной схемы обращения с отходами, корректировку территориальной схемы обращения с отходами;</w:t>
      </w:r>
    </w:p>
    <w:p w:rsidR="00E101E6" w:rsidRDefault="00E101E6">
      <w:pPr>
        <w:pStyle w:val="ConsPlusNormal"/>
        <w:jc w:val="both"/>
      </w:pPr>
      <w:r>
        <w:t xml:space="preserve">(пп. 45 в ред. </w:t>
      </w:r>
      <w:hyperlink r:id="rId120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02.03.2021 N 54-п)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46) осуществляет разработку порядка накопления твердых коммунальных отходов (в том числе раздельного накопления);</w:t>
      </w:r>
    </w:p>
    <w:p w:rsidR="00E101E6" w:rsidRDefault="00E101E6">
      <w:pPr>
        <w:pStyle w:val="ConsPlusNormal"/>
        <w:jc w:val="both"/>
      </w:pPr>
      <w:r>
        <w:t xml:space="preserve">(пп. 46 в ред. </w:t>
      </w:r>
      <w:hyperlink r:id="rId12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29.12.2018 N 577-п)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47) осуществляет разработку содержания и порядка заключения соглашения между органом исполнительной власти Новосибирской области, уполномоченным в сфере жилищно-коммунального хозяйства, и региональным оператором по обращению с твердыми коммунальными отходами;</w:t>
      </w:r>
    </w:p>
    <w:p w:rsidR="00E101E6" w:rsidRDefault="00E101E6">
      <w:pPr>
        <w:pStyle w:val="ConsPlusNormal"/>
        <w:jc w:val="both"/>
      </w:pPr>
      <w:r>
        <w:t xml:space="preserve">(пп. 47 введен </w:t>
      </w:r>
      <w:hyperlink r:id="rId122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12.10.2015 N 373-п)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48) осуществляет мониторинг показателей технико-экономического состояния объектов электроэнергетики на территории Новосибирской области (за исключением объектов электроэнергетики, контроль за техническим состоянием которых осуществляется уполномоченными федеральными органами исполнительной власти), в том числе показателей физического износа и энергетической эффективности объектов электросетевого хозяйства;</w:t>
      </w:r>
    </w:p>
    <w:p w:rsidR="00E101E6" w:rsidRDefault="00E101E6">
      <w:pPr>
        <w:pStyle w:val="ConsPlusNormal"/>
        <w:jc w:val="both"/>
      </w:pPr>
      <w:r>
        <w:t xml:space="preserve">(пп. 48 введен </w:t>
      </w:r>
      <w:hyperlink r:id="rId123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18.10.2016 N 343-п)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49) согласовывает графики аварийного ограничения режима потребления электрической энергии и электрической мощности;</w:t>
      </w:r>
    </w:p>
    <w:p w:rsidR="00E101E6" w:rsidRDefault="00E101E6">
      <w:pPr>
        <w:pStyle w:val="ConsPlusNormal"/>
        <w:jc w:val="both"/>
      </w:pPr>
      <w:r>
        <w:t xml:space="preserve">(пп. 49 введен </w:t>
      </w:r>
      <w:hyperlink r:id="rId124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11.05.2017 N 179-п)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 xml:space="preserve">50) утратил силу. - </w:t>
      </w:r>
      <w:hyperlink r:id="rId125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02.03.2021 N 54-п;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 xml:space="preserve">51) утратил силу. - </w:t>
      </w:r>
      <w:hyperlink r:id="rId126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23.05.2023 N 213-п;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 xml:space="preserve">52) размещает информацию, обладателем которой является министерство, в </w:t>
      </w:r>
      <w:r>
        <w:lastRenderedPageBreak/>
        <w:t>государственной информационной системе учета твердых коммунальных отходов;</w:t>
      </w:r>
    </w:p>
    <w:p w:rsidR="00E101E6" w:rsidRDefault="00E101E6">
      <w:pPr>
        <w:pStyle w:val="ConsPlusNormal"/>
        <w:jc w:val="both"/>
      </w:pPr>
      <w:r>
        <w:t xml:space="preserve">(пп. 52 введен </w:t>
      </w:r>
      <w:hyperlink r:id="rId127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02.03.2021 N 54-п)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53) ведет перечень объектов размещения твердых коммунальных отходов на территории Новосибирской области;</w:t>
      </w:r>
    </w:p>
    <w:p w:rsidR="00E101E6" w:rsidRDefault="00E101E6">
      <w:pPr>
        <w:pStyle w:val="ConsPlusNormal"/>
        <w:jc w:val="both"/>
      </w:pPr>
      <w:r>
        <w:t xml:space="preserve">(пп. 53 введен </w:t>
      </w:r>
      <w:hyperlink r:id="rId128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02.03.2021 N 54-п)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54) принимает решение о лишении юридического лица статуса регионального оператора по обращению с твердыми коммунальными отходами.</w:t>
      </w:r>
    </w:p>
    <w:p w:rsidR="00E101E6" w:rsidRDefault="00E101E6">
      <w:pPr>
        <w:pStyle w:val="ConsPlusNormal"/>
        <w:jc w:val="both"/>
      </w:pPr>
      <w:r>
        <w:t xml:space="preserve">(пп. 54 введен </w:t>
      </w:r>
      <w:hyperlink r:id="rId129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02.03.2021 N 54-п)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130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02.03.2021 N 54-п.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10. Министерство в установленной сфере деятельности готовит проекты законов Новосибирской области, правовых актов Губернатора Новосибирской области, Правительства Новосибирской области.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 xml:space="preserve">11. На основании и во исполнение федерального законодательства, </w:t>
      </w:r>
      <w:hyperlink r:id="rId131">
        <w:r>
          <w:rPr>
            <w:color w:val="0000FF"/>
          </w:rPr>
          <w:t>Устава</w:t>
        </w:r>
      </w:hyperlink>
      <w:r>
        <w:t xml:space="preserve"> Новосибирской области, законов Новосибирской области, нормативных правовых актов Губернатора Новосибирской области и Правительства Новосибирской области министерство:</w:t>
      </w:r>
    </w:p>
    <w:p w:rsidR="00E101E6" w:rsidRDefault="00E101E6">
      <w:pPr>
        <w:pStyle w:val="ConsPlusNormal"/>
        <w:spacing w:before="220"/>
        <w:ind w:firstLine="540"/>
        <w:jc w:val="both"/>
      </w:pPr>
      <w:bookmarkStart w:id="2" w:name="P187"/>
      <w:bookmarkEnd w:id="2"/>
      <w:r>
        <w:t>1) в порядке, установленном Губернатором Новосибирской области, издает нормативные правовые акты по:</w:t>
      </w:r>
    </w:p>
    <w:p w:rsidR="00E101E6" w:rsidRDefault="00E101E6">
      <w:pPr>
        <w:pStyle w:val="ConsPlusNormal"/>
        <w:jc w:val="both"/>
      </w:pPr>
      <w:r>
        <w:t xml:space="preserve">(в ред. </w:t>
      </w:r>
      <w:hyperlink r:id="rId132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02.03.2021 N 54-п)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 xml:space="preserve">а) утратил силу. - </w:t>
      </w:r>
      <w:hyperlink r:id="rId133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18.10.2016 N 343-п;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б) утверждению порядка проведения министерством финансового контроля за деятельностью заказчиков, осуществляющих строительство (реконструкцию) объектов жилищно-коммунального хозяйства за счет средств областного бюджета Новосибирской области;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в) по иным вопросам в установленной сфере деятельности, за исключением вопросов, правовое регулирование которых осуществляется исключительно федеральными законами, актами Президента Российской Федерации, Правительства Российской Федерации, законами Новосибирской области, актами Губернатора Новосибирской области, Правительства Новосибирской области;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2) утверждает: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 xml:space="preserve">а) утратил силу. - </w:t>
      </w:r>
      <w:hyperlink r:id="rId134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29.12.2018 N 577-п;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 xml:space="preserve">б) утратил силу. - </w:t>
      </w:r>
      <w:hyperlink r:id="rId135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11.05.2017 N 179-п;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136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29.12.2018 N 577-п;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 xml:space="preserve">г) порядок проведения антикоррупционной экспертизы нормативных правовых актов и проектов нормативных правовых актов, указанных в </w:t>
      </w:r>
      <w:hyperlink w:anchor="P187">
        <w:r>
          <w:rPr>
            <w:color w:val="0000FF"/>
          </w:rPr>
          <w:t>подпункте 1</w:t>
        </w:r>
      </w:hyperlink>
      <w:r>
        <w:t xml:space="preserve"> настоящего пункта;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д) иные документы в установленной сфере деятельности, предусмотренные федеральными законами, иными нормативными правовыми актами Российской Федерации, законами Новосибирской области, правовыми актами Губернатора Новосибирской области и Правительства Новосибирской области;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lastRenderedPageBreak/>
        <w:t xml:space="preserve">е) порядок присвоения статуса регионального оператора по обращению с твердыми коммунальными отходами на территории Новосибирской области в случае признания конкурсного отбора несостоявшимся или в случае досрочного прекращения деятельности регионального оператора, в том числе его отказа от осуществления деятельности и при отсутствии возможности заключить соответствующее соглашение с юридическим лицом, которому присвоен статус регионального оператора в соответствии с Федеральным </w:t>
      </w:r>
      <w:hyperlink r:id="rId137">
        <w:r>
          <w:rPr>
            <w:color w:val="0000FF"/>
          </w:rPr>
          <w:t>законом</w:t>
        </w:r>
      </w:hyperlink>
      <w:r>
        <w:t xml:space="preserve"> от 24.06.1998 N 89-ФЗ "Об отходах производства и потребления", без проведения конкурсного отбора;</w:t>
      </w:r>
    </w:p>
    <w:p w:rsidR="00E101E6" w:rsidRDefault="00E101E6">
      <w:pPr>
        <w:pStyle w:val="ConsPlusNormal"/>
        <w:jc w:val="both"/>
      </w:pPr>
      <w:r>
        <w:t xml:space="preserve">(пп. "е" введен </w:t>
      </w:r>
      <w:hyperlink r:id="rId138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20.12.2022 N 603-п)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3) готовит проекты нормативных правовых актов по: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а) утверждению региональной программы капитального ремонта общего имущества в многоквартирных домах, расположенных на территории Новосибирской области;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б) утверждению краткосрочных (сроком на три года) планов реализации региональной программы капитального ремонта общего имущества в многоквартирных домах, расположенных на территории Новосибирской области;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в) утверждению региональных адресных программ Новосибирской области по переселению граждан из аварийного жилищного фонда;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139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02.03.2021 N 54-п;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д) созданию лицензионной комиссии Новосибирской области по лицензированию деятельности по управлению многоквартирными домами;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е) разработке порядка лишения юридического лица статуса регионального оператора по обращению с твердыми коммунальными отходами.</w:t>
      </w:r>
    </w:p>
    <w:p w:rsidR="00E101E6" w:rsidRDefault="00E101E6">
      <w:pPr>
        <w:pStyle w:val="ConsPlusNormal"/>
        <w:jc w:val="both"/>
      </w:pPr>
      <w:r>
        <w:t xml:space="preserve">(пп. "е" введен </w:t>
      </w:r>
      <w:hyperlink r:id="rId140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02.03.2021 N 54-п)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12. Осуществляет: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 xml:space="preserve">1) утратил силу. - </w:t>
      </w:r>
      <w:hyperlink r:id="rId14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29.12.2018 N 577-п;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142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02.03.2021 N 54-п;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3) разработку и последующую корректировку схемы расположения объектов газоснабжения Новосибирской области, а также ее согласование с органами местного самоуправления в Новосибирской области;</w:t>
      </w:r>
    </w:p>
    <w:p w:rsidR="00E101E6" w:rsidRDefault="00E101E6">
      <w:pPr>
        <w:pStyle w:val="ConsPlusNormal"/>
        <w:jc w:val="both"/>
      </w:pPr>
      <w:r>
        <w:t xml:space="preserve">(пп. 3 в ред. </w:t>
      </w:r>
      <w:hyperlink r:id="rId143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05.10.2021 N 402-п)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 xml:space="preserve">4) утратил силу. - </w:t>
      </w:r>
      <w:hyperlink r:id="rId144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02.03.2021 N 54-п;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5) контроль за выполнением на территории Новосибирской области федеральных и государственных программ Новосибирской области по вопросам жилищно-коммунального хозяйства;</w:t>
      </w:r>
    </w:p>
    <w:p w:rsidR="00E101E6" w:rsidRDefault="00E101E6">
      <w:pPr>
        <w:pStyle w:val="ConsPlusNormal"/>
        <w:jc w:val="both"/>
      </w:pPr>
      <w:r>
        <w:t xml:space="preserve">(в ред. </w:t>
      </w:r>
      <w:hyperlink r:id="rId145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29.12.2018 N 577-п)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6) методическое обеспечение системы управления и контроля качества капитального строительства, реконструкции, капитального ремонта многоквартирных домов, расположенных на территории Новосибирской области, и работы жилищно-коммунального хозяйства Новосибирской области;</w:t>
      </w:r>
    </w:p>
    <w:p w:rsidR="00E101E6" w:rsidRDefault="00E101E6">
      <w:pPr>
        <w:pStyle w:val="ConsPlusNormal"/>
        <w:jc w:val="both"/>
      </w:pPr>
      <w:r>
        <w:t xml:space="preserve">(в ред. </w:t>
      </w:r>
      <w:hyperlink r:id="rId146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02.03.2021 N 54-п)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 xml:space="preserve">7) мониторинг выполнения региональной программы капитального ремонта общего </w:t>
      </w:r>
      <w:r>
        <w:lastRenderedPageBreak/>
        <w:t>имущества в многоквартирных домах, расположенных на территории Новосибирской области, краткосрочных (сроком на три года) планов реализации региональной программы капитального ремонта общего имущества в многоквартирных домах и региональных адресных программ Новосибирской области по переселению граждан из аварийного жилищного фонда;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7.1) аудит закупок регионального оператора -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 на территории Новосибирской области, осуществляемых им в целях заключения договоров об оказании услуг и (или) выполнении работ по капитальному ремонту общего имущества в многоквартирных домах;</w:t>
      </w:r>
    </w:p>
    <w:p w:rsidR="00E101E6" w:rsidRDefault="00E101E6">
      <w:pPr>
        <w:pStyle w:val="ConsPlusNormal"/>
        <w:jc w:val="both"/>
      </w:pPr>
      <w:r>
        <w:t xml:space="preserve">(пп. 7.1 введен </w:t>
      </w:r>
      <w:hyperlink r:id="rId147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17.11.2021 N 465-п)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8) предоставление субсидий на софинансирование расходных обязательств, возникающих при выполнении полномочий органов местного самоуправления по вопросам местного значения в части снабжения населения топливом;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9) реализацию федеральных целевых программ в области жилищно-коммунального хозяйства;</w:t>
      </w:r>
    </w:p>
    <w:p w:rsidR="00E101E6" w:rsidRDefault="00E101E6">
      <w:pPr>
        <w:pStyle w:val="ConsPlusNormal"/>
        <w:jc w:val="both"/>
      </w:pPr>
      <w:r>
        <w:t xml:space="preserve">(в ред. </w:t>
      </w:r>
      <w:hyperlink r:id="rId148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29.12.2018 N 577-п)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 xml:space="preserve">10) утратил силу. - </w:t>
      </w:r>
      <w:hyperlink r:id="rId149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18.10.2016 N 343-п;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11) контроль за деятельностью подведомственных государственных учреждений Новосибирской области, анализ их экономического состояния;</w:t>
      </w:r>
    </w:p>
    <w:p w:rsidR="00E101E6" w:rsidRDefault="00E101E6">
      <w:pPr>
        <w:pStyle w:val="ConsPlusNormal"/>
        <w:jc w:val="both"/>
      </w:pPr>
      <w:r>
        <w:t xml:space="preserve">(пп. 11 в ред. </w:t>
      </w:r>
      <w:hyperlink r:id="rId150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02.03.2021 N 54-п)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11.1) анализ деятельности предприятий и организаций жилищно-коммунального хозяйства, участие совместно с областными исполнительными органами государственной власти Новосибирской области в разработке мер по их финансовому оздоровлению, в том числе в рамках деятельности совещательных и координационных органов;</w:t>
      </w:r>
    </w:p>
    <w:p w:rsidR="00E101E6" w:rsidRDefault="00E101E6">
      <w:pPr>
        <w:pStyle w:val="ConsPlusNormal"/>
        <w:jc w:val="both"/>
      </w:pPr>
      <w:r>
        <w:t xml:space="preserve">(пп. 11.1 введен </w:t>
      </w:r>
      <w:hyperlink r:id="rId15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02.03.2021 N 54-п)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12) организацию деятельности по накоплению (в том числе раздельному накоплению), сбору, транспортированию, обработке, утилизации, обезвреживанию и захоронению твердых коммунальных отходов;</w:t>
      </w:r>
    </w:p>
    <w:p w:rsidR="00E101E6" w:rsidRDefault="00E101E6">
      <w:pPr>
        <w:pStyle w:val="ConsPlusNormal"/>
        <w:jc w:val="both"/>
      </w:pPr>
      <w:r>
        <w:t xml:space="preserve">(пп. 12 в ред. </w:t>
      </w:r>
      <w:hyperlink r:id="rId152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29.12.2018 N 577-п)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13) проведение конкурсного отбора среди юридических лиц на присвоение статуса регионального оператора по обращению с твердыми коммунальными отходами и определение зоны его деятельности;</w:t>
      </w:r>
    </w:p>
    <w:p w:rsidR="00E101E6" w:rsidRDefault="00E101E6">
      <w:pPr>
        <w:pStyle w:val="ConsPlusNormal"/>
        <w:jc w:val="both"/>
      </w:pPr>
      <w:r>
        <w:t xml:space="preserve">(пп. 13 введен </w:t>
      </w:r>
      <w:hyperlink r:id="rId153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12.10.2015 N 373-п)</w:t>
      </w:r>
    </w:p>
    <w:p w:rsidR="00E101E6" w:rsidRDefault="00E101E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101E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1E6" w:rsidRDefault="00E101E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1E6" w:rsidRDefault="00E101E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01E6" w:rsidRDefault="00E101E6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Полномочие, определенное пп. 13.1 п. 12, </w:t>
            </w:r>
            <w:hyperlink r:id="rId154">
              <w:r>
                <w:rPr>
                  <w:color w:val="0000FF"/>
                </w:rPr>
                <w:t>осуществляется</w:t>
              </w:r>
            </w:hyperlink>
            <w:r>
              <w:rPr>
                <w:color w:val="392C69"/>
              </w:rPr>
              <w:t xml:space="preserve"> в порядке и сроки, установленные </w:t>
            </w:r>
            <w:hyperlink r:id="rId155">
              <w:r>
                <w:rPr>
                  <w:color w:val="0000FF"/>
                </w:rPr>
                <w:t>п. 28(1)</w:t>
              </w:r>
            </w:hyperlink>
            <w:r>
              <w:rPr>
                <w:color w:val="392C69"/>
              </w:rPr>
              <w:t xml:space="preserve"> - </w:t>
            </w:r>
            <w:hyperlink r:id="rId156">
              <w:r>
                <w:rPr>
                  <w:color w:val="0000FF"/>
                </w:rPr>
                <w:t>28(6)</w:t>
              </w:r>
            </w:hyperlink>
            <w:r>
              <w:rPr>
                <w:color w:val="392C69"/>
              </w:rPr>
              <w:t xml:space="preserve"> Правил разработки и утверждения схем и программ перспективного развития электроэнергетики, утвержденных постановлением Правительства Российской Федерации от 17.10.2009 N 823.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1E6" w:rsidRDefault="00E101E6">
            <w:pPr>
              <w:pStyle w:val="ConsPlusNormal"/>
            </w:pPr>
          </w:p>
        </w:tc>
      </w:tr>
    </w:tbl>
    <w:p w:rsidR="00E101E6" w:rsidRDefault="00E101E6">
      <w:pPr>
        <w:pStyle w:val="ConsPlusNormal"/>
        <w:spacing w:before="280"/>
        <w:ind w:firstLine="540"/>
        <w:jc w:val="both"/>
      </w:pPr>
      <w:r>
        <w:t>13.1) проведение и организацию конкурсного отбора по включению генерирующих объектов, функционирующих на основе использования возобновляемых источников энергии, в отношении которых продажа электрической энергии (мощности) планируется на розничных рынках, в схему и программу перспективного развития электроэнергетики Новосибирской области;</w:t>
      </w:r>
    </w:p>
    <w:p w:rsidR="00E101E6" w:rsidRDefault="00E101E6">
      <w:pPr>
        <w:pStyle w:val="ConsPlusNormal"/>
        <w:jc w:val="both"/>
      </w:pPr>
      <w:r>
        <w:t xml:space="preserve">(пп. 13.1 введен </w:t>
      </w:r>
      <w:hyperlink r:id="rId157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29.12.2018 N 577-п)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lastRenderedPageBreak/>
        <w:t>14) регулирование деятельности регионального оператора по обращению с твердыми коммунальными отходами, за исключением установления порядка проведения его конкурсного отбора;</w:t>
      </w:r>
    </w:p>
    <w:p w:rsidR="00E101E6" w:rsidRDefault="00E101E6">
      <w:pPr>
        <w:pStyle w:val="ConsPlusNormal"/>
        <w:jc w:val="both"/>
      </w:pPr>
      <w:r>
        <w:t xml:space="preserve">(пп. 14 введен </w:t>
      </w:r>
      <w:hyperlink r:id="rId158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12.10.2015 N 373-п)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15) разработку условий проведения торгов на осуществление транспортирования твердых коммунальных отходов;</w:t>
      </w:r>
    </w:p>
    <w:p w:rsidR="00E101E6" w:rsidRDefault="00E101E6">
      <w:pPr>
        <w:pStyle w:val="ConsPlusNormal"/>
        <w:jc w:val="both"/>
      </w:pPr>
      <w:r>
        <w:t xml:space="preserve">(пп. 15 введен </w:t>
      </w:r>
      <w:hyperlink r:id="rId159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12.10.2015 N 373-п; в ред. </w:t>
      </w:r>
      <w:hyperlink r:id="rId160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29.12.2018 N 577-п)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 xml:space="preserve">16) согласование условий проведения торгов, по результатам которых формируются цены на услуги по транспортированию твердых коммунальных отходов для регионального оператора по обращению с твердыми коммунальными отходами, в случаях, указанных в </w:t>
      </w:r>
      <w:hyperlink r:id="rId161">
        <w:r>
          <w:rPr>
            <w:color w:val="0000FF"/>
          </w:rPr>
          <w:t>пункте 3 статьи 24.8</w:t>
        </w:r>
      </w:hyperlink>
      <w:r>
        <w:t xml:space="preserve"> Федерального закона от 24.06.1998 N 89-ФЗ "Об отходах производства и потребления";</w:t>
      </w:r>
    </w:p>
    <w:p w:rsidR="00E101E6" w:rsidRDefault="00E101E6">
      <w:pPr>
        <w:pStyle w:val="ConsPlusNormal"/>
        <w:jc w:val="both"/>
      </w:pPr>
      <w:r>
        <w:t xml:space="preserve">(пп. 16 введен </w:t>
      </w:r>
      <w:hyperlink r:id="rId162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12.10.2015 N 373-п; в ред. </w:t>
      </w:r>
      <w:hyperlink r:id="rId163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29.12.2018 N 577-п)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17) участие в организации обеспечения доступа к информации в области обращения с отходами в пределах полномочий министерства, предусмотренных законодательством;</w:t>
      </w:r>
    </w:p>
    <w:p w:rsidR="00E101E6" w:rsidRDefault="00E101E6">
      <w:pPr>
        <w:pStyle w:val="ConsPlusNormal"/>
        <w:jc w:val="both"/>
      </w:pPr>
      <w:r>
        <w:t xml:space="preserve">(пп. 17 введен </w:t>
      </w:r>
      <w:hyperlink r:id="rId164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12.10.2015 N 373-п; в ред. </w:t>
      </w:r>
      <w:hyperlink r:id="rId165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02.03.2021 N 54-п)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18) определение в плане мероприятий по реализации стратегии социально-экономического развития Новосибирской области прогнозных показателей и мероприятий по сокращению количества твердых коммунальных отходов, предназначенных для захоронения;</w:t>
      </w:r>
    </w:p>
    <w:p w:rsidR="00E101E6" w:rsidRDefault="00E101E6">
      <w:pPr>
        <w:pStyle w:val="ConsPlusNormal"/>
        <w:jc w:val="both"/>
      </w:pPr>
      <w:r>
        <w:t xml:space="preserve">(пп. 18 введен </w:t>
      </w:r>
      <w:hyperlink r:id="rId166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12.10.2015 N 373-п; в ред. </w:t>
      </w:r>
      <w:hyperlink r:id="rId167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29.12.2018 N 577-п)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19) региональный государственный надзор в области защиты населения и территорий от чрезвычайных ситуаций регионального, межмуниципального и муниципального характера в Новосибирской области;</w:t>
      </w:r>
    </w:p>
    <w:p w:rsidR="00E101E6" w:rsidRDefault="00E101E6">
      <w:pPr>
        <w:pStyle w:val="ConsPlusNormal"/>
        <w:jc w:val="both"/>
      </w:pPr>
      <w:r>
        <w:t xml:space="preserve">(пп. 19 введен </w:t>
      </w:r>
      <w:hyperlink r:id="rId168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06.10.2016 N 323-п)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20) ведение реестра квалифицированных подрядных организаций для оказания услуг и (или) выполнения работ по капитальному ремонту общего имущества в многоквартирных домах, расположенных на территории Новосибирской области;</w:t>
      </w:r>
    </w:p>
    <w:p w:rsidR="00E101E6" w:rsidRDefault="00E101E6">
      <w:pPr>
        <w:pStyle w:val="ConsPlusNormal"/>
        <w:jc w:val="both"/>
      </w:pPr>
      <w:r>
        <w:t xml:space="preserve">(пп. 20 введен </w:t>
      </w:r>
      <w:hyperlink r:id="rId169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06.10.2016 N 323-п)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 xml:space="preserve">21) предоставление субсидий на компенсацию части процентной ставки по кредитам в соответствии с </w:t>
      </w:r>
      <w:hyperlink r:id="rId170">
        <w:r>
          <w:rPr>
            <w:color w:val="0000FF"/>
          </w:rPr>
          <w:t>постановлением</w:t>
        </w:r>
      </w:hyperlink>
      <w:r>
        <w:t xml:space="preserve"> администрации Новосибирской области от 28.08.2006 N 66-па "О государственной поддержке граждан при кредитовании на газификацию жилья в Новосибирской области";</w:t>
      </w:r>
    </w:p>
    <w:p w:rsidR="00E101E6" w:rsidRDefault="00E101E6">
      <w:pPr>
        <w:pStyle w:val="ConsPlusNormal"/>
        <w:jc w:val="both"/>
      </w:pPr>
      <w:r>
        <w:t xml:space="preserve">(пп. 21 введен </w:t>
      </w:r>
      <w:hyperlink r:id="rId17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11.05.2017 N 179-п)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22) представляет информацию в государственную информационную систему в области энергосбережения и повышения энергетической эффективности.</w:t>
      </w:r>
    </w:p>
    <w:p w:rsidR="00E101E6" w:rsidRDefault="00E101E6">
      <w:pPr>
        <w:pStyle w:val="ConsPlusNormal"/>
        <w:jc w:val="both"/>
      </w:pPr>
      <w:r>
        <w:t xml:space="preserve">(пп. 22 в ред. </w:t>
      </w:r>
      <w:hyperlink r:id="rId172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02.03.2021 N 54-п)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13. Осуществляет организационно-техническое обеспечение деятельности межведомственной комиссии по подготовке объектов энергетики, жилищно-коммунального хозяйства и социально-культурной сферы Новосибирской области к работе в осенне-зимний период и его безаварийного прохождения.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 xml:space="preserve">14. Утратил силу. - </w:t>
      </w:r>
      <w:hyperlink r:id="rId173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02.03.2021 N 54-п.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lastRenderedPageBreak/>
        <w:t xml:space="preserve">15. Утратил силу. - </w:t>
      </w:r>
      <w:hyperlink r:id="rId174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11.05.2017 N 179-п.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 xml:space="preserve">16. Утратил силу. - </w:t>
      </w:r>
      <w:hyperlink r:id="rId175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02.03.2021 N 54-п.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 xml:space="preserve">17. Утратил силу. - </w:t>
      </w:r>
      <w:hyperlink r:id="rId176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18.10.2016 N 343-п.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18. Обеспечивает функционирование штаба по обеспечению безопасности электроснабжения Новосибирской области.</w:t>
      </w:r>
    </w:p>
    <w:p w:rsidR="00E101E6" w:rsidRDefault="00E101E6">
      <w:pPr>
        <w:pStyle w:val="ConsPlusNormal"/>
        <w:jc w:val="both"/>
      </w:pPr>
      <w:r>
        <w:t xml:space="preserve">(п. 18 в ред. </w:t>
      </w:r>
      <w:hyperlink r:id="rId177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18.10.2016 N 343-п)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 xml:space="preserve">19. Утратил силу. - </w:t>
      </w:r>
      <w:hyperlink r:id="rId178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23.05.2023 N 213-п.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20. Проводит мониторинг мероприятий, осуществляемых органами местного самоуправления муниципальных образований Новосибирской области,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бесхозяйных объектов недвижимого имущества.</w:t>
      </w:r>
    </w:p>
    <w:p w:rsidR="00E101E6" w:rsidRDefault="00E101E6">
      <w:pPr>
        <w:pStyle w:val="ConsPlusNormal"/>
        <w:jc w:val="both"/>
      </w:pPr>
      <w:r>
        <w:t xml:space="preserve">(п. 20 в ред. </w:t>
      </w:r>
      <w:hyperlink r:id="rId179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02.03.2021 N 54-п)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20.1. Готовит предложения для формирования и утверждения Губернатором Новосибирской области перечня потребителей электрической энергии (мощности), ограничение режима потребления электрической энергии которых может привести к экономическим, экологическим, социальным последствиям.</w:t>
      </w:r>
    </w:p>
    <w:p w:rsidR="00E101E6" w:rsidRDefault="00E101E6">
      <w:pPr>
        <w:pStyle w:val="ConsPlusNormal"/>
        <w:jc w:val="both"/>
      </w:pPr>
      <w:r>
        <w:t xml:space="preserve">(п. 20.1 введен </w:t>
      </w:r>
      <w:hyperlink r:id="rId180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18.10.2016 N 343-п)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 xml:space="preserve">21. Утратил силу. - </w:t>
      </w:r>
      <w:hyperlink r:id="rId18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02.03.2021 N 54-п.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22. Разрабатывает государственные (региональные) программы Новосибирской области и ведомственные целевые программы Новосибирской области в подведомственной сфере.</w:t>
      </w:r>
    </w:p>
    <w:p w:rsidR="00E101E6" w:rsidRDefault="00E101E6">
      <w:pPr>
        <w:pStyle w:val="ConsPlusNormal"/>
        <w:jc w:val="both"/>
      </w:pPr>
      <w:r>
        <w:t xml:space="preserve">(в ред. </w:t>
      </w:r>
      <w:hyperlink r:id="rId182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23.05.2023 N 213-п)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23. Осуществляет сбор информации в области защиты населения и территории Новосибирской области от чрезвычайных ситуаций и обмен такой информацией, обеспечивает,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ситуаций.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24. Осуществляет подготовку и содержание в готовности необходимых сил и средств для защиты населения и территории Новосибирской области от чрезвычайных ситуаций, а также подготовку населения в области защиты от чрезвычайных ситуаций.</w:t>
      </w:r>
    </w:p>
    <w:p w:rsidR="00E101E6" w:rsidRDefault="00E101E6">
      <w:pPr>
        <w:pStyle w:val="ConsPlusNormal"/>
        <w:jc w:val="both"/>
      </w:pPr>
      <w:r>
        <w:t xml:space="preserve">(в ред. </w:t>
      </w:r>
      <w:hyperlink r:id="rId183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19.09.2017 N 350-п)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24.1. Осуществляет информирование населения о чрезвычайных ситуациях.</w:t>
      </w:r>
    </w:p>
    <w:p w:rsidR="00E101E6" w:rsidRDefault="00E101E6">
      <w:pPr>
        <w:pStyle w:val="ConsPlusNormal"/>
        <w:jc w:val="both"/>
      </w:pPr>
      <w:r>
        <w:t xml:space="preserve">(п. 24.1 введен </w:t>
      </w:r>
      <w:hyperlink r:id="rId184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19.09.2017 N 350-п)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24.2. Создает и поддерживает в постоянной готовности системы оповещения и информирования населения о чрезвычайных ситуациях.</w:t>
      </w:r>
    </w:p>
    <w:p w:rsidR="00E101E6" w:rsidRDefault="00E101E6">
      <w:pPr>
        <w:pStyle w:val="ConsPlusNormal"/>
        <w:jc w:val="both"/>
      </w:pPr>
      <w:r>
        <w:t xml:space="preserve">(п. 24.2 введен </w:t>
      </w:r>
      <w:hyperlink r:id="rId185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19.09.2017 N 350-п)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24.3. Организует в пределах своих полномочий мероприятия по гражданской обороне.</w:t>
      </w:r>
    </w:p>
    <w:p w:rsidR="00E101E6" w:rsidRDefault="00E101E6">
      <w:pPr>
        <w:pStyle w:val="ConsPlusNormal"/>
        <w:jc w:val="both"/>
      </w:pPr>
      <w:r>
        <w:lastRenderedPageBreak/>
        <w:t xml:space="preserve">(п. 24.3 введен </w:t>
      </w:r>
      <w:hyperlink r:id="rId186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19.09.2017 N 350-п)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24.4. Разрабатывает и организует реализацию плана гражданской обороны и защиты населения Новосибирской области.</w:t>
      </w:r>
    </w:p>
    <w:p w:rsidR="00E101E6" w:rsidRDefault="00E101E6">
      <w:pPr>
        <w:pStyle w:val="ConsPlusNormal"/>
        <w:jc w:val="both"/>
      </w:pPr>
      <w:r>
        <w:t xml:space="preserve">(п. 24.4 введен </w:t>
      </w:r>
      <w:hyperlink r:id="rId187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11.05.2021 N 164-п)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24.5. Создает, реконструирует и поддерживает в состоянии постоянной готовности к использованию технические системы управления гражданской обороны, системы оповещения населения, защитные сооружения и другие объекты гражданской обороны.</w:t>
      </w:r>
    </w:p>
    <w:p w:rsidR="00E101E6" w:rsidRDefault="00E101E6">
      <w:pPr>
        <w:pStyle w:val="ConsPlusNormal"/>
        <w:jc w:val="both"/>
      </w:pPr>
      <w:r>
        <w:t xml:space="preserve">(п. 24.5 в ред. </w:t>
      </w:r>
      <w:hyperlink r:id="rId188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31.07.2023 N 343-п)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24.6. Обеспечивает и осуществляет своевременное оповещение населения Новосибирской области.</w:t>
      </w:r>
    </w:p>
    <w:p w:rsidR="00E101E6" w:rsidRDefault="00E101E6">
      <w:pPr>
        <w:pStyle w:val="ConsPlusNormal"/>
        <w:jc w:val="both"/>
      </w:pPr>
      <w:r>
        <w:t xml:space="preserve">(п. 24.6 в ред. </w:t>
      </w:r>
      <w:hyperlink r:id="rId189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31.07.2023 N 343-п)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24.7. Осуществляет контроль за созданием, хранением и использованием запасов материально-технических, продовольственных, медицинских и иных средств.</w:t>
      </w:r>
    </w:p>
    <w:p w:rsidR="00E101E6" w:rsidRDefault="00E101E6">
      <w:pPr>
        <w:pStyle w:val="ConsPlusNormal"/>
        <w:jc w:val="both"/>
      </w:pPr>
      <w:r>
        <w:t xml:space="preserve">(п. 24.7 введен </w:t>
      </w:r>
      <w:hyperlink r:id="rId190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11.05.2021 N 164-п)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24.8. Осуществляет контроль за созданием объектов гражданской обороны и поддержанием их в состоянии постоянной готовности к использованию, ведет учет существующих и создаваемых объектов гражданской обороны.</w:t>
      </w:r>
    </w:p>
    <w:p w:rsidR="00E101E6" w:rsidRDefault="00E101E6">
      <w:pPr>
        <w:pStyle w:val="ConsPlusNormal"/>
        <w:jc w:val="both"/>
      </w:pPr>
      <w:r>
        <w:t xml:space="preserve">(п. 24.8 введен </w:t>
      </w:r>
      <w:hyperlink r:id="rId19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11.05.2021 N 164-п)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24.9. Организует планирование применения нештатных формирований по обеспечению выполнения мероприятий по гражданской обороне и нештатных аварийно-спасательных формирований, организует ведение реестра организаций, создающих нештатные формирования по обеспечению выполнения мероприятий по гражданской обороне, и реестра организаций, создающих нештатные аварийно-спасательные формирования.</w:t>
      </w:r>
    </w:p>
    <w:p w:rsidR="00E101E6" w:rsidRDefault="00E101E6">
      <w:pPr>
        <w:pStyle w:val="ConsPlusNormal"/>
        <w:jc w:val="both"/>
      </w:pPr>
      <w:r>
        <w:t xml:space="preserve">(п. 24.9 введен </w:t>
      </w:r>
      <w:hyperlink r:id="rId192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11.05.2021 N 164-п)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24.10. Оказывает информационно-консультационную поддержку областным исполнительным органам государственной власти Новосибирской области, органам местного самоуправления муниципальных образований Новосибирской области и организациям по вопросам гражданской обороны и защиты населения Новосибирской области, в том числе по вопросам подготовки населения в области гражданской обороны.</w:t>
      </w:r>
    </w:p>
    <w:p w:rsidR="00E101E6" w:rsidRDefault="00E101E6">
      <w:pPr>
        <w:pStyle w:val="ConsPlusNormal"/>
        <w:jc w:val="both"/>
      </w:pPr>
      <w:r>
        <w:t xml:space="preserve">(п. 24.10 введен </w:t>
      </w:r>
      <w:hyperlink r:id="rId193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11.05.2021 N 164-п)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24.11. Осуществляет регистрацию аттестованных общественных аварийно-спасательных формирований.</w:t>
      </w:r>
    </w:p>
    <w:p w:rsidR="00E101E6" w:rsidRDefault="00E101E6">
      <w:pPr>
        <w:pStyle w:val="ConsPlusNormal"/>
        <w:jc w:val="both"/>
      </w:pPr>
      <w:r>
        <w:t xml:space="preserve">(п. 24.11 введен </w:t>
      </w:r>
      <w:hyperlink r:id="rId194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31.07.2023 N 343-п)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24.12. Осуществляет подготовку исходных данных (технических условий) для разработки мероприятий по гражданской обороне, мероприятий по предупреждению чрезвычайных ситуаций природного и техногенного характера, за исключением случаев подготовки исходных данных территориальным органом МЧС России в случаях, предусмотренных законодательством Российской Федерации.</w:t>
      </w:r>
    </w:p>
    <w:p w:rsidR="00E101E6" w:rsidRDefault="00E101E6">
      <w:pPr>
        <w:pStyle w:val="ConsPlusNormal"/>
        <w:jc w:val="both"/>
      </w:pPr>
      <w:r>
        <w:t xml:space="preserve">(п. 24.12 введен </w:t>
      </w:r>
      <w:hyperlink r:id="rId195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28.11.2023 N 547-п)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25. Организует пропаганду знаний в области защиты населения и территории Новосибирской области от чрезвычайных ситуаций, в том числе обеспечения безопасности людей на водных объектах.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26. Содействует устойчивому функционированию организаций в чрезвычайных ситуациях.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 xml:space="preserve">27. Оказывает информационно-методическую помощь органам местного самоуправления </w:t>
      </w:r>
      <w:r>
        <w:lastRenderedPageBreak/>
        <w:t>муниципальных образований Новосибирской области и организациям по вопросам защиты населения и территории Новосибирской области от чрезвычайных ситуаций.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28. Содействует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ситуаций.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29. Обеспечивает создание резервов материальных ресурсов для ликвидации чрезвычайных ситуаций природного и техногенного характера в Новосибирской области.</w:t>
      </w:r>
    </w:p>
    <w:p w:rsidR="00E101E6" w:rsidRDefault="00E101E6">
      <w:pPr>
        <w:pStyle w:val="ConsPlusNormal"/>
        <w:jc w:val="both"/>
      </w:pPr>
      <w:r>
        <w:t xml:space="preserve">(в ред. </w:t>
      </w:r>
      <w:hyperlink r:id="rId196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02.03.2021 N 54-п)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 xml:space="preserve">30. Утратил силу. - </w:t>
      </w:r>
      <w:hyperlink r:id="rId197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06.10.2016 N 323-п.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31. Организует выполнение и осуществление мер пожарной безопасности.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32. Организует обучение населения мерам пожарной безопасности, а также информирование населения о мерах пожарной безопасности.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33. Осуществляет меры по правовой и социальной защите личного состава противопожарной службы Новосибирской области и членов их семей.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34. Организует тушение пожаров на территории Новосибирской области силами Государственной противопожарной службы (за исключением лесных пожаров, пожаров на объектах, входящих в утверждаемый Правительством Российской Федерации перечень объектов, критически важных для национальной безопасности страны, других особо важных пожароопасных объектов, особо ценных объектов культурного наследия народов Российской Федерации, а также при проведении мероприятий федерального уровня с массовым сосредоточением людей).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 xml:space="preserve">34.1. Участвует в тушении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</w:t>
      </w:r>
      <w:hyperlink r:id="rId198">
        <w:r>
          <w:rPr>
            <w:color w:val="0000FF"/>
          </w:rPr>
          <w:t>частью 5 статьи 51</w:t>
        </w:r>
      </w:hyperlink>
      <w:r>
        <w:t xml:space="preserve"> Лесного кодекса Российской Федерации) на территории Новосибирской области посредством организации сил Государственной противопожарной службы.</w:t>
      </w:r>
    </w:p>
    <w:p w:rsidR="00E101E6" w:rsidRDefault="00E101E6">
      <w:pPr>
        <w:pStyle w:val="ConsPlusNormal"/>
        <w:jc w:val="both"/>
      </w:pPr>
      <w:r>
        <w:t xml:space="preserve">(п. 34.1 введен </w:t>
      </w:r>
      <w:hyperlink r:id="rId199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05.07.2022 N 312-п)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34.2. Готовит предложения в перечень населенных пунктов, подверженных угрозе лесных пожаров и других ландшафтных (природных) пожаров.</w:t>
      </w:r>
    </w:p>
    <w:p w:rsidR="00E101E6" w:rsidRDefault="00E101E6">
      <w:pPr>
        <w:pStyle w:val="ConsPlusNormal"/>
        <w:jc w:val="both"/>
      </w:pPr>
      <w:r>
        <w:t xml:space="preserve">(п. 34.2 введен </w:t>
      </w:r>
      <w:hyperlink r:id="rId200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05.07.2022 N 312-п)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35. В пределах своей компетенции решает вопросы организационно-правового, финансового, материально-технического обеспечения пожарной безопасности.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36. Организует проведение противопожарной пропаганды, регулярное освещение в средствах массовой информации вопросов пожарной безопасности.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37. Осуществляет методическое обеспечение органов местного самоуправления при разработке и реализации ими мер по поддержке добровольной пожарной охраны.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 xml:space="preserve">38. Осуществляет личное страхование добровольных пожарных территориальных подразделений добровольной пожарной охраны на период исполнения ими обязанностей </w:t>
      </w:r>
      <w:r>
        <w:lastRenderedPageBreak/>
        <w:t>добровольного пожарного.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39. В установленном законодательством порядке (при наличии полномочия по размещению государственного заказа) осуществляет закупки товаров, работ, услуг для обеспечения государственных нужд Новосибирской области, министерства.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40. Обобщает практику применения законодательства Новосибирской области и проводит анализ реализации государственной политики в подведомственной сфере деятельности, осуществляет подготовку проектов правовых актов о внесении изменений в действующие правовые акты в установленной сфере деятельности.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41. Осуществляет функции главного распорядителя и получателя средств областного бюджета Новосибирской области, предусмотренных на содержание министерства, реализацию возложенных на него функций, в том числе формирует государственные задания подведомственным организациям.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42. Осуществляет функции главного администратора доходов областного бюджета Новосибирской области.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 xml:space="preserve">43. Обеспечивает доступ к информации о деятельности министерства, организует работу с запросами граждан и юридических лиц о его деятельности в соответствии с требованиями Федерального </w:t>
      </w:r>
      <w:hyperlink r:id="rId201">
        <w:r>
          <w:rPr>
            <w:color w:val="0000FF"/>
          </w:rPr>
          <w:t>закона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44. Организует прием граждан, обеспечивает своевременное и полное рассмотрение устных и письменных обращений граждан, принятие по ним решений и направление ответов заявителям в установленный законодательством Российской Федерации срок.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45. Организует профессиональное развитие государственных гражданских служащих Новосибирской области, замещающих должности государственной гражданской службы Новосибирской области в министерстве (далее - гражданские служащие министерства), подготовку и дополнительное профессиональное образование работников, замещающих должности, не являющиеся должностями государственной гражданской службы Новосибирской области, в министерстве, и работников подведомственных министерству государственных учреждений Новосибирской области.</w:t>
      </w:r>
    </w:p>
    <w:p w:rsidR="00E101E6" w:rsidRDefault="00E101E6">
      <w:pPr>
        <w:pStyle w:val="ConsPlusNormal"/>
        <w:jc w:val="both"/>
      </w:pPr>
      <w:r>
        <w:t xml:space="preserve">(п. 45 в ред. </w:t>
      </w:r>
      <w:hyperlink r:id="rId202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28.05.2019 N 208-п)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46.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министерства.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47. Обеспечивает мобилизационную подготовку министерства, а также контроль и координацию деятельности подведомственных организаций, имеющих мобилизационные задания.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48. Министерство: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1) участвует в мероприятиях по противодействию терроризму в пределах своих полномочий;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2) реализует меры и государственные программы Новосибирской области в области профилактики терроризма, минимизации и ликвидации последствий его проявлений в пределах своей компетенции;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3) организует выполнение требований к антитеррористической защищенности объектов (территорий), находящихся в ведении министерства;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lastRenderedPageBreak/>
        <w:t>4) участвует в возмещении вреда, причиненного физическим и юридическим лицам в результате террористического акта, совершенного на территории Новосибирской области, в пределах своей компетенции.</w:t>
      </w:r>
    </w:p>
    <w:p w:rsidR="00E101E6" w:rsidRDefault="00E101E6">
      <w:pPr>
        <w:pStyle w:val="ConsPlusNormal"/>
        <w:jc w:val="both"/>
      </w:pPr>
      <w:r>
        <w:t xml:space="preserve">(п. 48 в ред. </w:t>
      </w:r>
      <w:hyperlink r:id="rId203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18.10.2016 N 343-п)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49. Осуществляет полномочия учредителя государственных учреждений Новосибирской области, иных организаций в сфере деятельности министерства.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50. Осуществляет контроль за подведомственными получателями бюджетных средств в части обеспечения правомерного, целевого, эффективного использования бюджетных средств.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51. Осуществляет внутренний финансовый контроль и внутренний финансовый аудит в пределах полномочий главного распорядителя бюджетных средств и главного администратора доходов бюджета.</w:t>
      </w:r>
    </w:p>
    <w:p w:rsidR="00E101E6" w:rsidRDefault="00E101E6">
      <w:pPr>
        <w:pStyle w:val="ConsPlusNormal"/>
        <w:jc w:val="both"/>
      </w:pPr>
      <w:r>
        <w:t xml:space="preserve">(п. 51 в ред. </w:t>
      </w:r>
      <w:hyperlink r:id="rId204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29.12.2018 N 577-п)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51.1. Устанавливает порядок проведения мониторинга качества финансового менеджмента, включающего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государственных нужд в отношении подведомственных администраторов бюджетных средств областного бюджета.</w:t>
      </w:r>
    </w:p>
    <w:p w:rsidR="00E101E6" w:rsidRDefault="00E101E6">
      <w:pPr>
        <w:pStyle w:val="ConsPlusNormal"/>
        <w:jc w:val="both"/>
      </w:pPr>
      <w:r>
        <w:t xml:space="preserve">(п. 51.1 введен </w:t>
      </w:r>
      <w:hyperlink r:id="rId205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02.03.2021 N 54-п)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51.2. Осуществляет проведение мониторинга качества финансового менеджмента, включающего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государственных нужд в отношении подведомственных администраторов бюджетных средств областного бюджета.</w:t>
      </w:r>
    </w:p>
    <w:p w:rsidR="00E101E6" w:rsidRDefault="00E101E6">
      <w:pPr>
        <w:pStyle w:val="ConsPlusNormal"/>
        <w:jc w:val="both"/>
      </w:pPr>
      <w:r>
        <w:t xml:space="preserve">(п. 51.2 введен </w:t>
      </w:r>
      <w:hyperlink r:id="rId206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02.03.2021 N 54-п)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52. Обеспечивает в пределах своей компетенции защиту сведений, составляющих государственную тайну.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53. Осуществляет производство по делам об административных правонарушениях в соответствии с действующим законодательством Российской Федерации и рассматривает дела об административных правонарушениях в пределах полномочий министерства.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53.1. Разрабатывает и принимает меры по реализации государственной политики в сфере профилактики правонарушений в установленной сфере деятельности.</w:t>
      </w:r>
    </w:p>
    <w:p w:rsidR="00E101E6" w:rsidRDefault="00E101E6">
      <w:pPr>
        <w:pStyle w:val="ConsPlusNormal"/>
        <w:jc w:val="both"/>
      </w:pPr>
      <w:r>
        <w:t xml:space="preserve">(п. 53.1 введен </w:t>
      </w:r>
      <w:hyperlink r:id="rId207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11.05.2017 N 179-п)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53.2. Организует и проводит выставочно-ярмарочные и конгрессные мероприятия в установленной сфере деятельности.</w:t>
      </w:r>
    </w:p>
    <w:p w:rsidR="00E101E6" w:rsidRDefault="00E101E6">
      <w:pPr>
        <w:pStyle w:val="ConsPlusNormal"/>
        <w:jc w:val="both"/>
      </w:pPr>
      <w:r>
        <w:t xml:space="preserve">(п. 53.2 введен </w:t>
      </w:r>
      <w:hyperlink r:id="rId208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02.03.2021 N 54-п)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54. Осуществляет иные полномочия в установленной сфере деятельности, если такие полномочия предусмотрены федеральными законами, иными нормативными правовыми актами Российской Федерации, законами Новосибирской области, нормативными правовыми актами Губернатора Новосибирской области, Правительства Новосибирской области.</w:t>
      </w:r>
    </w:p>
    <w:p w:rsidR="00E101E6" w:rsidRDefault="00E101E6">
      <w:pPr>
        <w:pStyle w:val="ConsPlusNormal"/>
        <w:ind w:firstLine="540"/>
        <w:jc w:val="both"/>
      </w:pPr>
    </w:p>
    <w:p w:rsidR="00E101E6" w:rsidRDefault="00E101E6">
      <w:pPr>
        <w:pStyle w:val="ConsPlusTitle"/>
        <w:jc w:val="center"/>
        <w:outlineLvl w:val="1"/>
      </w:pPr>
      <w:r>
        <w:t>III. Права</w:t>
      </w:r>
    </w:p>
    <w:p w:rsidR="00E101E6" w:rsidRDefault="00E101E6">
      <w:pPr>
        <w:pStyle w:val="ConsPlusNormal"/>
        <w:ind w:firstLine="540"/>
        <w:jc w:val="both"/>
      </w:pPr>
    </w:p>
    <w:p w:rsidR="00E101E6" w:rsidRDefault="00E101E6">
      <w:pPr>
        <w:pStyle w:val="ConsPlusNormal"/>
        <w:ind w:firstLine="540"/>
        <w:jc w:val="both"/>
      </w:pPr>
      <w:r>
        <w:t>55. Министерство для реализации полномочий имеет право: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 xml:space="preserve">1) запрашивать и получать от органов государственной власти Новосибирской области, органов местного самоуправления, иных органов и организаций документы, материалы, иную </w:t>
      </w:r>
      <w:r>
        <w:lastRenderedPageBreak/>
        <w:t>информацию, необходимые для осуществления полномочий министерства;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2) использовать государственные информационные системы Новосибирской области, а также государственные системы связи;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3) привлекать научные и иные организации, ученых, экспертов и иных специалистов для проработки вопросов в установленной сфере деятельности;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4) создавать координационные и совещательные органы (советы, комиссии, коллегии) по вопросам полномочий министерства;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5) разрабатывать (издавать) в соответствии с действующим законодательством инструкции и методические рекомендации по вопросам, входящим в компетенцию министерства;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6) осуществлять иные права в соответствии с действующим законодательством.</w:t>
      </w:r>
    </w:p>
    <w:p w:rsidR="00E101E6" w:rsidRDefault="00E101E6">
      <w:pPr>
        <w:pStyle w:val="ConsPlusNormal"/>
        <w:ind w:firstLine="540"/>
        <w:jc w:val="both"/>
      </w:pPr>
    </w:p>
    <w:p w:rsidR="00E101E6" w:rsidRDefault="00E101E6">
      <w:pPr>
        <w:pStyle w:val="ConsPlusTitle"/>
        <w:jc w:val="center"/>
        <w:outlineLvl w:val="1"/>
      </w:pPr>
      <w:r>
        <w:t>IV. Организация деятельности</w:t>
      </w:r>
    </w:p>
    <w:p w:rsidR="00E101E6" w:rsidRDefault="00E101E6">
      <w:pPr>
        <w:pStyle w:val="ConsPlusNormal"/>
        <w:ind w:firstLine="540"/>
        <w:jc w:val="both"/>
      </w:pPr>
    </w:p>
    <w:p w:rsidR="00E101E6" w:rsidRDefault="00E101E6">
      <w:pPr>
        <w:pStyle w:val="ConsPlusNormal"/>
        <w:ind w:firstLine="540"/>
        <w:jc w:val="both"/>
      </w:pPr>
      <w:r>
        <w:t>56. Министерство возглавляет министр, назначаемый на должность и освобождаемый от должности Губернатором Новосибирской области.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Заместители министра назначаются на должность и освобождаются от должности распоряжением Губернатора Новосибирской области по представлению министра в соответствии с федеральным законодательством и законодательством Новосибирской области о государственной гражданской службе.</w:t>
      </w:r>
    </w:p>
    <w:p w:rsidR="00E101E6" w:rsidRDefault="00E101E6">
      <w:pPr>
        <w:pStyle w:val="ConsPlusNormal"/>
        <w:jc w:val="both"/>
      </w:pPr>
      <w:r>
        <w:t xml:space="preserve">(в ред. </w:t>
      </w:r>
      <w:hyperlink r:id="rId209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28.05.2019 N 208-п)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Количество заместителей министра устанавливается Губернатором Новосибирской области.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57. Министр: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1) руководит на принципах единоначалия деятельностью министерства, без доверенности представляет министерство в отношениях с другими органами государственной власти, органами местного самоуправления, организациями, гражданами;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2) несет персональную ответственность за выполнение возложенных на министерство полномочий и реализацию государственной политики в установленной сфере деятельности;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3) распределяет обязанности между своими заместителями;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4) утверждает положения о структурных подразделениях министерства;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5) осуществляет полномочия представителя нанимателя в отношении граждан, поступающих на государственную гражданскую службу Новосибирской области для замещения должностей государственной гражданской службы Новосибирской области в министерстве, гражданских служащих министерства, за исключением полномочий: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по назначению на должности и освобождению от должностей заместителей министра,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 xml:space="preserve">по объявлению, проведению конкурса на замещение вакантной должности государственной гражданской службы Новосибирской области в министерстве при наличии вакантной должности, замещение которой в соответствии со </w:t>
      </w:r>
      <w:hyperlink r:id="rId210">
        <w:r>
          <w:rPr>
            <w:color w:val="0000FF"/>
          </w:rPr>
          <w:t>статьей 22</w:t>
        </w:r>
      </w:hyperlink>
      <w:r>
        <w:t xml:space="preserve"> Федерального закона от 27.07.2004 N 79-ФЗ "О государственной гражданской службе в Российской Федерации" может быть произведено на </w:t>
      </w:r>
      <w:r>
        <w:lastRenderedPageBreak/>
        <w:t>конкурсной основе;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по объявлению, проведению конкурса на включение в кадровый резерв министерства;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по образованию конкурсных комиссий по проведению конкурсов на замещение вакантных должностей гражданской службы в министерстве, утверждению их состава, сроков и порядка работы, а также методики проведения конкурса;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по проведению аттестации гражданских служащих министерства (по формированию аттестационной комиссии, утверждению графика проведения аттестации, составлению списков гражданских служащих, подлежащих аттестации, подготовке документов, необходимых для работы аттестационной комиссии);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1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28.11.2023 N 547-п;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по проведению служебных проверок в отношении заместителей министра жилищно-коммунального хозяйства и энергетики Новосибирской области;</w:t>
      </w:r>
    </w:p>
    <w:p w:rsidR="00E101E6" w:rsidRDefault="00E101E6">
      <w:pPr>
        <w:pStyle w:val="ConsPlusNormal"/>
        <w:jc w:val="both"/>
      </w:pPr>
      <w:r>
        <w:t xml:space="preserve">(абзац введен </w:t>
      </w:r>
      <w:hyperlink r:id="rId212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28.11.2023 N 547-п)</w:t>
      </w:r>
    </w:p>
    <w:p w:rsidR="00E101E6" w:rsidRDefault="00E101E6">
      <w:pPr>
        <w:pStyle w:val="ConsPlusNormal"/>
        <w:jc w:val="both"/>
      </w:pPr>
      <w:r>
        <w:t xml:space="preserve">(пп. 5 в ред. </w:t>
      </w:r>
      <w:hyperlink r:id="rId213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28.05.2019 N 208-п)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5.1) осуществляет полномочия работодателя в отношении работников, замещающих должности, не являющиеся должностями государственной гражданской службы Новосибирской области, в министерстве;</w:t>
      </w:r>
    </w:p>
    <w:p w:rsidR="00E101E6" w:rsidRDefault="00E101E6">
      <w:pPr>
        <w:pStyle w:val="ConsPlusNormal"/>
        <w:jc w:val="both"/>
      </w:pPr>
      <w:r>
        <w:t xml:space="preserve">(пп. 5.1 введен </w:t>
      </w:r>
      <w:hyperlink r:id="rId214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28.05.2019 N 208-п)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6) решает в соответствии с законодательством Российской Федерации о государственной службе вопросы, связанные с прохождением государственной службы в министерстве;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7) утверждает штатное расписание министерства в пределах установленной Губернатором Новосибирской области предельной штатной численности, смету расходов на его содержание в пределах утвержденных на соответствующий период ассигнований, предусмотренных в областном бюджете Новосибирской области;</w:t>
      </w:r>
    </w:p>
    <w:p w:rsidR="00E101E6" w:rsidRDefault="00E101E6">
      <w:pPr>
        <w:pStyle w:val="ConsPlusNormal"/>
        <w:jc w:val="both"/>
      </w:pPr>
      <w:r>
        <w:t xml:space="preserve">(в ред. постановлений Правительства Новосибирской области от 10.04.2018 </w:t>
      </w:r>
      <w:hyperlink r:id="rId215">
        <w:r>
          <w:rPr>
            <w:color w:val="0000FF"/>
          </w:rPr>
          <w:t>N 140-п</w:t>
        </w:r>
      </w:hyperlink>
      <w:r>
        <w:t xml:space="preserve">, от 28.05.2019 </w:t>
      </w:r>
      <w:hyperlink r:id="rId216">
        <w:r>
          <w:rPr>
            <w:color w:val="0000FF"/>
          </w:rPr>
          <w:t>N 208-п</w:t>
        </w:r>
      </w:hyperlink>
      <w:r>
        <w:t>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8) вносит в министерство финансов и налоговой политики Новосибирской области предложения по формированию проекта областного бюджета Новосибирской области в части финансового обеспечения деятельности подведомственных министерству организаций;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9) распоряжается финансовыми средствами и имуществом, закрепленными за министерством, в порядке, установленном законодательством;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10) вносит Губернатору Новосибирской области, в Правительство Новосибирской области проекты правовых актов;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11) издает приказы, имеющие нормативный характер, по вопросам, относящимся к сфере деятельности министерства, а также приказы по оперативным и текущим вопросам организации деятельности министерства;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12) согласовывает уставы находящихся в ведении министерства государственных учреждений Новосибирской области;</w:t>
      </w:r>
    </w:p>
    <w:p w:rsidR="00E101E6" w:rsidRDefault="00E101E6">
      <w:pPr>
        <w:pStyle w:val="ConsPlusNormal"/>
        <w:jc w:val="both"/>
      </w:pPr>
      <w:r>
        <w:t xml:space="preserve">(в ред. </w:t>
      </w:r>
      <w:hyperlink r:id="rId217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06.10.2016 N 323-п)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13) подписывает государственные контракты, договоры (соглашения), заключаемые от имени министерства;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lastRenderedPageBreak/>
        <w:t>14) выдает доверенности, открывает лицевые счета в органах, осуществляющих кассовое обслуживание исполнения бюджетов бюджетной системы Российской Федерации в порядке, определенном законодательством Российской Федерации и Новосибирской области;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15) представляет гражданских служащих министерства, работников, замещающих должности, не являющиеся должностями государственной гражданской службы Новосибирской области, в министерстве, работников подведомственных государственных учреждений Новосибирской области, осуществляющих деятельность в установленной сфере, к награждению государственными наградами Российской Федерации, наградами Новосибирской области, Почетной грамотой Губернатора Новосибирской области, Правительства Новосибирской области, объявлению Благодарности Губернатора Новосибирской области;</w:t>
      </w:r>
    </w:p>
    <w:p w:rsidR="00E101E6" w:rsidRDefault="00E101E6">
      <w:pPr>
        <w:pStyle w:val="ConsPlusNormal"/>
        <w:jc w:val="both"/>
      </w:pPr>
      <w:r>
        <w:t xml:space="preserve">(пп. 15 в ред. </w:t>
      </w:r>
      <w:hyperlink r:id="rId218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28.05.2019 N 208-п)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16) обеспечивает осуществление мероприятий по противодействию коррупции, предусмотренных действующим законодательством Российской Федерации и Новосибирской области, несет персональную ответственность за состояние антикоррупционной работы в министерстве.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58. Министерство ведет в соответствии со своей компетенцией свод (перечень) нормативных правовых актов и заключенных от имени Новосибирской области и министерства договоров, предусматривающих возникновение расходных обязательств Новосибирской области, с указанием объема бюджетных средств, необходимых для их исполнения.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59. Министерство может быть переименовано, реорганизовано или упразднено в соответствии с законодательством Российской Федерации и законодательством Новосибирской области.</w:t>
      </w:r>
    </w:p>
    <w:p w:rsidR="00E101E6" w:rsidRDefault="00E101E6">
      <w:pPr>
        <w:pStyle w:val="ConsPlusNormal"/>
        <w:spacing w:before="220"/>
        <w:ind w:firstLine="540"/>
        <w:jc w:val="both"/>
      </w:pPr>
      <w:r>
        <w:t>60. Организационная структура министерства устанавливается Правительством Новосибирской области.</w:t>
      </w:r>
    </w:p>
    <w:p w:rsidR="00E101E6" w:rsidRDefault="00E101E6">
      <w:pPr>
        <w:pStyle w:val="ConsPlusNormal"/>
        <w:jc w:val="both"/>
      </w:pPr>
      <w:r>
        <w:t xml:space="preserve">(п. 60 введен </w:t>
      </w:r>
      <w:hyperlink r:id="rId219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28.05.2019 N 208-п)</w:t>
      </w:r>
    </w:p>
    <w:p w:rsidR="00E101E6" w:rsidRDefault="00E101E6">
      <w:pPr>
        <w:pStyle w:val="ConsPlusNormal"/>
        <w:ind w:firstLine="540"/>
        <w:jc w:val="both"/>
      </w:pPr>
    </w:p>
    <w:p w:rsidR="00E101E6" w:rsidRDefault="00E101E6">
      <w:pPr>
        <w:pStyle w:val="ConsPlusNormal"/>
        <w:ind w:firstLine="540"/>
        <w:jc w:val="both"/>
      </w:pPr>
    </w:p>
    <w:p w:rsidR="00E101E6" w:rsidRDefault="00E101E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62387F" w:rsidRDefault="0062387F"/>
    <w:sectPr w:rsidR="0062387F" w:rsidSect="00A96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E6"/>
    <w:rsid w:val="00087A7F"/>
    <w:rsid w:val="003E72FD"/>
    <w:rsid w:val="0062387F"/>
    <w:rsid w:val="00E1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7D916-B72D-4D00-A8C6-9FECC34C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01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10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101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10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101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101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101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10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49&amp;n=137319&amp;dst=100029" TargetMode="External"/><Relationship Id="rId21" Type="http://schemas.openxmlformats.org/officeDocument/2006/relationships/hyperlink" Target="https://login.consultant.ru/link/?req=doc&amp;base=RLAW049&amp;n=139469&amp;dst=100005" TargetMode="External"/><Relationship Id="rId42" Type="http://schemas.openxmlformats.org/officeDocument/2006/relationships/hyperlink" Target="https://login.consultant.ru/link/?req=doc&amp;base=RLAW049&amp;n=108426&amp;dst=100006" TargetMode="External"/><Relationship Id="rId63" Type="http://schemas.openxmlformats.org/officeDocument/2006/relationships/hyperlink" Target="https://login.consultant.ru/link/?req=doc&amp;base=RLAW049&amp;n=137319&amp;dst=100011" TargetMode="External"/><Relationship Id="rId84" Type="http://schemas.openxmlformats.org/officeDocument/2006/relationships/hyperlink" Target="https://login.consultant.ru/link/?req=doc&amp;base=RLAW049&amp;n=139469&amp;dst=100009" TargetMode="External"/><Relationship Id="rId138" Type="http://schemas.openxmlformats.org/officeDocument/2006/relationships/hyperlink" Target="https://login.consultant.ru/link/?req=doc&amp;base=RLAW049&amp;n=157801&amp;dst=100006" TargetMode="External"/><Relationship Id="rId159" Type="http://schemas.openxmlformats.org/officeDocument/2006/relationships/hyperlink" Target="https://login.consultant.ru/link/?req=doc&amp;base=RLAW049&amp;n=84160&amp;dst=100020" TargetMode="External"/><Relationship Id="rId170" Type="http://schemas.openxmlformats.org/officeDocument/2006/relationships/hyperlink" Target="https://login.consultant.ru/link/?req=doc&amp;base=RLAW049&amp;n=159109" TargetMode="External"/><Relationship Id="rId191" Type="http://schemas.openxmlformats.org/officeDocument/2006/relationships/hyperlink" Target="https://login.consultant.ru/link/?req=doc&amp;base=RLAW049&amp;n=139469&amp;dst=100016" TargetMode="External"/><Relationship Id="rId205" Type="http://schemas.openxmlformats.org/officeDocument/2006/relationships/hyperlink" Target="https://login.consultant.ru/link/?req=doc&amp;base=RLAW049&amp;n=137319&amp;dst=100062" TargetMode="External"/><Relationship Id="rId107" Type="http://schemas.openxmlformats.org/officeDocument/2006/relationships/hyperlink" Target="https://login.consultant.ru/link/?req=doc&amp;base=RLAW049&amp;n=143497&amp;dst=100069" TargetMode="External"/><Relationship Id="rId11" Type="http://schemas.openxmlformats.org/officeDocument/2006/relationships/hyperlink" Target="https://login.consultant.ru/link/?req=doc&amp;base=RLAW049&amp;n=100499&amp;dst=100005" TargetMode="External"/><Relationship Id="rId32" Type="http://schemas.openxmlformats.org/officeDocument/2006/relationships/hyperlink" Target="https://login.consultant.ru/link/?req=doc&amp;base=RLAW049&amp;n=150972&amp;dst=100006" TargetMode="External"/><Relationship Id="rId53" Type="http://schemas.openxmlformats.org/officeDocument/2006/relationships/hyperlink" Target="https://login.consultant.ru/link/?req=doc&amp;base=RLAW049&amp;n=152488&amp;dst=100006" TargetMode="External"/><Relationship Id="rId74" Type="http://schemas.openxmlformats.org/officeDocument/2006/relationships/hyperlink" Target="https://login.consultant.ru/link/?req=doc&amp;base=RLAW049&amp;n=166121&amp;dst=100033" TargetMode="External"/><Relationship Id="rId128" Type="http://schemas.openxmlformats.org/officeDocument/2006/relationships/hyperlink" Target="https://login.consultant.ru/link/?req=doc&amp;base=RLAW049&amp;n=137319&amp;dst=100036" TargetMode="External"/><Relationship Id="rId149" Type="http://schemas.openxmlformats.org/officeDocument/2006/relationships/hyperlink" Target="https://login.consultant.ru/link/?req=doc&amp;base=RLAW049&amp;n=143497&amp;dst=100082" TargetMode="External"/><Relationship Id="rId5" Type="http://schemas.openxmlformats.org/officeDocument/2006/relationships/hyperlink" Target="https://login.consultant.ru/link/?req=doc&amp;base=RLAW049&amp;n=80256&amp;dst=100005" TargetMode="External"/><Relationship Id="rId95" Type="http://schemas.openxmlformats.org/officeDocument/2006/relationships/hyperlink" Target="https://login.consultant.ru/link/?req=doc&amp;base=RLAW049&amp;n=137319&amp;dst=100020" TargetMode="External"/><Relationship Id="rId160" Type="http://schemas.openxmlformats.org/officeDocument/2006/relationships/hyperlink" Target="https://login.consultant.ru/link/?req=doc&amp;base=RLAW049&amp;n=115491&amp;dst=100027" TargetMode="External"/><Relationship Id="rId181" Type="http://schemas.openxmlformats.org/officeDocument/2006/relationships/hyperlink" Target="https://login.consultant.ru/link/?req=doc&amp;base=RLAW049&amp;n=137319&amp;dst=100060" TargetMode="External"/><Relationship Id="rId216" Type="http://schemas.openxmlformats.org/officeDocument/2006/relationships/hyperlink" Target="https://login.consultant.ru/link/?req=doc&amp;base=RLAW049&amp;n=121464&amp;dst=100022" TargetMode="External"/><Relationship Id="rId22" Type="http://schemas.openxmlformats.org/officeDocument/2006/relationships/hyperlink" Target="https://login.consultant.ru/link/?req=doc&amp;base=RLAW049&amp;n=143482&amp;dst=100005" TargetMode="External"/><Relationship Id="rId43" Type="http://schemas.openxmlformats.org/officeDocument/2006/relationships/hyperlink" Target="https://login.consultant.ru/link/?req=doc&amp;base=RLAW049&amp;n=115491&amp;dst=100007" TargetMode="External"/><Relationship Id="rId64" Type="http://schemas.openxmlformats.org/officeDocument/2006/relationships/hyperlink" Target="https://login.consultant.ru/link/?req=doc&amp;base=RLAW049&amp;n=143497&amp;dst=100055" TargetMode="External"/><Relationship Id="rId118" Type="http://schemas.openxmlformats.org/officeDocument/2006/relationships/hyperlink" Target="https://login.consultant.ru/link/?req=doc&amp;base=RLAW049&amp;n=80256&amp;dst=100012" TargetMode="External"/><Relationship Id="rId139" Type="http://schemas.openxmlformats.org/officeDocument/2006/relationships/hyperlink" Target="https://login.consultant.ru/link/?req=doc&amp;base=RLAW049&amp;n=137319&amp;dst=100042" TargetMode="External"/><Relationship Id="rId85" Type="http://schemas.openxmlformats.org/officeDocument/2006/relationships/hyperlink" Target="https://login.consultant.ru/link/?req=doc&amp;base=RLAW049&amp;n=130942&amp;dst=100007" TargetMode="External"/><Relationship Id="rId150" Type="http://schemas.openxmlformats.org/officeDocument/2006/relationships/hyperlink" Target="https://login.consultant.ru/link/?req=doc&amp;base=RLAW049&amp;n=137319&amp;dst=100049" TargetMode="External"/><Relationship Id="rId171" Type="http://schemas.openxmlformats.org/officeDocument/2006/relationships/hyperlink" Target="https://login.consultant.ru/link/?req=doc&amp;base=RLAW049&amp;n=99032&amp;dst=100025" TargetMode="External"/><Relationship Id="rId192" Type="http://schemas.openxmlformats.org/officeDocument/2006/relationships/hyperlink" Target="https://login.consultant.ru/link/?req=doc&amp;base=RLAW049&amp;n=139469&amp;dst=100017" TargetMode="External"/><Relationship Id="rId206" Type="http://schemas.openxmlformats.org/officeDocument/2006/relationships/hyperlink" Target="https://login.consultant.ru/link/?req=doc&amp;base=RLAW049&amp;n=137319&amp;dst=100064" TargetMode="External"/><Relationship Id="rId12" Type="http://schemas.openxmlformats.org/officeDocument/2006/relationships/hyperlink" Target="https://login.consultant.ru/link/?req=doc&amp;base=RLAW049&amp;n=102679&amp;dst=100005" TargetMode="External"/><Relationship Id="rId33" Type="http://schemas.openxmlformats.org/officeDocument/2006/relationships/hyperlink" Target="https://login.consultant.ru/link/?req=doc&amp;base=RLAW049&amp;n=80256&amp;dst=100006" TargetMode="External"/><Relationship Id="rId108" Type="http://schemas.openxmlformats.org/officeDocument/2006/relationships/hyperlink" Target="https://login.consultant.ru/link/?req=doc&amp;base=RLAW049&amp;n=137319&amp;dst=100027" TargetMode="External"/><Relationship Id="rId129" Type="http://schemas.openxmlformats.org/officeDocument/2006/relationships/hyperlink" Target="https://login.consultant.ru/link/?req=doc&amp;base=RLAW049&amp;n=137319&amp;dst=100037" TargetMode="External"/><Relationship Id="rId54" Type="http://schemas.openxmlformats.org/officeDocument/2006/relationships/hyperlink" Target="https://login.consultant.ru/link/?req=doc&amp;base=RLAW049&amp;n=157801&amp;dst=100006" TargetMode="External"/><Relationship Id="rId75" Type="http://schemas.openxmlformats.org/officeDocument/2006/relationships/hyperlink" Target="https://login.consultant.ru/link/?req=doc&amp;base=RLAW049&amp;n=137319&amp;dst=100016" TargetMode="External"/><Relationship Id="rId96" Type="http://schemas.openxmlformats.org/officeDocument/2006/relationships/hyperlink" Target="https://login.consultant.ru/link/?req=doc&amp;base=RLAW049&amp;n=137319&amp;dst=100021" TargetMode="External"/><Relationship Id="rId140" Type="http://schemas.openxmlformats.org/officeDocument/2006/relationships/hyperlink" Target="https://login.consultant.ru/link/?req=doc&amp;base=RLAW049&amp;n=137319&amp;dst=100043" TargetMode="External"/><Relationship Id="rId161" Type="http://schemas.openxmlformats.org/officeDocument/2006/relationships/hyperlink" Target="https://login.consultant.ru/link/?req=doc&amp;base=LAW&amp;n=455731&amp;dst=436" TargetMode="External"/><Relationship Id="rId182" Type="http://schemas.openxmlformats.org/officeDocument/2006/relationships/hyperlink" Target="https://login.consultant.ru/link/?req=doc&amp;base=RLAW049&amp;n=162582&amp;dst=100016" TargetMode="External"/><Relationship Id="rId217" Type="http://schemas.openxmlformats.org/officeDocument/2006/relationships/hyperlink" Target="https://login.consultant.ru/link/?req=doc&amp;base=RLAW049&amp;n=93316&amp;dst=100016" TargetMode="External"/><Relationship Id="rId6" Type="http://schemas.openxmlformats.org/officeDocument/2006/relationships/hyperlink" Target="https://login.consultant.ru/link/?req=doc&amp;base=RLAW049&amp;n=99463&amp;dst=100007" TargetMode="External"/><Relationship Id="rId23" Type="http://schemas.openxmlformats.org/officeDocument/2006/relationships/hyperlink" Target="https://login.consultant.ru/link/?req=doc&amp;base=RLAW049&amp;n=144743&amp;dst=100005" TargetMode="External"/><Relationship Id="rId119" Type="http://schemas.openxmlformats.org/officeDocument/2006/relationships/hyperlink" Target="https://login.consultant.ru/link/?req=doc&amp;base=RLAW049&amp;n=84160&amp;dst=100010" TargetMode="External"/><Relationship Id="rId44" Type="http://schemas.openxmlformats.org/officeDocument/2006/relationships/hyperlink" Target="https://login.consultant.ru/link/?req=doc&amp;base=RLAW049&amp;n=121464&amp;dst=100006" TargetMode="External"/><Relationship Id="rId65" Type="http://schemas.openxmlformats.org/officeDocument/2006/relationships/hyperlink" Target="https://login.consultant.ru/link/?req=doc&amp;base=RLAW049&amp;n=137319&amp;dst=100013" TargetMode="External"/><Relationship Id="rId86" Type="http://schemas.openxmlformats.org/officeDocument/2006/relationships/hyperlink" Target="https://login.consultant.ru/link/?req=doc&amp;base=RLAW049&amp;n=143497&amp;dst=100057" TargetMode="External"/><Relationship Id="rId130" Type="http://schemas.openxmlformats.org/officeDocument/2006/relationships/hyperlink" Target="https://login.consultant.ru/link/?req=doc&amp;base=RLAW049&amp;n=137319&amp;dst=100038" TargetMode="External"/><Relationship Id="rId151" Type="http://schemas.openxmlformats.org/officeDocument/2006/relationships/hyperlink" Target="https://login.consultant.ru/link/?req=doc&amp;base=RLAW049&amp;n=137319&amp;dst=100051" TargetMode="External"/><Relationship Id="rId172" Type="http://schemas.openxmlformats.org/officeDocument/2006/relationships/hyperlink" Target="https://login.consultant.ru/link/?req=doc&amp;base=RLAW049&amp;n=137319&amp;dst=100054" TargetMode="External"/><Relationship Id="rId193" Type="http://schemas.openxmlformats.org/officeDocument/2006/relationships/hyperlink" Target="https://login.consultant.ru/link/?req=doc&amp;base=RLAW049&amp;n=139469&amp;dst=100018" TargetMode="External"/><Relationship Id="rId207" Type="http://schemas.openxmlformats.org/officeDocument/2006/relationships/hyperlink" Target="https://login.consultant.ru/link/?req=doc&amp;base=RLAW049&amp;n=99032&amp;dst=100029" TargetMode="External"/><Relationship Id="rId13" Type="http://schemas.openxmlformats.org/officeDocument/2006/relationships/hyperlink" Target="https://login.consultant.ru/link/?req=doc&amp;base=RLAW049&amp;n=104274&amp;dst=100005" TargetMode="External"/><Relationship Id="rId109" Type="http://schemas.openxmlformats.org/officeDocument/2006/relationships/hyperlink" Target="https://login.consultant.ru/link/?req=doc&amp;base=RLAW049&amp;n=162582&amp;dst=100012" TargetMode="External"/><Relationship Id="rId34" Type="http://schemas.openxmlformats.org/officeDocument/2006/relationships/hyperlink" Target="https://login.consultant.ru/link/?req=doc&amp;base=RLAW049&amp;n=99463&amp;dst=100007" TargetMode="External"/><Relationship Id="rId55" Type="http://schemas.openxmlformats.org/officeDocument/2006/relationships/hyperlink" Target="https://login.consultant.ru/link/?req=doc&amp;base=RLAW049&amp;n=162582&amp;dst=100006" TargetMode="External"/><Relationship Id="rId76" Type="http://schemas.openxmlformats.org/officeDocument/2006/relationships/hyperlink" Target="https://login.consultant.ru/link/?req=doc&amp;base=RLAW049&amp;n=139469&amp;dst=100007" TargetMode="External"/><Relationship Id="rId97" Type="http://schemas.openxmlformats.org/officeDocument/2006/relationships/hyperlink" Target="https://login.consultant.ru/link/?req=doc&amp;base=RLAW049&amp;n=80256&amp;dst=100008" TargetMode="External"/><Relationship Id="rId120" Type="http://schemas.openxmlformats.org/officeDocument/2006/relationships/hyperlink" Target="https://login.consultant.ru/link/?req=doc&amp;base=RLAW049&amp;n=137319&amp;dst=100031" TargetMode="External"/><Relationship Id="rId141" Type="http://schemas.openxmlformats.org/officeDocument/2006/relationships/hyperlink" Target="https://login.consultant.ru/link/?req=doc&amp;base=RLAW049&amp;n=115491&amp;dst=100020" TargetMode="External"/><Relationship Id="rId7" Type="http://schemas.openxmlformats.org/officeDocument/2006/relationships/hyperlink" Target="https://login.consultant.ru/link/?req=doc&amp;base=RLAW049&amp;n=84160&amp;dst=100005" TargetMode="External"/><Relationship Id="rId162" Type="http://schemas.openxmlformats.org/officeDocument/2006/relationships/hyperlink" Target="https://login.consultant.ru/link/?req=doc&amp;base=RLAW049&amp;n=84160&amp;dst=100021" TargetMode="External"/><Relationship Id="rId183" Type="http://schemas.openxmlformats.org/officeDocument/2006/relationships/hyperlink" Target="https://login.consultant.ru/link/?req=doc&amp;base=RLAW049&amp;n=102679&amp;dst=100007" TargetMode="External"/><Relationship Id="rId218" Type="http://schemas.openxmlformats.org/officeDocument/2006/relationships/hyperlink" Target="https://login.consultant.ru/link/?req=doc&amp;base=RLAW049&amp;n=121464&amp;dst=100023" TargetMode="External"/><Relationship Id="rId24" Type="http://schemas.openxmlformats.org/officeDocument/2006/relationships/hyperlink" Target="https://login.consultant.ru/link/?req=doc&amp;base=RLAW049&amp;n=150972&amp;dst=100005" TargetMode="External"/><Relationship Id="rId45" Type="http://schemas.openxmlformats.org/officeDocument/2006/relationships/hyperlink" Target="https://login.consultant.ru/link/?req=doc&amp;base=RLAW049&amp;n=119878&amp;dst=100012" TargetMode="External"/><Relationship Id="rId66" Type="http://schemas.openxmlformats.org/officeDocument/2006/relationships/hyperlink" Target="https://login.consultant.ru/link/?req=doc&amp;base=RLAW049&amp;n=99032&amp;dst=100011" TargetMode="External"/><Relationship Id="rId87" Type="http://schemas.openxmlformats.org/officeDocument/2006/relationships/hyperlink" Target="https://login.consultant.ru/link/?req=doc&amp;base=RLAW049&amp;n=130942&amp;dst=100008" TargetMode="External"/><Relationship Id="rId110" Type="http://schemas.openxmlformats.org/officeDocument/2006/relationships/hyperlink" Target="https://login.consultant.ru/link/?req=doc&amp;base=RLAW049&amp;n=137319&amp;dst=100028" TargetMode="External"/><Relationship Id="rId131" Type="http://schemas.openxmlformats.org/officeDocument/2006/relationships/hyperlink" Target="https://login.consultant.ru/link/?req=doc&amp;base=RLAW049&amp;n=157327" TargetMode="External"/><Relationship Id="rId152" Type="http://schemas.openxmlformats.org/officeDocument/2006/relationships/hyperlink" Target="https://login.consultant.ru/link/?req=doc&amp;base=RLAW049&amp;n=115491&amp;dst=100023" TargetMode="External"/><Relationship Id="rId173" Type="http://schemas.openxmlformats.org/officeDocument/2006/relationships/hyperlink" Target="https://login.consultant.ru/link/?req=doc&amp;base=RLAW049&amp;n=137319&amp;dst=100056" TargetMode="External"/><Relationship Id="rId194" Type="http://schemas.openxmlformats.org/officeDocument/2006/relationships/hyperlink" Target="https://login.consultant.ru/link/?req=doc&amp;base=RLAW049&amp;n=164366&amp;dst=100011" TargetMode="External"/><Relationship Id="rId208" Type="http://schemas.openxmlformats.org/officeDocument/2006/relationships/hyperlink" Target="https://login.consultant.ru/link/?req=doc&amp;base=RLAW049&amp;n=137319&amp;dst=100065" TargetMode="External"/><Relationship Id="rId14" Type="http://schemas.openxmlformats.org/officeDocument/2006/relationships/hyperlink" Target="https://login.consultant.ru/link/?req=doc&amp;base=RLAW049&amp;n=108426&amp;dst=100005" TargetMode="External"/><Relationship Id="rId35" Type="http://schemas.openxmlformats.org/officeDocument/2006/relationships/hyperlink" Target="https://login.consultant.ru/link/?req=doc&amp;base=RLAW049&amp;n=84160&amp;dst=100006" TargetMode="External"/><Relationship Id="rId56" Type="http://schemas.openxmlformats.org/officeDocument/2006/relationships/hyperlink" Target="https://login.consultant.ru/link/?req=doc&amp;base=RLAW049&amp;n=164366&amp;dst=100006" TargetMode="External"/><Relationship Id="rId77" Type="http://schemas.openxmlformats.org/officeDocument/2006/relationships/hyperlink" Target="https://login.consultant.ru/link/?req=doc&amp;base=RLAW049&amp;n=150972&amp;dst=100007" TargetMode="External"/><Relationship Id="rId100" Type="http://schemas.openxmlformats.org/officeDocument/2006/relationships/hyperlink" Target="https://login.consultant.ru/link/?req=doc&amp;base=RLAW049&amp;n=162582&amp;dst=100009" TargetMode="External"/><Relationship Id="rId8" Type="http://schemas.openxmlformats.org/officeDocument/2006/relationships/hyperlink" Target="https://login.consultant.ru/link/?req=doc&amp;base=RLAW049&amp;n=93316&amp;dst=100005" TargetMode="External"/><Relationship Id="rId51" Type="http://schemas.openxmlformats.org/officeDocument/2006/relationships/hyperlink" Target="https://login.consultant.ru/link/?req=doc&amp;base=RLAW049&amp;n=144743&amp;dst=100006" TargetMode="External"/><Relationship Id="rId72" Type="http://schemas.openxmlformats.org/officeDocument/2006/relationships/hyperlink" Target="https://login.consultant.ru/link/?req=doc&amp;base=RLAW049&amp;n=137319&amp;dst=100015" TargetMode="External"/><Relationship Id="rId93" Type="http://schemas.openxmlformats.org/officeDocument/2006/relationships/hyperlink" Target="https://login.consultant.ru/link/?req=doc&amp;base=RLAW049&amp;n=143497&amp;dst=100066" TargetMode="External"/><Relationship Id="rId98" Type="http://schemas.openxmlformats.org/officeDocument/2006/relationships/hyperlink" Target="https://login.consultant.ru/link/?req=doc&amp;base=RLAW049&amp;n=137319&amp;dst=100023" TargetMode="External"/><Relationship Id="rId121" Type="http://schemas.openxmlformats.org/officeDocument/2006/relationships/hyperlink" Target="https://login.consultant.ru/link/?req=doc&amp;base=RLAW049&amp;n=115491&amp;dst=100014" TargetMode="External"/><Relationship Id="rId142" Type="http://schemas.openxmlformats.org/officeDocument/2006/relationships/hyperlink" Target="https://login.consultant.ru/link/?req=doc&amp;base=RLAW049&amp;n=137319&amp;dst=100046" TargetMode="External"/><Relationship Id="rId163" Type="http://schemas.openxmlformats.org/officeDocument/2006/relationships/hyperlink" Target="https://login.consultant.ru/link/?req=doc&amp;base=RLAW049&amp;n=115491&amp;dst=100028" TargetMode="External"/><Relationship Id="rId184" Type="http://schemas.openxmlformats.org/officeDocument/2006/relationships/hyperlink" Target="https://login.consultant.ru/link/?req=doc&amp;base=RLAW049&amp;n=102679&amp;dst=100008" TargetMode="External"/><Relationship Id="rId189" Type="http://schemas.openxmlformats.org/officeDocument/2006/relationships/hyperlink" Target="https://login.consultant.ru/link/?req=doc&amp;base=RLAW049&amp;n=164366&amp;dst=100009" TargetMode="External"/><Relationship Id="rId219" Type="http://schemas.openxmlformats.org/officeDocument/2006/relationships/hyperlink" Target="https://login.consultant.ru/link/?req=doc&amp;base=RLAW049&amp;n=121464&amp;dst=100025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RLAW049&amp;n=121464&amp;dst=100020" TargetMode="External"/><Relationship Id="rId25" Type="http://schemas.openxmlformats.org/officeDocument/2006/relationships/hyperlink" Target="https://login.consultant.ru/link/?req=doc&amp;base=RLAW049&amp;n=152488&amp;dst=100005" TargetMode="External"/><Relationship Id="rId46" Type="http://schemas.openxmlformats.org/officeDocument/2006/relationships/hyperlink" Target="https://login.consultant.ru/link/?req=doc&amp;base=RLAW049&amp;n=122188&amp;dst=100006" TargetMode="External"/><Relationship Id="rId67" Type="http://schemas.openxmlformats.org/officeDocument/2006/relationships/hyperlink" Target="https://login.consultant.ru/link/?req=doc&amp;base=LAW&amp;n=465583" TargetMode="External"/><Relationship Id="rId116" Type="http://schemas.openxmlformats.org/officeDocument/2006/relationships/hyperlink" Target="https://login.consultant.ru/link/?req=doc&amp;base=RLAW049&amp;n=99463&amp;dst=100007" TargetMode="External"/><Relationship Id="rId137" Type="http://schemas.openxmlformats.org/officeDocument/2006/relationships/hyperlink" Target="https://login.consultant.ru/link/?req=doc&amp;base=LAW&amp;n=455731" TargetMode="External"/><Relationship Id="rId158" Type="http://schemas.openxmlformats.org/officeDocument/2006/relationships/hyperlink" Target="https://login.consultant.ru/link/?req=doc&amp;base=RLAW049&amp;n=84160&amp;dst=100019" TargetMode="External"/><Relationship Id="rId20" Type="http://schemas.openxmlformats.org/officeDocument/2006/relationships/hyperlink" Target="https://login.consultant.ru/link/?req=doc&amp;base=RLAW049&amp;n=137319&amp;dst=100005" TargetMode="External"/><Relationship Id="rId41" Type="http://schemas.openxmlformats.org/officeDocument/2006/relationships/hyperlink" Target="https://login.consultant.ru/link/?req=doc&amp;base=RLAW049&amp;n=104274&amp;dst=100005" TargetMode="External"/><Relationship Id="rId62" Type="http://schemas.openxmlformats.org/officeDocument/2006/relationships/hyperlink" Target="https://login.consultant.ru/link/?req=doc&amp;base=RLAW049&amp;n=99032&amp;dst=100009" TargetMode="External"/><Relationship Id="rId83" Type="http://schemas.openxmlformats.org/officeDocument/2006/relationships/hyperlink" Target="https://login.consultant.ru/link/?req=doc&amp;base=RLAW049&amp;n=122188&amp;dst=100007" TargetMode="External"/><Relationship Id="rId88" Type="http://schemas.openxmlformats.org/officeDocument/2006/relationships/hyperlink" Target="https://login.consultant.ru/link/?req=doc&amp;base=RLAW049&amp;n=137319&amp;dst=100019" TargetMode="External"/><Relationship Id="rId111" Type="http://schemas.openxmlformats.org/officeDocument/2006/relationships/hyperlink" Target="https://login.consultant.ru/link/?req=doc&amp;base=RLAW049&amp;n=99032&amp;dst=100016" TargetMode="External"/><Relationship Id="rId132" Type="http://schemas.openxmlformats.org/officeDocument/2006/relationships/hyperlink" Target="https://login.consultant.ru/link/?req=doc&amp;base=RLAW049&amp;n=137319&amp;dst=100040" TargetMode="External"/><Relationship Id="rId153" Type="http://schemas.openxmlformats.org/officeDocument/2006/relationships/hyperlink" Target="https://login.consultant.ru/link/?req=doc&amp;base=RLAW049&amp;n=84160&amp;dst=100018" TargetMode="External"/><Relationship Id="rId174" Type="http://schemas.openxmlformats.org/officeDocument/2006/relationships/hyperlink" Target="https://login.consultant.ru/link/?req=doc&amp;base=RLAW049&amp;n=99032&amp;dst=100027" TargetMode="External"/><Relationship Id="rId179" Type="http://schemas.openxmlformats.org/officeDocument/2006/relationships/hyperlink" Target="https://login.consultant.ru/link/?req=doc&amp;base=RLAW049&amp;n=137319&amp;dst=100058" TargetMode="External"/><Relationship Id="rId195" Type="http://schemas.openxmlformats.org/officeDocument/2006/relationships/hyperlink" Target="https://login.consultant.ru/link/?req=doc&amp;base=RLAW049&amp;n=167629&amp;dst=100007" TargetMode="External"/><Relationship Id="rId209" Type="http://schemas.openxmlformats.org/officeDocument/2006/relationships/hyperlink" Target="https://login.consultant.ru/link/?req=doc&amp;base=RLAW049&amp;n=121464&amp;dst=100009" TargetMode="External"/><Relationship Id="rId190" Type="http://schemas.openxmlformats.org/officeDocument/2006/relationships/hyperlink" Target="https://login.consultant.ru/link/?req=doc&amp;base=RLAW049&amp;n=139469&amp;dst=100015" TargetMode="External"/><Relationship Id="rId204" Type="http://schemas.openxmlformats.org/officeDocument/2006/relationships/hyperlink" Target="https://login.consultant.ru/link/?req=doc&amp;base=RLAW049&amp;n=115491&amp;dst=100032" TargetMode="External"/><Relationship Id="rId220" Type="http://schemas.openxmlformats.org/officeDocument/2006/relationships/fontTable" Target="fontTable.xml"/><Relationship Id="rId15" Type="http://schemas.openxmlformats.org/officeDocument/2006/relationships/hyperlink" Target="https://login.consultant.ru/link/?req=doc&amp;base=RLAW049&amp;n=115491&amp;dst=100005" TargetMode="External"/><Relationship Id="rId36" Type="http://schemas.openxmlformats.org/officeDocument/2006/relationships/hyperlink" Target="https://login.consultant.ru/link/?req=doc&amp;base=RLAW049&amp;n=93316&amp;dst=100006" TargetMode="External"/><Relationship Id="rId57" Type="http://schemas.openxmlformats.org/officeDocument/2006/relationships/hyperlink" Target="https://login.consultant.ru/link/?req=doc&amp;base=RLAW049&amp;n=167629&amp;dst=100006" TargetMode="External"/><Relationship Id="rId106" Type="http://schemas.openxmlformats.org/officeDocument/2006/relationships/hyperlink" Target="https://login.consultant.ru/link/?req=doc&amp;base=RLAW049&amp;n=137319&amp;dst=100026" TargetMode="External"/><Relationship Id="rId127" Type="http://schemas.openxmlformats.org/officeDocument/2006/relationships/hyperlink" Target="https://login.consultant.ru/link/?req=doc&amp;base=RLAW049&amp;n=137319&amp;dst=100034" TargetMode="External"/><Relationship Id="rId10" Type="http://schemas.openxmlformats.org/officeDocument/2006/relationships/hyperlink" Target="https://login.consultant.ru/link/?req=doc&amp;base=RLAW049&amp;n=99032&amp;dst=100005" TargetMode="External"/><Relationship Id="rId31" Type="http://schemas.openxmlformats.org/officeDocument/2006/relationships/hyperlink" Target="https://login.consultant.ru/link/?req=doc&amp;base=RLAW049&amp;n=115491&amp;dst=100006" TargetMode="External"/><Relationship Id="rId52" Type="http://schemas.openxmlformats.org/officeDocument/2006/relationships/hyperlink" Target="https://login.consultant.ru/link/?req=doc&amp;base=RLAW049&amp;n=150972&amp;dst=100007" TargetMode="External"/><Relationship Id="rId73" Type="http://schemas.openxmlformats.org/officeDocument/2006/relationships/hyperlink" Target="https://login.consultant.ru/link/?req=doc&amp;base=RLAW049&amp;n=166121&amp;dst=100055" TargetMode="External"/><Relationship Id="rId78" Type="http://schemas.openxmlformats.org/officeDocument/2006/relationships/hyperlink" Target="https://login.consultant.ru/link/?req=doc&amp;base=RLAW049&amp;n=150972&amp;dst=100009" TargetMode="External"/><Relationship Id="rId94" Type="http://schemas.openxmlformats.org/officeDocument/2006/relationships/hyperlink" Target="https://login.consultant.ru/link/?req=doc&amp;base=RLAW049&amp;n=143497&amp;dst=100066" TargetMode="External"/><Relationship Id="rId99" Type="http://schemas.openxmlformats.org/officeDocument/2006/relationships/hyperlink" Target="https://login.consultant.ru/link/?req=doc&amp;base=RLAW049&amp;n=84160&amp;dst=100008" TargetMode="External"/><Relationship Id="rId101" Type="http://schemas.openxmlformats.org/officeDocument/2006/relationships/hyperlink" Target="https://login.consultant.ru/link/?req=doc&amp;base=RLAW049&amp;n=162582&amp;dst=100011" TargetMode="External"/><Relationship Id="rId122" Type="http://schemas.openxmlformats.org/officeDocument/2006/relationships/hyperlink" Target="https://login.consultant.ru/link/?req=doc&amp;base=RLAW049&amp;n=84160&amp;dst=100015" TargetMode="External"/><Relationship Id="rId143" Type="http://schemas.openxmlformats.org/officeDocument/2006/relationships/hyperlink" Target="https://login.consultant.ru/link/?req=doc&amp;base=RLAW049&amp;n=143482&amp;dst=100007" TargetMode="External"/><Relationship Id="rId148" Type="http://schemas.openxmlformats.org/officeDocument/2006/relationships/hyperlink" Target="https://login.consultant.ru/link/?req=doc&amp;base=RLAW049&amp;n=115491&amp;dst=100022" TargetMode="External"/><Relationship Id="rId164" Type="http://schemas.openxmlformats.org/officeDocument/2006/relationships/hyperlink" Target="https://login.consultant.ru/link/?req=doc&amp;base=RLAW049&amp;n=84160&amp;dst=100022" TargetMode="External"/><Relationship Id="rId169" Type="http://schemas.openxmlformats.org/officeDocument/2006/relationships/hyperlink" Target="https://login.consultant.ru/link/?req=doc&amp;base=RLAW049&amp;n=93316&amp;dst=100012" TargetMode="External"/><Relationship Id="rId185" Type="http://schemas.openxmlformats.org/officeDocument/2006/relationships/hyperlink" Target="https://login.consultant.ru/link/?req=doc&amp;base=RLAW049&amp;n=102679&amp;dst=1000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49&amp;n=143497&amp;dst=100053" TargetMode="External"/><Relationship Id="rId180" Type="http://schemas.openxmlformats.org/officeDocument/2006/relationships/hyperlink" Target="https://login.consultant.ru/link/?req=doc&amp;base=RLAW049&amp;n=143497&amp;dst=100092" TargetMode="External"/><Relationship Id="rId210" Type="http://schemas.openxmlformats.org/officeDocument/2006/relationships/hyperlink" Target="https://login.consultant.ru/link/?req=doc&amp;base=LAW&amp;n=469778&amp;dst=100216" TargetMode="External"/><Relationship Id="rId215" Type="http://schemas.openxmlformats.org/officeDocument/2006/relationships/hyperlink" Target="https://login.consultant.ru/link/?req=doc&amp;base=RLAW049&amp;n=108426&amp;dst=100006" TargetMode="External"/><Relationship Id="rId26" Type="http://schemas.openxmlformats.org/officeDocument/2006/relationships/hyperlink" Target="https://login.consultant.ru/link/?req=doc&amp;base=RLAW049&amp;n=157801&amp;dst=100005" TargetMode="External"/><Relationship Id="rId47" Type="http://schemas.openxmlformats.org/officeDocument/2006/relationships/hyperlink" Target="https://login.consultant.ru/link/?req=doc&amp;base=RLAW049&amp;n=130942&amp;dst=100006" TargetMode="External"/><Relationship Id="rId68" Type="http://schemas.openxmlformats.org/officeDocument/2006/relationships/hyperlink" Target="https://login.consultant.ru/link/?req=doc&amp;base=RLAW049&amp;n=162582&amp;dst=100007" TargetMode="External"/><Relationship Id="rId89" Type="http://schemas.openxmlformats.org/officeDocument/2006/relationships/hyperlink" Target="https://login.consultant.ru/link/?req=doc&amp;base=RLAW049&amp;n=143497&amp;dst=100061" TargetMode="External"/><Relationship Id="rId112" Type="http://schemas.openxmlformats.org/officeDocument/2006/relationships/hyperlink" Target="https://login.consultant.ru/link/?req=doc&amp;base=RLAW049&amp;n=99032&amp;dst=100018" TargetMode="External"/><Relationship Id="rId133" Type="http://schemas.openxmlformats.org/officeDocument/2006/relationships/hyperlink" Target="https://login.consultant.ru/link/?req=doc&amp;base=RLAW049&amp;n=143497&amp;dst=100076" TargetMode="External"/><Relationship Id="rId154" Type="http://schemas.openxmlformats.org/officeDocument/2006/relationships/hyperlink" Target="https://login.consultant.ru/link/?req=doc&amp;base=RLAW049&amp;n=138199&amp;dst=100006" TargetMode="External"/><Relationship Id="rId175" Type="http://schemas.openxmlformats.org/officeDocument/2006/relationships/hyperlink" Target="https://login.consultant.ru/link/?req=doc&amp;base=RLAW049&amp;n=137319&amp;dst=100057" TargetMode="External"/><Relationship Id="rId196" Type="http://schemas.openxmlformats.org/officeDocument/2006/relationships/hyperlink" Target="https://login.consultant.ru/link/?req=doc&amp;base=RLAW049&amp;n=137319&amp;dst=100061" TargetMode="External"/><Relationship Id="rId200" Type="http://schemas.openxmlformats.org/officeDocument/2006/relationships/hyperlink" Target="https://login.consultant.ru/link/?req=doc&amp;base=RLAW049&amp;n=152488&amp;dst=100008" TargetMode="External"/><Relationship Id="rId16" Type="http://schemas.openxmlformats.org/officeDocument/2006/relationships/hyperlink" Target="https://login.consultant.ru/link/?req=doc&amp;base=RLAW049&amp;n=121464&amp;dst=100005" TargetMode="External"/><Relationship Id="rId221" Type="http://schemas.openxmlformats.org/officeDocument/2006/relationships/theme" Target="theme/theme1.xml"/><Relationship Id="rId37" Type="http://schemas.openxmlformats.org/officeDocument/2006/relationships/hyperlink" Target="https://login.consultant.ru/link/?req=doc&amp;base=RLAW049&amp;n=143497&amp;dst=100054" TargetMode="External"/><Relationship Id="rId58" Type="http://schemas.openxmlformats.org/officeDocument/2006/relationships/hyperlink" Target="https://login.consultant.ru/link/?req=doc&amp;base=RLAW049&amp;n=93316&amp;dst=100007" TargetMode="External"/><Relationship Id="rId79" Type="http://schemas.openxmlformats.org/officeDocument/2006/relationships/hyperlink" Target="https://login.consultant.ru/link/?req=doc&amp;base=RLAW049&amp;n=150972&amp;dst=100010" TargetMode="External"/><Relationship Id="rId102" Type="http://schemas.openxmlformats.org/officeDocument/2006/relationships/hyperlink" Target="https://login.consultant.ru/link/?req=doc&amp;base=RLAW049&amp;n=143497&amp;dst=100067" TargetMode="External"/><Relationship Id="rId123" Type="http://schemas.openxmlformats.org/officeDocument/2006/relationships/hyperlink" Target="https://login.consultant.ru/link/?req=doc&amp;base=RLAW049&amp;n=143497&amp;dst=100072" TargetMode="External"/><Relationship Id="rId144" Type="http://schemas.openxmlformats.org/officeDocument/2006/relationships/hyperlink" Target="https://login.consultant.ru/link/?req=doc&amp;base=RLAW049&amp;n=137319&amp;dst=100047" TargetMode="External"/><Relationship Id="rId90" Type="http://schemas.openxmlformats.org/officeDocument/2006/relationships/hyperlink" Target="https://login.consultant.ru/link/?req=doc&amp;base=LAW&amp;n=448284&amp;dst=100011" TargetMode="External"/><Relationship Id="rId165" Type="http://schemas.openxmlformats.org/officeDocument/2006/relationships/hyperlink" Target="https://login.consultant.ru/link/?req=doc&amp;base=RLAW049&amp;n=137319&amp;dst=100053" TargetMode="External"/><Relationship Id="rId186" Type="http://schemas.openxmlformats.org/officeDocument/2006/relationships/hyperlink" Target="https://login.consultant.ru/link/?req=doc&amp;base=RLAW049&amp;n=102679&amp;dst=100011" TargetMode="External"/><Relationship Id="rId211" Type="http://schemas.openxmlformats.org/officeDocument/2006/relationships/hyperlink" Target="https://login.consultant.ru/link/?req=doc&amp;base=RLAW049&amp;n=167629&amp;dst=100009" TargetMode="External"/><Relationship Id="rId27" Type="http://schemas.openxmlformats.org/officeDocument/2006/relationships/hyperlink" Target="https://login.consultant.ru/link/?req=doc&amp;base=RLAW049&amp;n=162582&amp;dst=100005" TargetMode="External"/><Relationship Id="rId48" Type="http://schemas.openxmlformats.org/officeDocument/2006/relationships/hyperlink" Target="https://login.consultant.ru/link/?req=doc&amp;base=RLAW049&amp;n=137319&amp;dst=100006" TargetMode="External"/><Relationship Id="rId69" Type="http://schemas.openxmlformats.org/officeDocument/2006/relationships/hyperlink" Target="https://login.consultant.ru/link/?req=doc&amp;base=EXP&amp;n=511027" TargetMode="External"/><Relationship Id="rId113" Type="http://schemas.openxmlformats.org/officeDocument/2006/relationships/hyperlink" Target="https://login.consultant.ru/link/?req=doc&amp;base=RLAW049&amp;n=99032&amp;dst=100020" TargetMode="External"/><Relationship Id="rId134" Type="http://schemas.openxmlformats.org/officeDocument/2006/relationships/hyperlink" Target="https://login.consultant.ru/link/?req=doc&amp;base=RLAW049&amp;n=115491&amp;dst=100017" TargetMode="External"/><Relationship Id="rId80" Type="http://schemas.openxmlformats.org/officeDocument/2006/relationships/hyperlink" Target="https://login.consultant.ru/link/?req=doc&amp;base=LAW&amp;n=2875" TargetMode="External"/><Relationship Id="rId155" Type="http://schemas.openxmlformats.org/officeDocument/2006/relationships/hyperlink" Target="https://login.consultant.ru/link/?req=doc&amp;base=LAW&amp;n=438139&amp;dst=100161" TargetMode="External"/><Relationship Id="rId176" Type="http://schemas.openxmlformats.org/officeDocument/2006/relationships/hyperlink" Target="https://login.consultant.ru/link/?req=doc&amp;base=RLAW049&amp;n=143497&amp;dst=100087" TargetMode="External"/><Relationship Id="rId197" Type="http://schemas.openxmlformats.org/officeDocument/2006/relationships/hyperlink" Target="https://login.consultant.ru/link/?req=doc&amp;base=RLAW049&amp;n=93316&amp;dst=100013" TargetMode="External"/><Relationship Id="rId201" Type="http://schemas.openxmlformats.org/officeDocument/2006/relationships/hyperlink" Target="https://login.consultant.ru/link/?req=doc&amp;base=LAW&amp;n=422007" TargetMode="External"/><Relationship Id="rId17" Type="http://schemas.openxmlformats.org/officeDocument/2006/relationships/hyperlink" Target="https://login.consultant.ru/link/?req=doc&amp;base=RLAW049&amp;n=119878&amp;dst=100011" TargetMode="External"/><Relationship Id="rId38" Type="http://schemas.openxmlformats.org/officeDocument/2006/relationships/hyperlink" Target="https://login.consultant.ru/link/?req=doc&amp;base=RLAW049&amp;n=99032&amp;dst=100006" TargetMode="External"/><Relationship Id="rId59" Type="http://schemas.openxmlformats.org/officeDocument/2006/relationships/hyperlink" Target="https://login.consultant.ru/link/?req=doc&amp;base=RLAW049&amp;n=137319&amp;dst=100008" TargetMode="External"/><Relationship Id="rId103" Type="http://schemas.openxmlformats.org/officeDocument/2006/relationships/hyperlink" Target="https://login.consultant.ru/link/?req=doc&amp;base=RLAW049&amp;n=115491&amp;dst=100011" TargetMode="External"/><Relationship Id="rId124" Type="http://schemas.openxmlformats.org/officeDocument/2006/relationships/hyperlink" Target="https://login.consultant.ru/link/?req=doc&amp;base=RLAW049&amp;n=99032&amp;dst=100021" TargetMode="External"/><Relationship Id="rId70" Type="http://schemas.openxmlformats.org/officeDocument/2006/relationships/hyperlink" Target="https://login.consultant.ru/link/?req=doc&amp;base=EXP&amp;n=364165" TargetMode="External"/><Relationship Id="rId91" Type="http://schemas.openxmlformats.org/officeDocument/2006/relationships/hyperlink" Target="https://login.consultant.ru/link/?req=doc&amp;base=RLAW049&amp;n=143497&amp;dst=100062" TargetMode="External"/><Relationship Id="rId145" Type="http://schemas.openxmlformats.org/officeDocument/2006/relationships/hyperlink" Target="https://login.consultant.ru/link/?req=doc&amp;base=RLAW049&amp;n=115491&amp;dst=100021" TargetMode="External"/><Relationship Id="rId166" Type="http://schemas.openxmlformats.org/officeDocument/2006/relationships/hyperlink" Target="https://login.consultant.ru/link/?req=doc&amp;base=RLAW049&amp;n=84160&amp;dst=100023" TargetMode="External"/><Relationship Id="rId187" Type="http://schemas.openxmlformats.org/officeDocument/2006/relationships/hyperlink" Target="https://login.consultant.ru/link/?req=doc&amp;base=RLAW049&amp;n=139469&amp;dst=100011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RLAW049&amp;n=167629&amp;dst=100010" TargetMode="External"/><Relationship Id="rId28" Type="http://schemas.openxmlformats.org/officeDocument/2006/relationships/hyperlink" Target="https://login.consultant.ru/link/?req=doc&amp;base=RLAW049&amp;n=164366&amp;dst=100005" TargetMode="External"/><Relationship Id="rId49" Type="http://schemas.openxmlformats.org/officeDocument/2006/relationships/hyperlink" Target="https://login.consultant.ru/link/?req=doc&amp;base=RLAW049&amp;n=139469&amp;dst=100006" TargetMode="External"/><Relationship Id="rId114" Type="http://schemas.openxmlformats.org/officeDocument/2006/relationships/hyperlink" Target="https://login.consultant.ru/link/?req=doc&amp;base=RLAW049&amp;n=143497&amp;dst=100070" TargetMode="External"/><Relationship Id="rId60" Type="http://schemas.openxmlformats.org/officeDocument/2006/relationships/hyperlink" Target="https://login.consultant.ru/link/?req=doc&amp;base=RLAW049&amp;n=137319&amp;dst=100009" TargetMode="External"/><Relationship Id="rId81" Type="http://schemas.openxmlformats.org/officeDocument/2006/relationships/hyperlink" Target="https://login.consultant.ru/link/?req=doc&amp;base=RLAW049&amp;n=157327" TargetMode="External"/><Relationship Id="rId135" Type="http://schemas.openxmlformats.org/officeDocument/2006/relationships/hyperlink" Target="https://login.consultant.ru/link/?req=doc&amp;base=RLAW049&amp;n=99032&amp;dst=100024" TargetMode="External"/><Relationship Id="rId156" Type="http://schemas.openxmlformats.org/officeDocument/2006/relationships/hyperlink" Target="https://login.consultant.ru/link/?req=doc&amp;base=LAW&amp;n=438139&amp;dst=100253" TargetMode="External"/><Relationship Id="rId177" Type="http://schemas.openxmlformats.org/officeDocument/2006/relationships/hyperlink" Target="https://login.consultant.ru/link/?req=doc&amp;base=RLAW049&amp;n=143497&amp;dst=100088" TargetMode="External"/><Relationship Id="rId198" Type="http://schemas.openxmlformats.org/officeDocument/2006/relationships/hyperlink" Target="https://login.consultant.ru/link/?req=doc&amp;base=LAW&amp;n=453004&amp;dst=1129" TargetMode="External"/><Relationship Id="rId202" Type="http://schemas.openxmlformats.org/officeDocument/2006/relationships/hyperlink" Target="https://login.consultant.ru/link/?req=doc&amp;base=RLAW049&amp;n=121464&amp;dst=100007" TargetMode="External"/><Relationship Id="rId18" Type="http://schemas.openxmlformats.org/officeDocument/2006/relationships/hyperlink" Target="https://login.consultant.ru/link/?req=doc&amp;base=RLAW049&amp;n=122188&amp;dst=100005" TargetMode="External"/><Relationship Id="rId39" Type="http://schemas.openxmlformats.org/officeDocument/2006/relationships/hyperlink" Target="https://login.consultant.ru/link/?req=doc&amp;base=RLAW049&amp;n=100499&amp;dst=100006" TargetMode="External"/><Relationship Id="rId50" Type="http://schemas.openxmlformats.org/officeDocument/2006/relationships/hyperlink" Target="https://login.consultant.ru/link/?req=doc&amp;base=RLAW049&amp;n=143482&amp;dst=100006" TargetMode="External"/><Relationship Id="rId104" Type="http://schemas.openxmlformats.org/officeDocument/2006/relationships/hyperlink" Target="https://login.consultant.ru/link/?req=doc&amp;base=RLAW049&amp;n=137319&amp;dst=100024" TargetMode="External"/><Relationship Id="rId125" Type="http://schemas.openxmlformats.org/officeDocument/2006/relationships/hyperlink" Target="https://login.consultant.ru/link/?req=doc&amp;base=RLAW049&amp;n=137319&amp;dst=100033" TargetMode="External"/><Relationship Id="rId146" Type="http://schemas.openxmlformats.org/officeDocument/2006/relationships/hyperlink" Target="https://login.consultant.ru/link/?req=doc&amp;base=RLAW049&amp;n=137319&amp;dst=100048" TargetMode="External"/><Relationship Id="rId167" Type="http://schemas.openxmlformats.org/officeDocument/2006/relationships/hyperlink" Target="https://login.consultant.ru/link/?req=doc&amp;base=RLAW049&amp;n=115491&amp;dst=100029" TargetMode="External"/><Relationship Id="rId188" Type="http://schemas.openxmlformats.org/officeDocument/2006/relationships/hyperlink" Target="https://login.consultant.ru/link/?req=doc&amp;base=RLAW049&amp;n=164366&amp;dst=100007" TargetMode="External"/><Relationship Id="rId71" Type="http://schemas.openxmlformats.org/officeDocument/2006/relationships/hyperlink" Target="https://login.consultant.ru/link/?req=doc&amp;base=RLAW049&amp;n=137319&amp;dst=100014" TargetMode="External"/><Relationship Id="rId92" Type="http://schemas.openxmlformats.org/officeDocument/2006/relationships/hyperlink" Target="https://login.consultant.ru/link/?req=doc&amp;base=RLAW049&amp;n=143497&amp;dst=100064" TargetMode="External"/><Relationship Id="rId213" Type="http://schemas.openxmlformats.org/officeDocument/2006/relationships/hyperlink" Target="https://login.consultant.ru/link/?req=doc&amp;base=RLAW049&amp;n=121464&amp;dst=10001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49&amp;n=167629&amp;dst=100005" TargetMode="External"/><Relationship Id="rId40" Type="http://schemas.openxmlformats.org/officeDocument/2006/relationships/hyperlink" Target="https://login.consultant.ru/link/?req=doc&amp;base=RLAW049&amp;n=102679&amp;dst=100006" TargetMode="External"/><Relationship Id="rId115" Type="http://schemas.openxmlformats.org/officeDocument/2006/relationships/hyperlink" Target="https://login.consultant.ru/link/?req=doc&amp;base=RLAW049&amp;n=143497&amp;dst=100071" TargetMode="External"/><Relationship Id="rId136" Type="http://schemas.openxmlformats.org/officeDocument/2006/relationships/hyperlink" Target="https://login.consultant.ru/link/?req=doc&amp;base=RLAW049&amp;n=115491&amp;dst=100018" TargetMode="External"/><Relationship Id="rId157" Type="http://schemas.openxmlformats.org/officeDocument/2006/relationships/hyperlink" Target="https://login.consultant.ru/link/?req=doc&amp;base=RLAW049&amp;n=115491&amp;dst=100025" TargetMode="External"/><Relationship Id="rId178" Type="http://schemas.openxmlformats.org/officeDocument/2006/relationships/hyperlink" Target="https://login.consultant.ru/link/?req=doc&amp;base=RLAW049&amp;n=162582&amp;dst=100015" TargetMode="External"/><Relationship Id="rId61" Type="http://schemas.openxmlformats.org/officeDocument/2006/relationships/hyperlink" Target="https://login.consultant.ru/link/?req=doc&amp;base=RLAW049&amp;n=99032&amp;dst=100008" TargetMode="External"/><Relationship Id="rId82" Type="http://schemas.openxmlformats.org/officeDocument/2006/relationships/hyperlink" Target="https://login.consultant.ru/link/?req=doc&amp;base=RLAW049&amp;n=115491&amp;dst=100008" TargetMode="External"/><Relationship Id="rId199" Type="http://schemas.openxmlformats.org/officeDocument/2006/relationships/hyperlink" Target="https://login.consultant.ru/link/?req=doc&amp;base=RLAW049&amp;n=152488&amp;dst=100006" TargetMode="External"/><Relationship Id="rId203" Type="http://schemas.openxmlformats.org/officeDocument/2006/relationships/hyperlink" Target="https://login.consultant.ru/link/?req=doc&amp;base=RLAW049&amp;n=143497&amp;dst=100094" TargetMode="External"/><Relationship Id="rId19" Type="http://schemas.openxmlformats.org/officeDocument/2006/relationships/hyperlink" Target="https://login.consultant.ru/link/?req=doc&amp;base=RLAW049&amp;n=130942&amp;dst=100005" TargetMode="External"/><Relationship Id="rId30" Type="http://schemas.openxmlformats.org/officeDocument/2006/relationships/hyperlink" Target="https://login.consultant.ru/link/?req=doc&amp;base=LAW&amp;n=465728&amp;dst=100297" TargetMode="External"/><Relationship Id="rId105" Type="http://schemas.openxmlformats.org/officeDocument/2006/relationships/hyperlink" Target="https://login.consultant.ru/link/?req=doc&amp;base=RLAW049&amp;n=137319&amp;dst=100025" TargetMode="External"/><Relationship Id="rId126" Type="http://schemas.openxmlformats.org/officeDocument/2006/relationships/hyperlink" Target="https://login.consultant.ru/link/?req=doc&amp;base=RLAW049&amp;n=162582&amp;dst=100014" TargetMode="External"/><Relationship Id="rId147" Type="http://schemas.openxmlformats.org/officeDocument/2006/relationships/hyperlink" Target="https://login.consultant.ru/link/?req=doc&amp;base=RLAW049&amp;n=144743&amp;dst=100006" TargetMode="External"/><Relationship Id="rId168" Type="http://schemas.openxmlformats.org/officeDocument/2006/relationships/hyperlink" Target="https://login.consultant.ru/link/?req=doc&amp;base=RLAW049&amp;n=93316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11704</Words>
  <Characters>66718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Смоляков Александр Анатольевич</dc:creator>
  <cp:keywords/>
  <dc:description/>
  <cp:lastModifiedBy>Смоляков Александр Анатольевич</cp:lastModifiedBy>
  <cp:revision>1</cp:revision>
  <dcterms:created xsi:type="dcterms:W3CDTF">2024-03-13T04:44:00Z</dcterms:created>
  <dcterms:modified xsi:type="dcterms:W3CDTF">2024-03-13T04:44:00Z</dcterms:modified>
</cp:coreProperties>
</file>