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45" w:rsidRDefault="00C73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45" w:rsidRDefault="0086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и результаты рассмотрения обращений граждан, поступивших в министерство жилищно-коммунального хозяйс</w:t>
      </w:r>
      <w:r w:rsidR="00D12A1B">
        <w:rPr>
          <w:rFonts w:ascii="Times New Roman" w:hAnsi="Times New Roman" w:cs="Times New Roman"/>
          <w:b/>
          <w:sz w:val="28"/>
          <w:szCs w:val="28"/>
        </w:rPr>
        <w:t>тва и энергетики НСО за 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C73545" w:rsidRDefault="00864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</w:t>
      </w:r>
      <w:r w:rsidR="00A55271">
        <w:rPr>
          <w:rFonts w:ascii="Times New Roman" w:hAnsi="Times New Roman" w:cs="Times New Roman"/>
          <w:sz w:val="28"/>
          <w:szCs w:val="28"/>
        </w:rPr>
        <w:t>нной приказом министерства от 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5271">
        <w:rPr>
          <w:rFonts w:ascii="Times New Roman" w:hAnsi="Times New Roman" w:cs="Times New Roman"/>
          <w:sz w:val="28"/>
          <w:szCs w:val="28"/>
        </w:rPr>
        <w:t>4.2025 № 107</w:t>
      </w:r>
      <w:r>
        <w:rPr>
          <w:rFonts w:ascii="Times New Roman" w:hAnsi="Times New Roman" w:cs="Times New Roman"/>
          <w:sz w:val="28"/>
          <w:szCs w:val="28"/>
        </w:rPr>
        <w:t>-НПА.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8954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2A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 w:rsidR="00814D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2A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 в министерство жилищно-коммунального хозяйства и энергетики Новосибирской области (д</w:t>
      </w:r>
      <w:r w:rsidR="00D12A1B">
        <w:rPr>
          <w:rFonts w:ascii="Times New Roman" w:hAnsi="Times New Roman" w:cs="Times New Roman"/>
          <w:sz w:val="28"/>
          <w:szCs w:val="28"/>
        </w:rPr>
        <w:t xml:space="preserve">алее-министерство) поступило </w:t>
      </w:r>
      <w:r w:rsidR="00814DDB">
        <w:rPr>
          <w:rFonts w:ascii="Times New Roman" w:hAnsi="Times New Roman" w:cs="Times New Roman"/>
          <w:sz w:val="28"/>
          <w:szCs w:val="28"/>
        </w:rPr>
        <w:t>1</w:t>
      </w:r>
      <w:r w:rsidR="00D12A1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D12A1B">
        <w:rPr>
          <w:rFonts w:ascii="Times New Roman" w:hAnsi="Times New Roman" w:cs="Times New Roman"/>
          <w:sz w:val="28"/>
          <w:szCs w:val="28"/>
        </w:rPr>
        <w:t>ых обращений граждан: (за июл</w:t>
      </w:r>
      <w:r w:rsidR="00814DDB">
        <w:rPr>
          <w:rFonts w:ascii="Times New Roman" w:hAnsi="Times New Roman" w:cs="Times New Roman"/>
          <w:sz w:val="28"/>
          <w:szCs w:val="28"/>
        </w:rPr>
        <w:t>ь</w:t>
      </w:r>
      <w:r w:rsidR="00D12A1B">
        <w:rPr>
          <w:rFonts w:ascii="Times New Roman" w:hAnsi="Times New Roman" w:cs="Times New Roman"/>
          <w:sz w:val="28"/>
          <w:szCs w:val="28"/>
        </w:rPr>
        <w:t xml:space="preserve"> 2025 года - 201, уменьш</w:t>
      </w:r>
      <w:r w:rsidR="004C113E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814DD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4DDB">
        <w:rPr>
          <w:rFonts w:ascii="Times New Roman" w:hAnsi="Times New Roman" w:cs="Times New Roman"/>
          <w:sz w:val="28"/>
          <w:szCs w:val="28"/>
        </w:rPr>
        <w:t>я</w:t>
      </w:r>
      <w:r w:rsidR="001050A3">
        <w:rPr>
          <w:rFonts w:ascii="Times New Roman" w:hAnsi="Times New Roman" w:cs="Times New Roman"/>
          <w:sz w:val="28"/>
          <w:szCs w:val="28"/>
        </w:rPr>
        <w:t>, с начала 2025 года – 1</w:t>
      </w:r>
      <w:r w:rsidR="00D12A1B">
        <w:rPr>
          <w:rFonts w:ascii="Times New Roman" w:hAnsi="Times New Roman" w:cs="Times New Roman"/>
          <w:sz w:val="28"/>
          <w:szCs w:val="28"/>
        </w:rPr>
        <w:t>356</w:t>
      </w:r>
      <w:r w:rsidR="001050A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4DDB">
        <w:rPr>
          <w:rFonts w:ascii="Times New Roman" w:hAnsi="Times New Roman" w:cs="Times New Roman"/>
          <w:sz w:val="28"/>
          <w:szCs w:val="28"/>
        </w:rPr>
        <w:t>й</w:t>
      </w:r>
      <w:r w:rsidR="0089547D">
        <w:rPr>
          <w:rFonts w:ascii="Times New Roman" w:hAnsi="Times New Roman" w:cs="Times New Roman"/>
          <w:sz w:val="28"/>
          <w:szCs w:val="28"/>
        </w:rPr>
        <w:t xml:space="preserve">) из них </w:t>
      </w:r>
      <w:r w:rsidR="00D12A1B">
        <w:rPr>
          <w:rFonts w:ascii="Times New Roman" w:hAnsi="Times New Roman" w:cs="Times New Roman"/>
          <w:sz w:val="28"/>
          <w:szCs w:val="28"/>
        </w:rPr>
        <w:t>4</w:t>
      </w:r>
      <w:r w:rsidR="00814DDB">
        <w:rPr>
          <w:rFonts w:ascii="Times New Roman" w:hAnsi="Times New Roman" w:cs="Times New Roman"/>
          <w:sz w:val="28"/>
          <w:szCs w:val="28"/>
        </w:rPr>
        <w:t>5</w:t>
      </w:r>
      <w:r w:rsidR="0025545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4D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</w:t>
      </w:r>
      <w:r w:rsidR="00814DDB">
        <w:rPr>
          <w:rFonts w:ascii="Times New Roman" w:hAnsi="Times New Roman" w:cs="Times New Roman"/>
          <w:sz w:val="28"/>
          <w:szCs w:val="28"/>
        </w:rPr>
        <w:t>д</w:t>
      </w:r>
      <w:r w:rsidR="00D12A1B">
        <w:rPr>
          <w:rFonts w:ascii="Times New Roman" w:hAnsi="Times New Roman" w:cs="Times New Roman"/>
          <w:sz w:val="28"/>
          <w:szCs w:val="28"/>
        </w:rPr>
        <w:t>готовлено проектов ответов на 3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граждан, по поручению заместителя Губернатора Петухова Ю.Ф., первого заместителя Председателя Правительства НСО Знаткова В.М. и з</w:t>
      </w:r>
      <w:r w:rsidR="00B33485">
        <w:rPr>
          <w:rFonts w:ascii="Times New Roman" w:hAnsi="Times New Roman" w:cs="Times New Roman"/>
          <w:sz w:val="28"/>
          <w:szCs w:val="28"/>
        </w:rPr>
        <w:t>аместителя Губернатора НСО Клемешова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E7">
        <w:rPr>
          <w:rFonts w:ascii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и по</w:t>
      </w:r>
      <w:r w:rsidR="00814DDB">
        <w:rPr>
          <w:rFonts w:ascii="Times New Roman" w:hAnsi="Times New Roman" w:cs="Times New Roman"/>
          <w:sz w:val="28"/>
          <w:szCs w:val="28"/>
        </w:rPr>
        <w:t>д</w:t>
      </w:r>
      <w:r w:rsidR="00D12A1B">
        <w:rPr>
          <w:rFonts w:ascii="Times New Roman" w:hAnsi="Times New Roman" w:cs="Times New Roman"/>
          <w:sz w:val="28"/>
          <w:szCs w:val="28"/>
        </w:rPr>
        <w:t>готовлено проектов ответов на 21</w:t>
      </w:r>
      <w:r w:rsidR="00814DDB">
        <w:rPr>
          <w:rFonts w:ascii="Times New Roman" w:hAnsi="Times New Roman" w:cs="Times New Roman"/>
          <w:sz w:val="28"/>
          <w:szCs w:val="28"/>
        </w:rPr>
        <w:t xml:space="preserve"> </w:t>
      </w:r>
      <w:r w:rsidR="0025545B">
        <w:rPr>
          <w:rFonts w:ascii="Times New Roman" w:hAnsi="Times New Roman" w:cs="Times New Roman"/>
          <w:sz w:val="28"/>
          <w:szCs w:val="28"/>
        </w:rPr>
        <w:t>обращени</w:t>
      </w:r>
      <w:r w:rsidR="00D12A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12A1B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4D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непосредственно в министерство, в том числе по внутренней базе СЭДД поступило </w:t>
      </w:r>
      <w:r w:rsidR="00D12A1B">
        <w:rPr>
          <w:rFonts w:ascii="Times New Roman" w:hAnsi="Times New Roman" w:cs="Times New Roman"/>
          <w:sz w:val="28"/>
          <w:szCs w:val="28"/>
        </w:rPr>
        <w:t>7</w:t>
      </w:r>
      <w:r w:rsidR="00924EE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2A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D12A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человек, зарегистрировано </w:t>
      </w:r>
      <w:r w:rsidR="00D12A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карточек личного приема граждан.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F07212">
        <w:rPr>
          <w:rFonts w:ascii="Times New Roman" w:eastAsia="Calibri" w:hAnsi="Times New Roman" w:cs="Times New Roman"/>
          <w:sz w:val="28"/>
          <w:szCs w:val="28"/>
        </w:rPr>
        <w:t xml:space="preserve">КО/ТБО – </w:t>
      </w:r>
      <w:r w:rsidR="008533F5">
        <w:rPr>
          <w:rFonts w:ascii="Times New Roman" w:eastAsia="Calibri" w:hAnsi="Times New Roman" w:cs="Times New Roman"/>
          <w:sz w:val="28"/>
          <w:szCs w:val="28"/>
        </w:rPr>
        <w:t>2</w:t>
      </w:r>
      <w:r w:rsidR="00F07212">
        <w:rPr>
          <w:rFonts w:ascii="Times New Roman" w:eastAsia="Calibri" w:hAnsi="Times New Roman" w:cs="Times New Roman"/>
          <w:sz w:val="28"/>
          <w:szCs w:val="28"/>
        </w:rPr>
        <w:t>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F07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УК и ГЖИ НСО – 22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</w:t>
      </w:r>
      <w:r w:rsidR="00F07212">
        <w:rPr>
          <w:rFonts w:ascii="Times New Roman" w:eastAsia="Calibri" w:hAnsi="Times New Roman" w:cs="Times New Roman"/>
          <w:sz w:val="28"/>
          <w:szCs w:val="28"/>
        </w:rPr>
        <w:t>емонт многоквартирных домов – 53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7418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Газификация –</w:t>
      </w:r>
      <w:r w:rsidR="00C61C21">
        <w:rPr>
          <w:rFonts w:ascii="Times New Roman" w:eastAsia="Calibri" w:hAnsi="Times New Roman" w:cs="Times New Roman"/>
          <w:sz w:val="28"/>
          <w:szCs w:val="28"/>
        </w:rPr>
        <w:t>1</w:t>
      </w:r>
      <w:r w:rsidR="00F07212">
        <w:rPr>
          <w:rFonts w:ascii="Times New Roman" w:eastAsia="Calibri" w:hAnsi="Times New Roman" w:cs="Times New Roman"/>
          <w:sz w:val="28"/>
          <w:szCs w:val="28"/>
        </w:rPr>
        <w:t>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Переселение и</w:t>
      </w:r>
      <w:r w:rsidR="008533F5">
        <w:rPr>
          <w:rFonts w:ascii="Times New Roman" w:eastAsia="Calibri" w:hAnsi="Times New Roman" w:cs="Times New Roman"/>
          <w:sz w:val="28"/>
          <w:szCs w:val="28"/>
        </w:rPr>
        <w:t>з аварийного и ветхого жилья – 10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Водоснабжение </w:t>
      </w:r>
      <w:r w:rsidR="00C61C2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07212">
        <w:rPr>
          <w:rFonts w:ascii="Times New Roman" w:eastAsia="Calibri" w:hAnsi="Times New Roman" w:cs="Times New Roman"/>
          <w:sz w:val="28"/>
          <w:szCs w:val="28"/>
        </w:rPr>
        <w:t>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за коммун</w:t>
      </w:r>
      <w:r w:rsidR="008533F5">
        <w:rPr>
          <w:rFonts w:ascii="Times New Roman" w:eastAsia="Calibri" w:hAnsi="Times New Roman" w:cs="Times New Roman"/>
          <w:sz w:val="28"/>
          <w:szCs w:val="28"/>
        </w:rPr>
        <w:t xml:space="preserve">альные услуги и за </w:t>
      </w:r>
      <w:r w:rsidR="00C77FB5">
        <w:rPr>
          <w:rFonts w:ascii="Times New Roman" w:eastAsia="Calibri" w:hAnsi="Times New Roman" w:cs="Times New Roman"/>
          <w:sz w:val="28"/>
          <w:szCs w:val="28"/>
        </w:rPr>
        <w:t>капремонт – 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Благоустройство – </w:t>
      </w:r>
      <w:r w:rsidR="00F0721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Теплос</w:t>
      </w:r>
      <w:r w:rsidR="0089547D">
        <w:rPr>
          <w:rFonts w:ascii="Times New Roman" w:eastAsia="Calibri" w:hAnsi="Times New Roman" w:cs="Times New Roman"/>
          <w:sz w:val="28"/>
          <w:szCs w:val="28"/>
        </w:rPr>
        <w:t>н</w:t>
      </w:r>
      <w:r w:rsidR="00F07212">
        <w:rPr>
          <w:rFonts w:ascii="Times New Roman" w:eastAsia="Calibri" w:hAnsi="Times New Roman" w:cs="Times New Roman"/>
          <w:sz w:val="28"/>
          <w:szCs w:val="28"/>
        </w:rPr>
        <w:t>абжение – 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F07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Электроснабжение – 6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F07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Канализация – 3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533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ЧС - 0</w:t>
      </w:r>
      <w:r w:rsidR="00864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545" w:rsidRDefault="00E930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Итого: 157</w:t>
      </w:r>
      <w:r w:rsidR="00864480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864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3545" w:rsidRDefault="00864480" w:rsidP="00E93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затронутых жителями города и области касается,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</w:p>
    <w:p w:rsidR="00C73545" w:rsidRDefault="00BF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0B4027">
        <w:rPr>
          <w:rFonts w:ascii="Times New Roman" w:hAnsi="Times New Roman" w:cs="Times New Roman"/>
          <w:sz w:val="28"/>
          <w:szCs w:val="28"/>
        </w:rPr>
        <w:t>7</w:t>
      </w:r>
      <w:r w:rsidR="00864480">
        <w:rPr>
          <w:rFonts w:ascii="Times New Roman" w:hAnsi="Times New Roman" w:cs="Times New Roman"/>
          <w:sz w:val="28"/>
          <w:szCs w:val="28"/>
        </w:rPr>
        <w:t xml:space="preserve"> обращениям, поступившим непосредственно в министерство, по вопросам проверки деятельности управляющих организаций, содержания общего имущества в многоквартирном доме и некачественном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были рассмотрены руководителем министерства и направлены исполнителям для подготовки ответов заявителям.</w:t>
      </w:r>
      <w:r w:rsidR="00362ECA">
        <w:rPr>
          <w:rFonts w:ascii="Times New Roman" w:hAnsi="Times New Roman" w:cs="Times New Roman"/>
          <w:sz w:val="28"/>
          <w:szCs w:val="28"/>
        </w:rPr>
        <w:t xml:space="preserve"> </w:t>
      </w:r>
      <w:r w:rsidR="00E61F76">
        <w:rPr>
          <w:rFonts w:ascii="Times New Roman" w:hAnsi="Times New Roman" w:cs="Times New Roman"/>
          <w:sz w:val="28"/>
          <w:szCs w:val="28"/>
        </w:rPr>
        <w:t xml:space="preserve">В результате рассмотрения на </w:t>
      </w:r>
      <w:r w:rsidR="008D2792">
        <w:rPr>
          <w:rFonts w:ascii="Times New Roman" w:hAnsi="Times New Roman" w:cs="Times New Roman"/>
          <w:sz w:val="28"/>
          <w:szCs w:val="28"/>
        </w:rPr>
        <w:t xml:space="preserve">128 </w:t>
      </w:r>
      <w:bookmarkStart w:id="0" w:name="_GoBack"/>
      <w:bookmarkEnd w:id="0"/>
      <w:r w:rsidR="00E61F76">
        <w:rPr>
          <w:rFonts w:ascii="Times New Roman" w:hAnsi="Times New Roman" w:cs="Times New Roman"/>
          <w:sz w:val="28"/>
          <w:szCs w:val="28"/>
        </w:rPr>
        <w:t>обращени</w:t>
      </w:r>
      <w:r w:rsidR="00261AE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даны ответы с разъяснениями в установленный законом срок. </w:t>
      </w:r>
    </w:p>
    <w:p w:rsidR="00C73545" w:rsidRDefault="00A27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сентября</w:t>
      </w:r>
      <w:r w:rsidR="00864480">
        <w:rPr>
          <w:rFonts w:ascii="Times New Roman" w:hAnsi="Times New Roman" w:cs="Times New Roman"/>
          <w:sz w:val="28"/>
          <w:szCs w:val="28"/>
        </w:rPr>
        <w:t xml:space="preserve"> 2025 в министерстве жилищно-коммунального хозяйства и энергетики Новосибирской обла</w:t>
      </w:r>
      <w:r w:rsidR="00362ECA">
        <w:rPr>
          <w:rFonts w:ascii="Times New Roman" w:hAnsi="Times New Roman" w:cs="Times New Roman"/>
          <w:sz w:val="28"/>
          <w:szCs w:val="28"/>
        </w:rPr>
        <w:t>сти нах</w:t>
      </w:r>
      <w:r w:rsidR="00E61F76">
        <w:rPr>
          <w:rFonts w:ascii="Times New Roman" w:hAnsi="Times New Roman" w:cs="Times New Roman"/>
          <w:sz w:val="28"/>
          <w:szCs w:val="28"/>
        </w:rPr>
        <w:t xml:space="preserve">одится на рассмотрении </w:t>
      </w:r>
      <w:r w:rsidR="008D2792">
        <w:rPr>
          <w:rFonts w:ascii="Times New Roman" w:hAnsi="Times New Roman" w:cs="Times New Roman"/>
          <w:sz w:val="28"/>
          <w:szCs w:val="28"/>
        </w:rPr>
        <w:t>29</w:t>
      </w:r>
      <w:r w:rsidR="00864480" w:rsidRPr="00261AEF">
        <w:rPr>
          <w:rFonts w:ascii="Times New Roman" w:hAnsi="Times New Roman" w:cs="Times New Roman"/>
          <w:sz w:val="28"/>
          <w:szCs w:val="28"/>
        </w:rPr>
        <w:t xml:space="preserve"> </w:t>
      </w:r>
      <w:r w:rsidR="00864480">
        <w:rPr>
          <w:rFonts w:ascii="Times New Roman" w:hAnsi="Times New Roman" w:cs="Times New Roman"/>
          <w:sz w:val="28"/>
          <w:szCs w:val="28"/>
        </w:rPr>
        <w:t>обращени</w:t>
      </w:r>
      <w:r w:rsidR="008D2792">
        <w:rPr>
          <w:rFonts w:ascii="Times New Roman" w:hAnsi="Times New Roman" w:cs="Times New Roman"/>
          <w:sz w:val="28"/>
          <w:szCs w:val="28"/>
        </w:rPr>
        <w:t>й</w:t>
      </w:r>
      <w:r w:rsidR="00864480">
        <w:rPr>
          <w:rFonts w:ascii="Times New Roman" w:hAnsi="Times New Roman" w:cs="Times New Roman"/>
          <w:sz w:val="28"/>
          <w:szCs w:val="28"/>
        </w:rPr>
        <w:t>.</w:t>
      </w:r>
    </w:p>
    <w:p w:rsidR="00C73545" w:rsidRDefault="00C735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545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DC" w:rsidRDefault="002039DC">
      <w:pPr>
        <w:spacing w:after="0" w:line="240" w:lineRule="auto"/>
      </w:pPr>
      <w:r>
        <w:separator/>
      </w:r>
    </w:p>
  </w:endnote>
  <w:endnote w:type="continuationSeparator" w:id="0">
    <w:p w:rsidR="002039DC" w:rsidRDefault="0020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DC" w:rsidRDefault="002039DC">
      <w:pPr>
        <w:spacing w:after="0" w:line="240" w:lineRule="auto"/>
      </w:pPr>
      <w:r>
        <w:separator/>
      </w:r>
    </w:p>
  </w:footnote>
  <w:footnote w:type="continuationSeparator" w:id="0">
    <w:p w:rsidR="002039DC" w:rsidRDefault="00203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45"/>
    <w:rsid w:val="00095587"/>
    <w:rsid w:val="000B13E4"/>
    <w:rsid w:val="000B4027"/>
    <w:rsid w:val="001050A3"/>
    <w:rsid w:val="001D48F9"/>
    <w:rsid w:val="002039DC"/>
    <w:rsid w:val="0025545B"/>
    <w:rsid w:val="00261AEF"/>
    <w:rsid w:val="00304AB5"/>
    <w:rsid w:val="00305A67"/>
    <w:rsid w:val="00311C0B"/>
    <w:rsid w:val="00362ECA"/>
    <w:rsid w:val="00397B2F"/>
    <w:rsid w:val="004C113E"/>
    <w:rsid w:val="004E2939"/>
    <w:rsid w:val="0054425E"/>
    <w:rsid w:val="005761B1"/>
    <w:rsid w:val="00617825"/>
    <w:rsid w:val="00741862"/>
    <w:rsid w:val="0079311A"/>
    <w:rsid w:val="007E3E99"/>
    <w:rsid w:val="007F550C"/>
    <w:rsid w:val="00814DDB"/>
    <w:rsid w:val="008533F5"/>
    <w:rsid w:val="00864480"/>
    <w:rsid w:val="0089547D"/>
    <w:rsid w:val="008D0119"/>
    <w:rsid w:val="008D2792"/>
    <w:rsid w:val="008E456F"/>
    <w:rsid w:val="00900F0B"/>
    <w:rsid w:val="00924EE7"/>
    <w:rsid w:val="009750E7"/>
    <w:rsid w:val="00994631"/>
    <w:rsid w:val="009A6C8F"/>
    <w:rsid w:val="00A27FB2"/>
    <w:rsid w:val="00A55271"/>
    <w:rsid w:val="00B33485"/>
    <w:rsid w:val="00B67EC5"/>
    <w:rsid w:val="00BC3D80"/>
    <w:rsid w:val="00BF6E65"/>
    <w:rsid w:val="00C079F5"/>
    <w:rsid w:val="00C61C21"/>
    <w:rsid w:val="00C62293"/>
    <w:rsid w:val="00C73545"/>
    <w:rsid w:val="00C77FB5"/>
    <w:rsid w:val="00CF50C4"/>
    <w:rsid w:val="00D12A1B"/>
    <w:rsid w:val="00D35FD0"/>
    <w:rsid w:val="00DB55C1"/>
    <w:rsid w:val="00E35DBE"/>
    <w:rsid w:val="00E61F76"/>
    <w:rsid w:val="00E9307C"/>
    <w:rsid w:val="00F03639"/>
    <w:rsid w:val="00F07212"/>
    <w:rsid w:val="00F162A0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3F70"/>
  <w15:docId w15:val="{06E5D952-A3A7-4FD0-B4F5-82A43F3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53B8-8115-4563-AE47-982F31E8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Григорьева Наталья Викторовна</cp:lastModifiedBy>
  <cp:revision>13</cp:revision>
  <dcterms:created xsi:type="dcterms:W3CDTF">2025-09-08T08:54:00Z</dcterms:created>
  <dcterms:modified xsi:type="dcterms:W3CDTF">2025-09-09T07:28:00Z</dcterms:modified>
</cp:coreProperties>
</file>