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ED" w:rsidRDefault="001633ED">
      <w:pPr>
        <w:pStyle w:val="ConsPlusTitlePage"/>
      </w:pPr>
      <w:r>
        <w:t xml:space="preserve">Документ предоставлен </w:t>
      </w:r>
      <w:hyperlink r:id="rId4">
        <w:r>
          <w:rPr>
            <w:color w:val="0000FF"/>
          </w:rPr>
          <w:t>КонсультантПлюс</w:t>
        </w:r>
      </w:hyperlink>
      <w:r>
        <w:br/>
      </w:r>
    </w:p>
    <w:p w:rsidR="001633ED" w:rsidRDefault="001633ED">
      <w:pPr>
        <w:pStyle w:val="ConsPlusNormal"/>
        <w:jc w:val="both"/>
        <w:outlineLvl w:val="0"/>
      </w:pPr>
    </w:p>
    <w:p w:rsidR="001633ED" w:rsidRDefault="001633ED">
      <w:pPr>
        <w:pStyle w:val="ConsPlusTitle"/>
        <w:jc w:val="center"/>
        <w:outlineLvl w:val="0"/>
      </w:pPr>
      <w:r>
        <w:t>ПРАВИТЕЛЬСТВО РОССИЙСКОЙ ФЕДЕРАЦИИ</w:t>
      </w:r>
    </w:p>
    <w:p w:rsidR="001633ED" w:rsidRDefault="001633ED">
      <w:pPr>
        <w:pStyle w:val="ConsPlusTitle"/>
        <w:jc w:val="center"/>
      </w:pPr>
    </w:p>
    <w:p w:rsidR="001633ED" w:rsidRDefault="001633ED">
      <w:pPr>
        <w:pStyle w:val="ConsPlusTitle"/>
        <w:jc w:val="center"/>
      </w:pPr>
      <w:r>
        <w:t>ПОСТАНОВЛЕНИЕ</w:t>
      </w:r>
    </w:p>
    <w:p w:rsidR="001633ED" w:rsidRDefault="001633ED">
      <w:pPr>
        <w:pStyle w:val="ConsPlusTitle"/>
        <w:jc w:val="center"/>
      </w:pPr>
      <w:r>
        <w:t>от 13 сентября 2021 г. N 1547</w:t>
      </w:r>
    </w:p>
    <w:p w:rsidR="001633ED" w:rsidRDefault="001633ED">
      <w:pPr>
        <w:pStyle w:val="ConsPlusTitle"/>
        <w:jc w:val="center"/>
      </w:pPr>
    </w:p>
    <w:p w:rsidR="001633ED" w:rsidRDefault="001633ED">
      <w:pPr>
        <w:pStyle w:val="ConsPlusTitle"/>
        <w:jc w:val="center"/>
      </w:pPr>
      <w:r>
        <w:t>ОБ УТВЕРЖДЕНИИ ПРАВИЛ</w:t>
      </w:r>
    </w:p>
    <w:p w:rsidR="001633ED" w:rsidRDefault="001633ED">
      <w:pPr>
        <w:pStyle w:val="ConsPlusTitle"/>
        <w:jc w:val="center"/>
      </w:pPr>
      <w:r>
        <w:t>ПОДКЛЮЧЕНИЯ (ТЕХНОЛОГИЧЕСКОГО ПРИСОЕДИНЕНИЯ)</w:t>
      </w:r>
    </w:p>
    <w:p w:rsidR="001633ED" w:rsidRDefault="001633ED">
      <w:pPr>
        <w:pStyle w:val="ConsPlusTitle"/>
        <w:jc w:val="center"/>
      </w:pPr>
      <w:r>
        <w:t>ГАЗОИСПОЛЬЗУЮЩЕГО ОБОРУДОВАНИЯ И ОБЪЕКТОВ КАПИТАЛЬНОГО</w:t>
      </w:r>
    </w:p>
    <w:p w:rsidR="001633ED" w:rsidRDefault="001633ED">
      <w:pPr>
        <w:pStyle w:val="ConsPlusTitle"/>
        <w:jc w:val="center"/>
      </w:pPr>
      <w:r>
        <w:t>СТРОИТЕЛЬСТВА К СЕТЯМ ГАЗОРАСПРЕДЕЛЕНИЯ И О ПРИЗНАНИИ</w:t>
      </w:r>
    </w:p>
    <w:p w:rsidR="001633ED" w:rsidRDefault="001633ED">
      <w:pPr>
        <w:pStyle w:val="ConsPlusTitle"/>
        <w:jc w:val="center"/>
      </w:pPr>
      <w:r>
        <w:t>УТРАТИВШИМИ СИЛУ НЕКОТОРЫХ АКТОВ ПРАВИТЕЛЬСТВА</w:t>
      </w:r>
    </w:p>
    <w:p w:rsidR="001633ED" w:rsidRDefault="001633ED">
      <w:pPr>
        <w:pStyle w:val="ConsPlusTitle"/>
        <w:jc w:val="center"/>
      </w:pPr>
      <w:r>
        <w:t>РОССИЙСКОЙ ФЕДЕРАЦИИ</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ind w:firstLine="540"/>
        <w:jc w:val="both"/>
      </w:pPr>
      <w:r>
        <w:t>Правительство Российской Федерации постановляет:</w:t>
      </w:r>
    </w:p>
    <w:p w:rsidR="001633ED" w:rsidRDefault="001633ED">
      <w:pPr>
        <w:pStyle w:val="ConsPlusNormal"/>
        <w:spacing w:before="200"/>
        <w:ind w:firstLine="540"/>
        <w:jc w:val="both"/>
      </w:pPr>
      <w:r>
        <w:t xml:space="preserve">1. Утвердить прилагаемые </w:t>
      </w:r>
      <w:hyperlink w:anchor="P4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1633ED" w:rsidRDefault="001633ED">
      <w:pPr>
        <w:pStyle w:val="ConsPlusNormal"/>
        <w:spacing w:before="200"/>
        <w:ind w:firstLine="540"/>
        <w:jc w:val="both"/>
      </w:pPr>
      <w:r>
        <w:t>2. Признать утратившими силу:</w:t>
      </w:r>
    </w:p>
    <w:p w:rsidR="001633ED" w:rsidRDefault="001633ED">
      <w:pPr>
        <w:pStyle w:val="ConsPlusNormal"/>
        <w:spacing w:before="200"/>
        <w:ind w:firstLine="540"/>
        <w:jc w:val="both"/>
      </w:pPr>
      <w:hyperlink r:id="rId6">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1633ED" w:rsidRDefault="001633ED">
      <w:pPr>
        <w:pStyle w:val="ConsPlusNormal"/>
        <w:spacing w:before="200"/>
        <w:ind w:firstLine="540"/>
        <w:jc w:val="both"/>
      </w:pPr>
      <w:hyperlink r:id="rId7">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1633ED" w:rsidRDefault="001633ED">
      <w:pPr>
        <w:pStyle w:val="ConsPlusNormal"/>
        <w:spacing w:before="200"/>
        <w:ind w:firstLine="540"/>
        <w:jc w:val="both"/>
      </w:pPr>
      <w:hyperlink r:id="rId8">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1633ED" w:rsidRDefault="001633ED">
      <w:pPr>
        <w:pStyle w:val="ConsPlusNormal"/>
        <w:spacing w:before="200"/>
        <w:ind w:firstLine="540"/>
        <w:jc w:val="both"/>
      </w:pPr>
      <w:hyperlink r:id="rId9">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1633ED" w:rsidRDefault="001633ED">
      <w:pPr>
        <w:pStyle w:val="ConsPlusNormal"/>
        <w:spacing w:before="200"/>
        <w:ind w:firstLine="540"/>
        <w:jc w:val="both"/>
      </w:pPr>
      <w:hyperlink r:id="rId10">
        <w:r>
          <w:rPr>
            <w:color w:val="0000FF"/>
          </w:rPr>
          <w:t>пункт 3</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1633ED" w:rsidRDefault="001633ED">
      <w:pPr>
        <w:pStyle w:val="ConsPlusNormal"/>
        <w:spacing w:before="200"/>
        <w:ind w:firstLine="540"/>
        <w:jc w:val="both"/>
      </w:pPr>
      <w:hyperlink r:id="rId11">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1633ED" w:rsidRDefault="001633ED">
      <w:pPr>
        <w:pStyle w:val="ConsPlusNormal"/>
        <w:spacing w:before="200"/>
        <w:ind w:firstLine="540"/>
        <w:jc w:val="both"/>
      </w:pPr>
      <w:hyperlink r:id="rId12">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1633ED" w:rsidRDefault="001633ED">
      <w:pPr>
        <w:pStyle w:val="ConsPlusNormal"/>
        <w:spacing w:before="200"/>
        <w:ind w:firstLine="540"/>
        <w:jc w:val="both"/>
      </w:pPr>
      <w:hyperlink r:id="rId13">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w:t>
      </w:r>
      <w:r>
        <w:lastRenderedPageBreak/>
        <w:t>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1633ED" w:rsidRDefault="001633ED">
      <w:pPr>
        <w:pStyle w:val="ConsPlusNormal"/>
        <w:spacing w:before="200"/>
        <w:ind w:firstLine="540"/>
        <w:jc w:val="both"/>
      </w:pPr>
      <w:hyperlink r:id="rId14">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1633ED" w:rsidRDefault="001633ED">
      <w:pPr>
        <w:pStyle w:val="ConsPlusNormal"/>
        <w:spacing w:before="200"/>
        <w:ind w:firstLine="540"/>
        <w:jc w:val="both"/>
      </w:pPr>
      <w:hyperlink r:id="rId15">
        <w:r>
          <w:rPr>
            <w:color w:val="0000FF"/>
          </w:rPr>
          <w:t>пункты 18</w:t>
        </w:r>
      </w:hyperlink>
      <w:r>
        <w:t xml:space="preserve"> и </w:t>
      </w:r>
      <w:hyperlink r:id="rId16">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1633ED" w:rsidRDefault="001633ED">
      <w:pPr>
        <w:pStyle w:val="ConsPlusNormal"/>
        <w:spacing w:before="200"/>
        <w:ind w:firstLine="540"/>
        <w:jc w:val="both"/>
      </w:pPr>
      <w:hyperlink r:id="rId17">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1633ED" w:rsidRDefault="001633ED">
      <w:pPr>
        <w:pStyle w:val="ConsPlusNormal"/>
        <w:spacing w:before="200"/>
        <w:ind w:firstLine="540"/>
        <w:jc w:val="both"/>
      </w:pPr>
      <w:hyperlink r:id="rId18">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1633ED" w:rsidRDefault="001633ED">
      <w:pPr>
        <w:pStyle w:val="ConsPlusNormal"/>
        <w:spacing w:before="200"/>
        <w:ind w:firstLine="540"/>
        <w:jc w:val="both"/>
      </w:pPr>
      <w:hyperlink r:id="rId1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1633ED" w:rsidRDefault="001633ED">
      <w:pPr>
        <w:pStyle w:val="ConsPlusNormal"/>
        <w:spacing w:before="200"/>
        <w:ind w:firstLine="540"/>
        <w:jc w:val="both"/>
      </w:pPr>
      <w:hyperlink r:id="rId20">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1633ED" w:rsidRDefault="001633ED">
      <w:pPr>
        <w:pStyle w:val="ConsPlusNormal"/>
        <w:spacing w:before="20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1633ED" w:rsidRDefault="001633ED">
      <w:pPr>
        <w:pStyle w:val="ConsPlusNormal"/>
        <w:ind w:firstLine="540"/>
        <w:jc w:val="both"/>
      </w:pPr>
    </w:p>
    <w:p w:rsidR="001633ED" w:rsidRDefault="001633ED">
      <w:pPr>
        <w:pStyle w:val="ConsPlusNormal"/>
        <w:jc w:val="right"/>
      </w:pPr>
      <w:r>
        <w:t>Председатель Правительства</w:t>
      </w:r>
    </w:p>
    <w:p w:rsidR="001633ED" w:rsidRDefault="001633ED">
      <w:pPr>
        <w:pStyle w:val="ConsPlusNormal"/>
        <w:jc w:val="right"/>
      </w:pPr>
      <w:r>
        <w:t>Российской Федерации</w:t>
      </w:r>
    </w:p>
    <w:p w:rsidR="001633ED" w:rsidRDefault="001633ED">
      <w:pPr>
        <w:pStyle w:val="ConsPlusNormal"/>
        <w:jc w:val="right"/>
      </w:pPr>
      <w:r>
        <w:t>М.МИШУСТИН</w:t>
      </w:r>
    </w:p>
    <w:p w:rsidR="001633ED" w:rsidRDefault="001633ED">
      <w:pPr>
        <w:pStyle w:val="ConsPlusNormal"/>
        <w:ind w:firstLine="540"/>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0"/>
      </w:pPr>
      <w:r>
        <w:t>Утверждены</w:t>
      </w:r>
    </w:p>
    <w:p w:rsidR="001633ED" w:rsidRDefault="001633ED">
      <w:pPr>
        <w:pStyle w:val="ConsPlusNormal"/>
        <w:jc w:val="right"/>
      </w:pPr>
      <w:r>
        <w:t>постановлением Правительства</w:t>
      </w:r>
    </w:p>
    <w:p w:rsidR="001633ED" w:rsidRDefault="001633ED">
      <w:pPr>
        <w:pStyle w:val="ConsPlusNormal"/>
        <w:jc w:val="right"/>
      </w:pPr>
      <w:r>
        <w:t>Российской Федерации</w:t>
      </w:r>
    </w:p>
    <w:p w:rsidR="001633ED" w:rsidRDefault="001633ED">
      <w:pPr>
        <w:pStyle w:val="ConsPlusNormal"/>
        <w:jc w:val="right"/>
      </w:pPr>
      <w:r>
        <w:t>от 13 сентября 2021 г. N 1547</w:t>
      </w:r>
    </w:p>
    <w:p w:rsidR="001633ED" w:rsidRDefault="001633ED">
      <w:pPr>
        <w:pStyle w:val="ConsPlusNormal"/>
        <w:jc w:val="both"/>
      </w:pPr>
    </w:p>
    <w:p w:rsidR="001633ED" w:rsidRDefault="001633ED">
      <w:pPr>
        <w:pStyle w:val="ConsPlusTitle"/>
        <w:jc w:val="center"/>
      </w:pPr>
      <w:bookmarkStart w:id="0" w:name="P47"/>
      <w:bookmarkEnd w:id="0"/>
      <w:r>
        <w:t>ПРАВИЛА</w:t>
      </w:r>
    </w:p>
    <w:p w:rsidR="001633ED" w:rsidRDefault="001633ED">
      <w:pPr>
        <w:pStyle w:val="ConsPlusTitle"/>
        <w:jc w:val="center"/>
      </w:pPr>
      <w:r>
        <w:t>ПОДКЛЮЧЕНИЯ (ТЕХНОЛОГИЧЕСКОГО ПРИСОЕДИНЕНИЯ)</w:t>
      </w:r>
    </w:p>
    <w:p w:rsidR="001633ED" w:rsidRDefault="001633ED">
      <w:pPr>
        <w:pStyle w:val="ConsPlusTitle"/>
        <w:jc w:val="center"/>
      </w:pPr>
      <w:r>
        <w:t>ГАЗОИСПОЛЬЗУЮЩЕГО ОБОРУДОВАНИЯ И ОБЪЕКТОВ КАПИТАЛЬНОГО</w:t>
      </w:r>
    </w:p>
    <w:p w:rsidR="001633ED" w:rsidRDefault="001633ED">
      <w:pPr>
        <w:pStyle w:val="ConsPlusTitle"/>
        <w:jc w:val="center"/>
      </w:pPr>
      <w:r>
        <w:t>СТРОИТЕЛЬСТВА К СЕТЯМ 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Title"/>
        <w:jc w:val="center"/>
        <w:outlineLvl w:val="1"/>
      </w:pPr>
      <w:r>
        <w:t>I. Общие положения</w:t>
      </w:r>
    </w:p>
    <w:p w:rsidR="001633ED" w:rsidRDefault="001633ED">
      <w:pPr>
        <w:pStyle w:val="ConsPlusNormal"/>
        <w:jc w:val="both"/>
      </w:pPr>
    </w:p>
    <w:p w:rsidR="001633ED" w:rsidRDefault="001633ED">
      <w:pPr>
        <w:pStyle w:val="ConsPlusNormal"/>
        <w:ind w:firstLine="540"/>
        <w:jc w:val="both"/>
      </w:pPr>
      <w:r>
        <w:t xml:space="preserve">1. Настоящие </w:t>
      </w:r>
      <w:hyperlink r:id="rId22">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1633ED" w:rsidRDefault="001633ED">
      <w:pPr>
        <w:pStyle w:val="ConsPlusNormal"/>
        <w:spacing w:before="20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1633ED" w:rsidRDefault="001633ED">
      <w:pPr>
        <w:pStyle w:val="ConsPlusNormal"/>
        <w:spacing w:before="200"/>
        <w:ind w:firstLine="540"/>
        <w:jc w:val="both"/>
      </w:pPr>
      <w:r>
        <w:t>2. В настоящих Правилах используются следующие понятия:</w:t>
      </w:r>
    </w:p>
    <w:p w:rsidR="001633ED" w:rsidRDefault="001633ED">
      <w:pPr>
        <w:pStyle w:val="ConsPlusNormal"/>
        <w:spacing w:before="200"/>
        <w:ind w:firstLine="540"/>
        <w:jc w:val="both"/>
      </w:pPr>
      <w:r>
        <w:t>"догазификация"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w:t>
      </w:r>
    </w:p>
    <w:p w:rsidR="001633ED" w:rsidRDefault="001633ED">
      <w:pPr>
        <w:pStyle w:val="ConsPlusNormal"/>
        <w:jc w:val="both"/>
      </w:pPr>
      <w:r>
        <w:t xml:space="preserve">(в ред. </w:t>
      </w:r>
      <w:hyperlink r:id="rId23">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rsidR="001633ED" w:rsidRDefault="001633ED">
      <w:pPr>
        <w:pStyle w:val="ConsPlusNormal"/>
        <w:jc w:val="both"/>
      </w:pPr>
      <w:r>
        <w:t xml:space="preserve">(абзац введен </w:t>
      </w:r>
      <w:hyperlink r:id="rId24">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633ED" w:rsidRDefault="001633ED">
      <w:pPr>
        <w:pStyle w:val="ConsPlusNormal"/>
        <w:spacing w:before="200"/>
        <w:ind w:firstLine="540"/>
        <w:jc w:val="both"/>
      </w:pPr>
      <w:r>
        <w:t xml:space="preserve">"заявитель" - юридическое или физическое лицо, индивидуальный предприниматель, намеренные </w:t>
      </w:r>
      <w:r>
        <w:lastRenderedPageBreak/>
        <w:t>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1633ED" w:rsidRDefault="001633ED">
      <w:pPr>
        <w:pStyle w:val="ConsPlusNormal"/>
        <w:spacing w:before="200"/>
        <w:ind w:firstLine="540"/>
        <w:jc w:val="both"/>
      </w:pPr>
      <w: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1633ED" w:rsidRDefault="001633ED">
      <w:pPr>
        <w:pStyle w:val="ConsPlusNormal"/>
        <w:spacing w:before="200"/>
        <w:ind w:firstLine="540"/>
        <w:jc w:val="both"/>
      </w:pPr>
      <w:r>
        <w:t>"заявители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1633ED" w:rsidRDefault="001633ED">
      <w:pPr>
        <w:pStyle w:val="ConsPlusNormal"/>
        <w:spacing w:before="20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1633ED" w:rsidRDefault="001633ED">
      <w:pPr>
        <w:pStyle w:val="ConsPlusNormal"/>
        <w:spacing w:before="20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1633ED" w:rsidRDefault="001633ED">
      <w:pPr>
        <w:pStyle w:val="ConsPlusNormal"/>
        <w:spacing w:before="200"/>
        <w:ind w:firstLine="540"/>
        <w:jc w:val="both"/>
      </w:pPr>
      <w:r>
        <w:t>"личный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rsidR="001633ED" w:rsidRDefault="001633ED">
      <w:pPr>
        <w:pStyle w:val="ConsPlusNormal"/>
        <w:spacing w:before="20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1633ED" w:rsidRDefault="001633ED">
      <w:pPr>
        <w:pStyle w:val="ConsPlusNormal"/>
        <w:spacing w:before="20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1633ED" w:rsidRDefault="001633ED">
      <w:pPr>
        <w:pStyle w:val="ConsPlusNormal"/>
        <w:spacing w:before="200"/>
        <w:ind w:firstLine="540"/>
        <w:jc w:val="both"/>
      </w:pPr>
      <w:r>
        <w:lastRenderedPageBreak/>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1633ED" w:rsidRDefault="001633ED">
      <w:pPr>
        <w:pStyle w:val="ConsPlusNormal"/>
        <w:spacing w:before="20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53">
        <w:r>
          <w:rPr>
            <w:color w:val="0000FF"/>
          </w:rPr>
          <w:t>пунктом 12</w:t>
        </w:r>
      </w:hyperlink>
      <w:r>
        <w:t xml:space="preserve"> настоящих Правил - наружная (внешняя) стена объекта капитального строительства;</w:t>
      </w:r>
    </w:p>
    <w:p w:rsidR="001633ED" w:rsidRDefault="001633ED">
      <w:pPr>
        <w:pStyle w:val="ConsPlusNormal"/>
        <w:spacing w:before="20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1633ED" w:rsidRDefault="001633ED">
      <w:pPr>
        <w:pStyle w:val="ConsPlusNormal"/>
        <w:spacing w:before="200"/>
        <w:ind w:firstLine="540"/>
        <w:jc w:val="both"/>
      </w:pPr>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1633ED" w:rsidRDefault="001633ED">
      <w:pPr>
        <w:pStyle w:val="ConsPlusNormal"/>
        <w:spacing w:before="20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28">
        <w:r>
          <w:rPr>
            <w:color w:val="0000FF"/>
          </w:rPr>
          <w:t>приложению N 1</w:t>
        </w:r>
      </w:hyperlink>
      <w:r>
        <w:t xml:space="preserve"> (далее - заявка о подключении);</w:t>
      </w:r>
    </w:p>
    <w:p w:rsidR="001633ED" w:rsidRDefault="001633ED">
      <w:pPr>
        <w:pStyle w:val="ConsPlusNormal"/>
        <w:spacing w:before="20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782">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1633ED" w:rsidRDefault="001633ED">
      <w:pPr>
        <w:pStyle w:val="ConsPlusNormal"/>
        <w:spacing w:before="200"/>
        <w:ind w:firstLine="540"/>
        <w:jc w:val="both"/>
      </w:pPr>
      <w:r>
        <w:t>в) выполнение заявителем и исполнителем условий договора о подключении;</w:t>
      </w:r>
    </w:p>
    <w:p w:rsidR="001633ED" w:rsidRDefault="001633ED">
      <w:pPr>
        <w:pStyle w:val="ConsPlusNormal"/>
        <w:spacing w:before="20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416">
        <w:r>
          <w:rPr>
            <w:color w:val="0000FF"/>
          </w:rPr>
          <w:t>приложению N 3</w:t>
        </w:r>
      </w:hyperlink>
      <w:r>
        <w:t xml:space="preserve"> (далее - акт о готовности);</w:t>
      </w:r>
    </w:p>
    <w:p w:rsidR="001633ED" w:rsidRDefault="001633ED">
      <w:pPr>
        <w:pStyle w:val="ConsPlusNormal"/>
        <w:spacing w:before="20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555">
        <w:r>
          <w:rPr>
            <w:color w:val="0000FF"/>
          </w:rPr>
          <w:t>приложению N 4</w:t>
        </w:r>
      </w:hyperlink>
      <w:r>
        <w:t xml:space="preserve"> (далее - акт о подключении);</w:t>
      </w:r>
    </w:p>
    <w:p w:rsidR="001633ED" w:rsidRDefault="001633ED">
      <w:pPr>
        <w:pStyle w:val="ConsPlusNormal"/>
        <w:spacing w:before="20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1633ED" w:rsidRDefault="001633ED">
      <w:pPr>
        <w:pStyle w:val="ConsPlusNormal"/>
        <w:jc w:val="both"/>
      </w:pPr>
    </w:p>
    <w:p w:rsidR="001633ED" w:rsidRDefault="001633ED">
      <w:pPr>
        <w:pStyle w:val="ConsPlusTitle"/>
        <w:jc w:val="center"/>
        <w:outlineLvl w:val="1"/>
      </w:pPr>
      <w:r>
        <w:t>II. О заключении договоров о подключении</w:t>
      </w:r>
    </w:p>
    <w:p w:rsidR="001633ED" w:rsidRDefault="001633ED">
      <w:pPr>
        <w:pStyle w:val="ConsPlusNormal"/>
        <w:jc w:val="both"/>
      </w:pPr>
    </w:p>
    <w:p w:rsidR="001633ED" w:rsidRDefault="001633ED">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1633ED" w:rsidRDefault="001633ED">
      <w:pPr>
        <w:pStyle w:val="ConsPlusNormal"/>
        <w:spacing w:before="20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1633ED" w:rsidRDefault="001633ED">
      <w:pPr>
        <w:pStyle w:val="ConsPlusNormal"/>
        <w:spacing w:before="20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1633ED" w:rsidRDefault="001633ED">
      <w:pPr>
        <w:pStyle w:val="ConsPlusNormal"/>
        <w:spacing w:before="200"/>
        <w:ind w:firstLine="540"/>
        <w:jc w:val="both"/>
      </w:pPr>
      <w:r>
        <w:t>По договору о подключении:</w:t>
      </w:r>
    </w:p>
    <w:p w:rsidR="001633ED" w:rsidRDefault="001633ED">
      <w:pPr>
        <w:pStyle w:val="ConsPlusNormal"/>
        <w:spacing w:before="200"/>
        <w:ind w:firstLine="540"/>
        <w:jc w:val="both"/>
      </w:pPr>
      <w: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w:t>
      </w:r>
      <w:r>
        <w:lastRenderedPageBreak/>
        <w:t>капитального строительства к сети газораспределения (далее - технические условия);</w:t>
      </w:r>
    </w:p>
    <w:p w:rsidR="001633ED" w:rsidRDefault="001633ED">
      <w:pPr>
        <w:pStyle w:val="ConsPlusNormal"/>
        <w:spacing w:before="200"/>
        <w:ind w:firstLine="540"/>
        <w:jc w:val="both"/>
      </w:pPr>
      <w:r>
        <w:t>заявитель обязуется оплатить услуги по подключению (технологическому присоединению);</w:t>
      </w:r>
    </w:p>
    <w:p w:rsidR="001633ED" w:rsidRDefault="001633ED">
      <w:pPr>
        <w:pStyle w:val="ConsPlusNormal"/>
        <w:spacing w:before="20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1633ED" w:rsidRDefault="001633ED">
      <w:pPr>
        <w:pStyle w:val="ConsPlusNormal"/>
        <w:spacing w:before="200"/>
        <w:ind w:firstLine="540"/>
        <w:jc w:val="both"/>
      </w:pPr>
      <w:r>
        <w:t>7. Заявка о подключении подается заявителем в случае:</w:t>
      </w:r>
    </w:p>
    <w:p w:rsidR="001633ED" w:rsidRDefault="001633ED">
      <w:pPr>
        <w:pStyle w:val="ConsPlusNormal"/>
        <w:spacing w:before="200"/>
        <w:ind w:firstLine="540"/>
        <w:jc w:val="both"/>
      </w:pPr>
      <w:bookmarkStart w:id="1" w:name="P93"/>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1633ED" w:rsidRDefault="001633ED">
      <w:pPr>
        <w:pStyle w:val="ConsPlusNormal"/>
        <w:spacing w:before="200"/>
        <w:ind w:firstLine="540"/>
        <w:jc w:val="both"/>
      </w:pPr>
      <w:r>
        <w:t xml:space="preserve">б) увеличения максимального часового расхода газа газоиспользующего оборудования, за исключением случая, предусмотренного </w:t>
      </w:r>
      <w:hyperlink w:anchor="P93">
        <w:r>
          <w:rPr>
            <w:color w:val="0000FF"/>
          </w:rPr>
          <w:t>подпунктом "а"</w:t>
        </w:r>
      </w:hyperlink>
      <w:r>
        <w:t xml:space="preserve"> настоящего пункта.</w:t>
      </w:r>
    </w:p>
    <w:p w:rsidR="001633ED" w:rsidRDefault="001633ED">
      <w:pPr>
        <w:pStyle w:val="ConsPlusNormal"/>
        <w:spacing w:before="20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96">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1633ED" w:rsidRDefault="001633ED">
      <w:pPr>
        <w:pStyle w:val="ConsPlusNormal"/>
        <w:spacing w:before="200"/>
        <w:ind w:firstLine="540"/>
        <w:jc w:val="both"/>
      </w:pPr>
      <w:bookmarkStart w:id="2" w:name="P96"/>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1633ED" w:rsidRDefault="001633ED">
      <w:pPr>
        <w:pStyle w:val="ConsPlusNormal"/>
        <w:spacing w:before="200"/>
        <w:ind w:firstLine="540"/>
        <w:jc w:val="both"/>
      </w:pPr>
      <w:r>
        <w:t>Требования настоящего пункта не применяются для случая замены газоиспользующего оборудования исполнителем.</w:t>
      </w:r>
    </w:p>
    <w:p w:rsidR="001633ED" w:rsidRDefault="001633ED">
      <w:pPr>
        <w:pStyle w:val="ConsPlusNormal"/>
        <w:spacing w:before="200"/>
        <w:ind w:firstLine="540"/>
        <w:jc w:val="both"/>
      </w:pPr>
      <w:r>
        <w:t xml:space="preserve">9. Договор о подключении является публичным и заключается в порядке, установленном Гражданским </w:t>
      </w:r>
      <w:hyperlink r:id="rId25">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в 3 экземплярах (по одному для каждой из сторон).</w:t>
      </w:r>
    </w:p>
    <w:p w:rsidR="001633ED" w:rsidRDefault="001633ED">
      <w:pPr>
        <w:pStyle w:val="ConsPlusNormal"/>
        <w:spacing w:before="20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1633ED" w:rsidRDefault="001633ED">
      <w:pPr>
        <w:pStyle w:val="ConsPlusNormal"/>
        <w:spacing w:before="20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 соответствующих заявок, либо письмом, направляемым в адрес исполнителя.</w:t>
      </w:r>
    </w:p>
    <w:p w:rsidR="001633ED" w:rsidRDefault="001633ED">
      <w:pPr>
        <w:pStyle w:val="ConsPlusNormal"/>
        <w:spacing w:before="20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1633ED" w:rsidRDefault="001633ED">
      <w:pPr>
        <w:pStyle w:val="ConsPlusNormal"/>
        <w:spacing w:before="20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1633ED" w:rsidRDefault="001633ED">
      <w:pPr>
        <w:pStyle w:val="ConsPlusNormal"/>
        <w:spacing w:before="200"/>
        <w:ind w:firstLine="540"/>
        <w:jc w:val="both"/>
      </w:pPr>
      <w:r>
        <w:lastRenderedPageBreak/>
        <w:t>Исполнитель в офисах обслуживания заявителей обязан обеспечить заявителю доступ к личному кабинету заявителя на безвозмездной основе.</w:t>
      </w:r>
    </w:p>
    <w:p w:rsidR="001633ED" w:rsidRDefault="001633ED">
      <w:pPr>
        <w:pStyle w:val="ConsPlusNormal"/>
        <w:spacing w:before="200"/>
        <w:ind w:firstLine="540"/>
        <w:jc w:val="both"/>
      </w:pPr>
      <w: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rsidR="001633ED" w:rsidRDefault="001633ED">
      <w:pPr>
        <w:pStyle w:val="ConsPlusNormal"/>
        <w:spacing w:before="20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1633ED" w:rsidRDefault="001633ED">
      <w:pPr>
        <w:pStyle w:val="ConsPlusNormal"/>
        <w:spacing w:before="20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1633ED" w:rsidRDefault="001633ED">
      <w:pPr>
        <w:pStyle w:val="ConsPlusNormal"/>
        <w:spacing w:before="20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rsidR="001633ED" w:rsidRDefault="001633ED">
      <w:pPr>
        <w:pStyle w:val="ConsPlusNormal"/>
        <w:spacing w:before="20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1633ED" w:rsidRDefault="001633ED">
      <w:pPr>
        <w:pStyle w:val="ConsPlusNormal"/>
        <w:spacing w:before="200"/>
        <w:ind w:firstLine="540"/>
        <w:jc w:val="both"/>
      </w:pPr>
      <w:r>
        <w:t>о физическом лице:</w:t>
      </w:r>
    </w:p>
    <w:p w:rsidR="001633ED" w:rsidRDefault="001633ED">
      <w:pPr>
        <w:pStyle w:val="ConsPlusNormal"/>
        <w:spacing w:before="200"/>
        <w:ind w:firstLine="540"/>
        <w:jc w:val="both"/>
      </w:pPr>
      <w:r>
        <w:t>фамилия, имя и отчество (при наличии);</w:t>
      </w:r>
    </w:p>
    <w:p w:rsidR="001633ED" w:rsidRDefault="001633ED">
      <w:pPr>
        <w:pStyle w:val="ConsPlusNormal"/>
        <w:spacing w:before="200"/>
        <w:ind w:firstLine="540"/>
        <w:jc w:val="both"/>
      </w:pPr>
      <w:r>
        <w:t>дата рождения;</w:t>
      </w:r>
    </w:p>
    <w:p w:rsidR="001633ED" w:rsidRDefault="001633ED">
      <w:pPr>
        <w:pStyle w:val="ConsPlusNormal"/>
        <w:spacing w:before="200"/>
        <w:ind w:firstLine="540"/>
        <w:jc w:val="both"/>
      </w:pPr>
      <w:r>
        <w:t>данные документа, удостоверяющего личность;</w:t>
      </w:r>
    </w:p>
    <w:p w:rsidR="001633ED" w:rsidRDefault="001633ED">
      <w:pPr>
        <w:pStyle w:val="ConsPlusNormal"/>
        <w:spacing w:before="200"/>
        <w:ind w:firstLine="540"/>
        <w:jc w:val="both"/>
      </w:pPr>
      <w:r>
        <w:t>страховой номер индивидуального лицевого счета;</w:t>
      </w:r>
    </w:p>
    <w:p w:rsidR="001633ED" w:rsidRDefault="001633ED">
      <w:pPr>
        <w:pStyle w:val="ConsPlusNormal"/>
        <w:spacing w:before="200"/>
        <w:ind w:firstLine="540"/>
        <w:jc w:val="both"/>
      </w:pPr>
      <w:r>
        <w:t>контактный телефон;</w:t>
      </w:r>
    </w:p>
    <w:p w:rsidR="001633ED" w:rsidRDefault="001633ED">
      <w:pPr>
        <w:pStyle w:val="ConsPlusNormal"/>
        <w:spacing w:before="200"/>
        <w:ind w:firstLine="540"/>
        <w:jc w:val="both"/>
      </w:pPr>
      <w:r>
        <w:t>адрес электронной почты;</w:t>
      </w:r>
    </w:p>
    <w:p w:rsidR="001633ED" w:rsidRDefault="001633ED">
      <w:pPr>
        <w:pStyle w:val="ConsPlusNormal"/>
        <w:spacing w:before="200"/>
        <w:ind w:firstLine="540"/>
        <w:jc w:val="both"/>
      </w:pPr>
      <w:r>
        <w:t>адрес регистрации;</w:t>
      </w:r>
    </w:p>
    <w:p w:rsidR="001633ED" w:rsidRDefault="001633ED">
      <w:pPr>
        <w:pStyle w:val="ConsPlusNormal"/>
        <w:spacing w:before="200"/>
        <w:ind w:firstLine="540"/>
        <w:jc w:val="both"/>
      </w:pPr>
      <w:r>
        <w:t>фактический адрес проживания;</w:t>
      </w:r>
    </w:p>
    <w:p w:rsidR="001633ED" w:rsidRDefault="001633ED">
      <w:pPr>
        <w:pStyle w:val="ConsPlusNormal"/>
        <w:spacing w:before="200"/>
        <w:ind w:firstLine="540"/>
        <w:jc w:val="both"/>
      </w:pPr>
      <w:r>
        <w:t>о юридическом лице:</w:t>
      </w:r>
    </w:p>
    <w:p w:rsidR="001633ED" w:rsidRDefault="001633ED">
      <w:pPr>
        <w:pStyle w:val="ConsPlusNormal"/>
        <w:spacing w:before="200"/>
        <w:ind w:firstLine="540"/>
        <w:jc w:val="both"/>
      </w:pPr>
      <w:r>
        <w:t>полное наименование;</w:t>
      </w:r>
    </w:p>
    <w:p w:rsidR="001633ED" w:rsidRDefault="001633ED">
      <w:pPr>
        <w:pStyle w:val="ConsPlusNormal"/>
        <w:spacing w:before="200"/>
        <w:ind w:firstLine="540"/>
        <w:jc w:val="both"/>
      </w:pPr>
      <w:r>
        <w:t>идентификационный номер налогоплательщика;</w:t>
      </w:r>
    </w:p>
    <w:p w:rsidR="001633ED" w:rsidRDefault="001633ED">
      <w:pPr>
        <w:pStyle w:val="ConsPlusNormal"/>
        <w:spacing w:before="200"/>
        <w:ind w:firstLine="540"/>
        <w:jc w:val="both"/>
      </w:pPr>
      <w:r>
        <w:t>основной государственный регистрационный номер;</w:t>
      </w:r>
    </w:p>
    <w:p w:rsidR="001633ED" w:rsidRDefault="001633ED">
      <w:pPr>
        <w:pStyle w:val="ConsPlusNormal"/>
        <w:spacing w:before="200"/>
        <w:ind w:firstLine="540"/>
        <w:jc w:val="both"/>
      </w:pPr>
      <w:r>
        <w:t>контактный телефон;</w:t>
      </w:r>
    </w:p>
    <w:p w:rsidR="001633ED" w:rsidRDefault="001633ED">
      <w:pPr>
        <w:pStyle w:val="ConsPlusNormal"/>
        <w:spacing w:before="200"/>
        <w:ind w:firstLine="540"/>
        <w:jc w:val="both"/>
      </w:pPr>
      <w:r>
        <w:t>адрес электронной почты;</w:t>
      </w:r>
    </w:p>
    <w:p w:rsidR="001633ED" w:rsidRDefault="001633ED">
      <w:pPr>
        <w:pStyle w:val="ConsPlusNormal"/>
        <w:spacing w:before="200"/>
        <w:ind w:firstLine="540"/>
        <w:jc w:val="both"/>
      </w:pPr>
      <w:r>
        <w:t>почтовый адрес;</w:t>
      </w:r>
    </w:p>
    <w:p w:rsidR="001633ED" w:rsidRDefault="001633ED">
      <w:pPr>
        <w:pStyle w:val="ConsPlusNormal"/>
        <w:spacing w:before="200"/>
        <w:ind w:firstLine="540"/>
        <w:jc w:val="both"/>
      </w:pPr>
      <w:r>
        <w:t>сведения об уполномоченном лице заявителя:</w:t>
      </w:r>
    </w:p>
    <w:p w:rsidR="001633ED" w:rsidRDefault="001633ED">
      <w:pPr>
        <w:pStyle w:val="ConsPlusNormal"/>
        <w:spacing w:before="200"/>
        <w:ind w:firstLine="540"/>
        <w:jc w:val="both"/>
      </w:pPr>
      <w:r>
        <w:t>фамилия, имя и отчество (при наличии);</w:t>
      </w:r>
    </w:p>
    <w:p w:rsidR="001633ED" w:rsidRDefault="001633ED">
      <w:pPr>
        <w:pStyle w:val="ConsPlusNormal"/>
        <w:spacing w:before="200"/>
        <w:ind w:firstLine="540"/>
        <w:jc w:val="both"/>
      </w:pPr>
      <w:r>
        <w:t>дата рождения;</w:t>
      </w:r>
    </w:p>
    <w:p w:rsidR="001633ED" w:rsidRDefault="001633ED">
      <w:pPr>
        <w:pStyle w:val="ConsPlusNormal"/>
        <w:spacing w:before="200"/>
        <w:ind w:firstLine="540"/>
        <w:jc w:val="both"/>
      </w:pPr>
      <w:r>
        <w:t>данные документа, удостоверяющего личность;</w:t>
      </w:r>
    </w:p>
    <w:p w:rsidR="001633ED" w:rsidRDefault="001633ED">
      <w:pPr>
        <w:pStyle w:val="ConsPlusNormal"/>
        <w:spacing w:before="200"/>
        <w:ind w:firstLine="540"/>
        <w:jc w:val="both"/>
      </w:pPr>
      <w:r>
        <w:lastRenderedPageBreak/>
        <w:t>страховой номер индивидуального лицевого счета;</w:t>
      </w:r>
    </w:p>
    <w:p w:rsidR="001633ED" w:rsidRDefault="001633ED">
      <w:pPr>
        <w:pStyle w:val="ConsPlusNormal"/>
        <w:spacing w:before="200"/>
        <w:ind w:firstLine="540"/>
        <w:jc w:val="both"/>
      </w:pPr>
      <w:r>
        <w:t>контактный телефон;</w:t>
      </w:r>
    </w:p>
    <w:p w:rsidR="001633ED" w:rsidRDefault="001633ED">
      <w:pPr>
        <w:pStyle w:val="ConsPlusNormal"/>
        <w:spacing w:before="200"/>
        <w:ind w:firstLine="540"/>
        <w:jc w:val="both"/>
      </w:pPr>
      <w:r>
        <w:t>адрес электронной почты;</w:t>
      </w:r>
    </w:p>
    <w:p w:rsidR="001633ED" w:rsidRDefault="001633ED">
      <w:pPr>
        <w:pStyle w:val="ConsPlusNormal"/>
        <w:spacing w:before="200"/>
        <w:ind w:firstLine="540"/>
        <w:jc w:val="both"/>
      </w:pPr>
      <w:r>
        <w:t>об индивидуальном предпринимателе:</w:t>
      </w:r>
    </w:p>
    <w:p w:rsidR="001633ED" w:rsidRDefault="001633ED">
      <w:pPr>
        <w:pStyle w:val="ConsPlusNormal"/>
        <w:spacing w:before="200"/>
        <w:ind w:firstLine="540"/>
        <w:jc w:val="both"/>
      </w:pPr>
      <w:r>
        <w:t>полное наименование;</w:t>
      </w:r>
    </w:p>
    <w:p w:rsidR="001633ED" w:rsidRDefault="001633ED">
      <w:pPr>
        <w:pStyle w:val="ConsPlusNormal"/>
        <w:spacing w:before="200"/>
        <w:ind w:firstLine="540"/>
        <w:jc w:val="both"/>
      </w:pPr>
      <w:r>
        <w:t>идентификационный номер налогоплательщика;</w:t>
      </w:r>
    </w:p>
    <w:p w:rsidR="001633ED" w:rsidRDefault="001633ED">
      <w:pPr>
        <w:pStyle w:val="ConsPlusNormal"/>
        <w:spacing w:before="200"/>
        <w:ind w:firstLine="540"/>
        <w:jc w:val="both"/>
      </w:pPr>
      <w:r>
        <w:t>основной государственный регистрационный номер индивидуального предпринимателя;</w:t>
      </w:r>
    </w:p>
    <w:p w:rsidR="001633ED" w:rsidRDefault="001633ED">
      <w:pPr>
        <w:pStyle w:val="ConsPlusNormal"/>
        <w:spacing w:before="200"/>
        <w:ind w:firstLine="540"/>
        <w:jc w:val="both"/>
      </w:pPr>
      <w:r>
        <w:t>контактный телефон;</w:t>
      </w:r>
    </w:p>
    <w:p w:rsidR="001633ED" w:rsidRDefault="001633ED">
      <w:pPr>
        <w:pStyle w:val="ConsPlusNormal"/>
        <w:spacing w:before="200"/>
        <w:ind w:firstLine="540"/>
        <w:jc w:val="both"/>
      </w:pPr>
      <w:r>
        <w:t>адрес электронной почты;</w:t>
      </w:r>
    </w:p>
    <w:p w:rsidR="001633ED" w:rsidRDefault="001633ED">
      <w:pPr>
        <w:pStyle w:val="ConsPlusNormal"/>
        <w:spacing w:before="200"/>
        <w:ind w:firstLine="540"/>
        <w:jc w:val="both"/>
      </w:pPr>
      <w:r>
        <w:t>адрес регистрации.</w:t>
      </w:r>
    </w:p>
    <w:p w:rsidR="001633ED" w:rsidRDefault="001633ED">
      <w:pPr>
        <w:pStyle w:val="ConsPlusNormal"/>
        <w:spacing w:before="20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1633ED" w:rsidRDefault="001633ED">
      <w:pPr>
        <w:pStyle w:val="ConsPlusNormal"/>
        <w:spacing w:before="20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1633ED" w:rsidRDefault="001633ED">
      <w:pPr>
        <w:pStyle w:val="ConsPlusNormal"/>
        <w:spacing w:before="20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1633ED" w:rsidRDefault="001633ED">
      <w:pPr>
        <w:pStyle w:val="ConsPlusNormal"/>
        <w:spacing w:before="20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2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1633ED" w:rsidRDefault="001633ED">
      <w:pPr>
        <w:pStyle w:val="ConsPlusNormal"/>
        <w:spacing w:before="20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1633ED" w:rsidRDefault="001633ED">
      <w:pPr>
        <w:pStyle w:val="ConsPlusNormal"/>
        <w:spacing w:before="200"/>
        <w:ind w:firstLine="540"/>
        <w:jc w:val="both"/>
      </w:pPr>
      <w:r>
        <w:t xml:space="preserve">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 газопотребления,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w:t>
      </w:r>
      <w:r>
        <w:lastRenderedPageBreak/>
        <w:t>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633ED" w:rsidRDefault="001633ED">
      <w:pPr>
        <w:pStyle w:val="ConsPlusNormal"/>
        <w:spacing w:before="200"/>
        <w:ind w:firstLine="540"/>
        <w:jc w:val="both"/>
      </w:pPr>
      <w:bookmarkStart w:id="3" w:name="P145"/>
      <w:bookmarkEnd w:id="3"/>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1633ED" w:rsidRDefault="001633ED">
      <w:pPr>
        <w:pStyle w:val="ConsPlusNormal"/>
        <w:spacing w:before="20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1633ED" w:rsidRDefault="001633ED">
      <w:pPr>
        <w:pStyle w:val="ConsPlusNormal"/>
        <w:spacing w:before="20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1633ED" w:rsidRDefault="001633ED">
      <w:pPr>
        <w:pStyle w:val="ConsPlusNormal"/>
        <w:spacing w:before="200"/>
        <w:ind w:firstLine="540"/>
        <w:jc w:val="both"/>
      </w:pPr>
      <w:r>
        <w:t>в) характер потребления газа;</w:t>
      </w:r>
    </w:p>
    <w:p w:rsidR="001633ED" w:rsidRDefault="001633ED">
      <w:pPr>
        <w:pStyle w:val="ConsPlusNormal"/>
        <w:spacing w:before="200"/>
        <w:ind w:firstLine="540"/>
        <w:jc w:val="both"/>
      </w:pPr>
      <w:bookmarkStart w:id="4" w:name="P149"/>
      <w:bookmarkEnd w:id="4"/>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1633ED" w:rsidRDefault="001633ED">
      <w:pPr>
        <w:pStyle w:val="ConsPlusNormal"/>
        <w:spacing w:before="20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7">
        <w:r>
          <w:rPr>
            <w:color w:val="0000FF"/>
          </w:rPr>
          <w:t>части 7.3 статьи 51</w:t>
        </w:r>
      </w:hyperlink>
      <w:r>
        <w:t xml:space="preserve"> Градостроительного кодекса Российской Федерации).</w:t>
      </w:r>
    </w:p>
    <w:p w:rsidR="001633ED" w:rsidRDefault="001633ED">
      <w:pPr>
        <w:pStyle w:val="ConsPlusNormal"/>
        <w:spacing w:before="200"/>
        <w:ind w:firstLine="540"/>
        <w:jc w:val="both"/>
      </w:pPr>
      <w:bookmarkStart w:id="5" w:name="P153"/>
      <w:bookmarkEnd w:id="5"/>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jc w:val="both"/>
      </w:pPr>
      <w:r>
        <w:t xml:space="preserve">(в ред. </w:t>
      </w:r>
      <w:hyperlink r:id="rId28">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1633ED" w:rsidRDefault="001633ED">
      <w:pPr>
        <w:pStyle w:val="ConsPlusNormal"/>
        <w:jc w:val="both"/>
      </w:pPr>
      <w:r>
        <w:t xml:space="preserve">(в ред. </w:t>
      </w:r>
      <w:hyperlink r:id="rId29">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lastRenderedPageBreak/>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r:id="rId30">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1633ED" w:rsidRDefault="001633ED">
      <w:pPr>
        <w:pStyle w:val="ConsPlusNormal"/>
        <w:jc w:val="both"/>
      </w:pPr>
      <w:r>
        <w:t xml:space="preserve">(в ред. </w:t>
      </w:r>
      <w:hyperlink r:id="rId31">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14. В случае, указанном в </w:t>
      </w:r>
      <w:hyperlink w:anchor="P153">
        <w:r>
          <w:rPr>
            <w:color w:val="0000FF"/>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1633ED" w:rsidRDefault="001633ED">
      <w:pPr>
        <w:pStyle w:val="ConsPlusNormal"/>
        <w:jc w:val="both"/>
      </w:pPr>
      <w:r>
        <w:t xml:space="preserve">(в ред. </w:t>
      </w:r>
      <w:hyperlink r:id="rId32">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1633ED" w:rsidRDefault="001633ED">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1633ED" w:rsidRDefault="001633ED">
      <w:pPr>
        <w:pStyle w:val="ConsPlusNormal"/>
        <w:spacing w:before="20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1633ED" w:rsidRDefault="001633ED">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1633ED" w:rsidRDefault="001633ED">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1633ED" w:rsidRDefault="001633ED">
      <w:pPr>
        <w:pStyle w:val="ConsPlusNormal"/>
        <w:spacing w:before="200"/>
        <w:ind w:firstLine="540"/>
        <w:jc w:val="both"/>
      </w:pPr>
      <w:bookmarkStart w:id="6" w:name="P166"/>
      <w:bookmarkEnd w:id="6"/>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1633ED" w:rsidRDefault="001633ED">
      <w:pPr>
        <w:pStyle w:val="ConsPlusNormal"/>
        <w:spacing w:before="200"/>
        <w:ind w:firstLine="540"/>
        <w:jc w:val="both"/>
      </w:pPr>
      <w:r>
        <w:t>а) ситуационный план;</w:t>
      </w:r>
    </w:p>
    <w:p w:rsidR="001633ED" w:rsidRDefault="001633ED">
      <w:pPr>
        <w:pStyle w:val="ConsPlusNormal"/>
        <w:spacing w:before="20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1633ED" w:rsidRDefault="001633ED">
      <w:pPr>
        <w:pStyle w:val="ConsPlusNormal"/>
        <w:spacing w:before="20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w:t>
      </w:r>
      <w:r>
        <w:lastRenderedPageBreak/>
        <w:t xml:space="preserve">подключении в рамках </w:t>
      </w:r>
      <w:hyperlink w:anchor="P491">
        <w:r>
          <w:rPr>
            <w:color w:val="0000FF"/>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33">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1633ED" w:rsidRDefault="001633ED">
      <w:pPr>
        <w:pStyle w:val="ConsPlusNormal"/>
        <w:spacing w:before="20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1633ED" w:rsidRDefault="001633ED">
      <w:pPr>
        <w:pStyle w:val="ConsPlusNormal"/>
        <w:spacing w:before="200"/>
        <w:ind w:firstLine="540"/>
        <w:jc w:val="both"/>
      </w:pPr>
      <w:r>
        <w:t>д) расчет максимального часового расхода газа (не прилагается, если планируемый максимальный часовой расход газа не более 7 куб. метров);</w:t>
      </w:r>
    </w:p>
    <w:p w:rsidR="001633ED" w:rsidRDefault="001633ED">
      <w:pPr>
        <w:pStyle w:val="ConsPlusNormal"/>
        <w:spacing w:before="200"/>
        <w:ind w:firstLine="540"/>
        <w:jc w:val="both"/>
      </w:pPr>
      <w:r>
        <w:t xml:space="preserve">е) документы, предусмотренные </w:t>
      </w:r>
      <w:hyperlink w:anchor="P436">
        <w:r>
          <w:rPr>
            <w:color w:val="0000FF"/>
          </w:rPr>
          <w:t>пунктом 106</w:t>
        </w:r>
      </w:hyperlink>
      <w:r>
        <w:t xml:space="preserve"> настоящих Правил, в случае предоставления технических условий при уступке мощности;</w:t>
      </w:r>
    </w:p>
    <w:p w:rsidR="001633ED" w:rsidRDefault="001633ED">
      <w:pPr>
        <w:pStyle w:val="ConsPlusNormal"/>
        <w:spacing w:before="20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417">
        <w:r>
          <w:rPr>
            <w:color w:val="0000FF"/>
          </w:rPr>
          <w:t>пунктом 97</w:t>
        </w:r>
      </w:hyperlink>
      <w:r>
        <w:t xml:space="preserve"> настоящих Правил;</w:t>
      </w:r>
    </w:p>
    <w:p w:rsidR="001633ED" w:rsidRDefault="001633ED">
      <w:pPr>
        <w:pStyle w:val="ConsPlusNormal"/>
        <w:spacing w:before="20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P491">
        <w:r>
          <w:rPr>
            <w:color w:val="0000FF"/>
          </w:rPr>
          <w:t>раздела VII</w:t>
        </w:r>
      </w:hyperlink>
      <w:r>
        <w:t xml:space="preserve"> настоящих Правил);</w:t>
      </w:r>
    </w:p>
    <w:p w:rsidR="001633ED" w:rsidRDefault="001633ED">
      <w:pPr>
        <w:pStyle w:val="ConsPlusNormal"/>
        <w:jc w:val="both"/>
      </w:pPr>
      <w:r>
        <w:t xml:space="preserve">(пп. "з" в ред. </w:t>
      </w:r>
      <w:hyperlink r:id="rId34">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P574">
        <w:r>
          <w:rPr>
            <w:color w:val="0000FF"/>
          </w:rPr>
          <w:t>раздела IX</w:t>
        </w:r>
      </w:hyperlink>
      <w:r>
        <w:t xml:space="preserve"> настоящих Правил);</w:t>
      </w:r>
    </w:p>
    <w:p w:rsidR="001633ED" w:rsidRDefault="001633ED">
      <w:pPr>
        <w:pStyle w:val="ConsPlusNormal"/>
        <w:jc w:val="both"/>
      </w:pPr>
      <w:r>
        <w:t xml:space="preserve">(пп. "и" введен </w:t>
      </w:r>
      <w:hyperlink r:id="rId35">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 xml:space="preserve">к) копии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P574">
        <w:r>
          <w:rPr>
            <w:color w:val="0000FF"/>
          </w:rPr>
          <w:t>раздела IX</w:t>
        </w:r>
      </w:hyperlink>
      <w:r>
        <w:t xml:space="preserve"> настоящих Правил) либо копии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P491">
        <w:r>
          <w:rPr>
            <w:color w:val="0000FF"/>
          </w:rPr>
          <w:t>раздела VII</w:t>
        </w:r>
      </w:hyperlink>
      <w:r>
        <w:t xml:space="preserve"> настоящих Правил.</w:t>
      </w:r>
    </w:p>
    <w:p w:rsidR="001633ED" w:rsidRDefault="001633ED">
      <w:pPr>
        <w:pStyle w:val="ConsPlusNormal"/>
        <w:jc w:val="both"/>
      </w:pPr>
      <w:r>
        <w:t xml:space="preserve">(пп. "к" введен </w:t>
      </w:r>
      <w:hyperlink r:id="rId36">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1633ED" w:rsidRDefault="001633ED">
      <w:pPr>
        <w:pStyle w:val="ConsPlusNormal"/>
        <w:spacing w:before="20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1633ED" w:rsidRDefault="001633ED">
      <w:pPr>
        <w:pStyle w:val="ConsPlusNormal"/>
        <w:spacing w:before="20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1633ED" w:rsidRDefault="001633ED">
      <w:pPr>
        <w:pStyle w:val="ConsPlusNormal"/>
        <w:spacing w:before="200"/>
        <w:ind w:firstLine="540"/>
        <w:jc w:val="both"/>
      </w:pPr>
      <w:r>
        <w:lastRenderedPageBreak/>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1633ED" w:rsidRDefault="001633ED">
      <w:pPr>
        <w:pStyle w:val="ConsPlusNormal"/>
        <w:spacing w:before="200"/>
        <w:ind w:firstLine="540"/>
        <w:jc w:val="both"/>
      </w:pPr>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1633ED" w:rsidRDefault="001633ED">
      <w:pPr>
        <w:pStyle w:val="ConsPlusNormal"/>
        <w:spacing w:before="200"/>
        <w:ind w:firstLine="540"/>
        <w:jc w:val="both"/>
      </w:pPr>
      <w:bookmarkStart w:id="7" w:name="P185"/>
      <w:bookmarkEnd w:id="7"/>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1633ED" w:rsidRDefault="001633ED">
      <w:pPr>
        <w:pStyle w:val="ConsPlusNormal"/>
        <w:spacing w:before="200"/>
        <w:ind w:firstLine="540"/>
        <w:jc w:val="both"/>
      </w:pPr>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P188">
        <w:r>
          <w:rPr>
            <w:color w:val="0000FF"/>
          </w:rPr>
          <w:t>пунктом 21(1)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rsidR="001633ED" w:rsidRDefault="001633ED">
      <w:pPr>
        <w:pStyle w:val="ConsPlusNormal"/>
        <w:jc w:val="both"/>
      </w:pPr>
      <w:r>
        <w:t xml:space="preserve">(в ред. </w:t>
      </w:r>
      <w:hyperlink r:id="rId37">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8" w:name="P188"/>
      <w:bookmarkEnd w:id="8"/>
      <w:r>
        <w:t>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1633ED" w:rsidRDefault="001633ED">
      <w:pPr>
        <w:pStyle w:val="ConsPlusNormal"/>
        <w:spacing w:before="200"/>
        <w:ind w:firstLine="540"/>
        <w:jc w:val="both"/>
      </w:pPr>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rsidR="001633ED" w:rsidRDefault="001633ED">
      <w:pPr>
        <w:pStyle w:val="ConsPlusNormal"/>
        <w:spacing w:before="200"/>
        <w:ind w:firstLine="540"/>
        <w:jc w:val="both"/>
      </w:pPr>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rsidR="001633ED" w:rsidRDefault="001633ED">
      <w:pPr>
        <w:pStyle w:val="ConsPlusNormal"/>
        <w:jc w:val="both"/>
      </w:pPr>
      <w:r>
        <w:t xml:space="preserve">(п. 21(1) введен </w:t>
      </w:r>
      <w:hyperlink r:id="rId38">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bookmarkStart w:id="9" w:name="P192"/>
      <w:bookmarkEnd w:id="9"/>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1633ED" w:rsidRDefault="001633ED">
      <w:pPr>
        <w:pStyle w:val="ConsPlusNormal"/>
        <w:spacing w:before="200"/>
        <w:ind w:firstLine="540"/>
        <w:jc w:val="both"/>
      </w:pPr>
      <w:bookmarkStart w:id="10" w:name="P193"/>
      <w:bookmarkEnd w:id="10"/>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1633ED" w:rsidRDefault="001633ED">
      <w:pPr>
        <w:pStyle w:val="ConsPlusNormal"/>
        <w:spacing w:before="20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1633ED" w:rsidRDefault="001633ED">
      <w:pPr>
        <w:pStyle w:val="ConsPlusNormal"/>
        <w:spacing w:before="200"/>
        <w:ind w:firstLine="540"/>
        <w:jc w:val="both"/>
      </w:pPr>
      <w:r>
        <w:t xml:space="preserve">25. Заявка о подключении, а также приложенные к ней документы и сведения в порядке, предусмотренном </w:t>
      </w:r>
      <w:hyperlink w:anchor="P185">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192">
        <w:r>
          <w:rPr>
            <w:color w:val="0000FF"/>
          </w:rPr>
          <w:t>22</w:t>
        </w:r>
      </w:hyperlink>
      <w:r>
        <w:t xml:space="preserve"> и </w:t>
      </w:r>
      <w:hyperlink w:anchor="P193">
        <w:r>
          <w:rPr>
            <w:color w:val="0000FF"/>
          </w:rPr>
          <w:t>23</w:t>
        </w:r>
      </w:hyperlink>
      <w:r>
        <w:t xml:space="preserve"> настоящих Правил, подаются заявителем в электронной форме.</w:t>
      </w:r>
    </w:p>
    <w:p w:rsidR="001633ED" w:rsidRDefault="001633ED">
      <w:pPr>
        <w:pStyle w:val="ConsPlusNormal"/>
        <w:spacing w:before="200"/>
        <w:ind w:firstLine="540"/>
        <w:jc w:val="both"/>
      </w:pPr>
      <w:r>
        <w:t xml:space="preserve">26. Исполнитель, единый оператор газификации, региональный оператор газификации не вправе </w:t>
      </w:r>
      <w:r>
        <w:lastRenderedPageBreak/>
        <w:t>требовать от заявителя представления сведений и документов, не предусмотренных настоящими Правилами.</w:t>
      </w:r>
    </w:p>
    <w:p w:rsidR="001633ED" w:rsidRDefault="001633ED">
      <w:pPr>
        <w:pStyle w:val="ConsPlusNormal"/>
        <w:spacing w:before="20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1633ED" w:rsidRDefault="001633ED">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1633ED" w:rsidRDefault="001633ED">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1633ED" w:rsidRDefault="001633ED">
      <w:pPr>
        <w:pStyle w:val="ConsPlusNormal"/>
        <w:spacing w:before="200"/>
        <w:ind w:firstLine="540"/>
        <w:jc w:val="both"/>
      </w:pPr>
      <w:r>
        <w:t xml:space="preserve">В случае представления заявителем недостающих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205">
        <w:r>
          <w:rPr>
            <w:color w:val="0000FF"/>
          </w:rPr>
          <w:t>пунктом 28</w:t>
        </w:r>
      </w:hyperlink>
      <w:r>
        <w:t xml:space="preserve"> настоящих Правил.</w:t>
      </w:r>
    </w:p>
    <w:p w:rsidR="001633ED" w:rsidRDefault="001633ED">
      <w:pPr>
        <w:pStyle w:val="ConsPlusNormal"/>
        <w:spacing w:before="200"/>
        <w:ind w:firstLine="540"/>
        <w:jc w:val="both"/>
      </w:pPr>
      <w:r>
        <w:t xml:space="preserve">В случае непредставления заявителем недостающих документов и сведений,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1633ED" w:rsidRDefault="001633ED">
      <w:pPr>
        <w:pStyle w:val="ConsPlusNormal"/>
        <w:spacing w:before="20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1633ED" w:rsidRDefault="001633ED">
      <w:pPr>
        <w:pStyle w:val="ConsPlusNormal"/>
        <w:spacing w:before="20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1633ED" w:rsidRDefault="001633ED">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1633ED" w:rsidRDefault="001633ED">
      <w:pPr>
        <w:pStyle w:val="ConsPlusNormal"/>
        <w:spacing w:before="200"/>
        <w:ind w:firstLine="540"/>
        <w:jc w:val="both"/>
      </w:pPr>
      <w:bookmarkStart w:id="11" w:name="P205"/>
      <w:bookmarkEnd w:id="11"/>
      <w:r>
        <w:t xml:space="preserve">28. При представлении заявителем сведений и документов, указанных в </w:t>
      </w:r>
      <w:hyperlink w:anchor="P145">
        <w:r>
          <w:rPr>
            <w:color w:val="0000FF"/>
          </w:rPr>
          <w:t>пунктах 11</w:t>
        </w:r>
      </w:hyperlink>
      <w:r>
        <w:t xml:space="preserve"> и </w:t>
      </w:r>
      <w:hyperlink w:anchor="P166">
        <w:r>
          <w:rPr>
            <w:color w:val="0000FF"/>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w:t>
      </w:r>
    </w:p>
    <w:p w:rsidR="001633ED" w:rsidRDefault="001633ED">
      <w:pPr>
        <w:pStyle w:val="ConsPlusNormal"/>
        <w:jc w:val="both"/>
      </w:pPr>
      <w:r>
        <w:t xml:space="preserve">(в ред. </w:t>
      </w:r>
      <w:hyperlink r:id="rId39">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12" w:name="P207"/>
      <w:bookmarkEnd w:id="12"/>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1633ED" w:rsidRDefault="001633ED">
      <w:pPr>
        <w:pStyle w:val="ConsPlusNormal"/>
        <w:spacing w:before="20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1633ED" w:rsidRDefault="001633ED">
      <w:pPr>
        <w:pStyle w:val="ConsPlusNormal"/>
        <w:spacing w:before="200"/>
        <w:ind w:firstLine="540"/>
        <w:jc w:val="both"/>
      </w:pPr>
      <w:bookmarkStart w:id="13" w:name="P209"/>
      <w:bookmarkEnd w:id="13"/>
      <w:r>
        <w:lastRenderedPageBreak/>
        <w:t xml:space="preserve">в) в течение 30 дней со дня получения заявки о подключении для случая, указанного в </w:t>
      </w:r>
      <w:hyperlink w:anchor="P153">
        <w:r>
          <w:rPr>
            <w:color w:val="0000FF"/>
          </w:rPr>
          <w:t>пункте 12</w:t>
        </w:r>
      </w:hyperlink>
      <w:r>
        <w:t xml:space="preserve"> настоящих Правил, а также для случаев подключения в рамках </w:t>
      </w:r>
      <w:hyperlink w:anchor="P491">
        <w:r>
          <w:rPr>
            <w:color w:val="0000FF"/>
          </w:rPr>
          <w:t>раздела VII</w:t>
        </w:r>
      </w:hyperlink>
      <w:r>
        <w:t xml:space="preserve"> настоящих Правил;</w:t>
      </w:r>
    </w:p>
    <w:p w:rsidR="001633ED" w:rsidRDefault="001633ED">
      <w:pPr>
        <w:pStyle w:val="ConsPlusNormal"/>
        <w:spacing w:before="200"/>
        <w:ind w:firstLine="540"/>
        <w:jc w:val="both"/>
      </w:pPr>
      <w:r>
        <w:t xml:space="preserve">г) в течение 15 рабочих дней со дня получения заявки о подключении, за исключением случаев, указанных в </w:t>
      </w:r>
      <w:hyperlink w:anchor="P207">
        <w:r>
          <w:rPr>
            <w:color w:val="0000FF"/>
          </w:rPr>
          <w:t>подпунктах "а"</w:t>
        </w:r>
      </w:hyperlink>
      <w:r>
        <w:t xml:space="preserve"> - </w:t>
      </w:r>
      <w:hyperlink w:anchor="P209">
        <w:r>
          <w:rPr>
            <w:color w:val="0000FF"/>
          </w:rPr>
          <w:t>"в"</w:t>
        </w:r>
      </w:hyperlink>
      <w:r>
        <w:t xml:space="preserve"> настоящего пункта.</w:t>
      </w:r>
    </w:p>
    <w:p w:rsidR="001633ED" w:rsidRDefault="001633ED">
      <w:pPr>
        <w:pStyle w:val="ConsPlusNormal"/>
        <w:spacing w:before="20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1633ED" w:rsidRDefault="001633ED">
      <w:pPr>
        <w:pStyle w:val="ConsPlusNormal"/>
        <w:spacing w:before="200"/>
        <w:ind w:firstLine="540"/>
        <w:jc w:val="both"/>
      </w:pPr>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40">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1633ED" w:rsidRDefault="001633ED">
      <w:pPr>
        <w:pStyle w:val="ConsPlusNormal"/>
        <w:spacing w:before="20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1633ED" w:rsidRDefault="001633ED">
      <w:pPr>
        <w:pStyle w:val="ConsPlusNormal"/>
        <w:spacing w:before="20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rsidR="001633ED" w:rsidRDefault="001633ED">
      <w:pPr>
        <w:pStyle w:val="ConsPlusNormal"/>
        <w:spacing w:before="200"/>
        <w:ind w:firstLine="540"/>
        <w:jc w:val="both"/>
      </w:pPr>
      <w:r>
        <w:t>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rsidR="001633ED" w:rsidRDefault="001633ED">
      <w:pPr>
        <w:pStyle w:val="ConsPlusNormal"/>
        <w:jc w:val="both"/>
      </w:pPr>
      <w:r>
        <w:t xml:space="preserve">(абзац введен </w:t>
      </w:r>
      <w:hyperlink r:id="rId41">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P219">
        <w:r>
          <w:rPr>
            <w:color w:val="0000FF"/>
          </w:rPr>
          <w:t>абзаце шестом</w:t>
        </w:r>
      </w:hyperlink>
      <w: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rsidR="001633ED" w:rsidRDefault="001633ED">
      <w:pPr>
        <w:pStyle w:val="ConsPlusNormal"/>
        <w:jc w:val="both"/>
      </w:pPr>
      <w:r>
        <w:t xml:space="preserve">(абзац введен </w:t>
      </w:r>
      <w:hyperlink r:id="rId42">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bookmarkStart w:id="14" w:name="P219"/>
      <w:bookmarkEnd w:id="14"/>
      <w: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w:t>
      </w:r>
      <w:r>
        <w:lastRenderedPageBreak/>
        <w:t>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rsidR="001633ED" w:rsidRDefault="001633ED">
      <w:pPr>
        <w:pStyle w:val="ConsPlusNormal"/>
        <w:jc w:val="both"/>
      </w:pPr>
      <w:r>
        <w:t xml:space="preserve">(абзац введен </w:t>
      </w:r>
      <w:hyperlink r:id="rId43">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1633ED" w:rsidRDefault="001633ED">
      <w:pPr>
        <w:pStyle w:val="ConsPlusNormal"/>
        <w:jc w:val="both"/>
      </w:pPr>
      <w:r>
        <w:t xml:space="preserve">(в ред. </w:t>
      </w:r>
      <w:hyperlink r:id="rId44">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1633ED" w:rsidRDefault="001633ED">
      <w:pPr>
        <w:pStyle w:val="ConsPlusNormal"/>
        <w:spacing w:before="20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1633ED" w:rsidRDefault="001633ED">
      <w:pPr>
        <w:pStyle w:val="ConsPlusNormal"/>
        <w:spacing w:before="20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1633ED" w:rsidRDefault="001633ED">
      <w:pPr>
        <w:pStyle w:val="ConsPlusNormal"/>
        <w:spacing w:before="20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1633ED" w:rsidRDefault="001633ED">
      <w:pPr>
        <w:pStyle w:val="ConsPlusNormal"/>
        <w:spacing w:before="200"/>
        <w:ind w:firstLine="540"/>
        <w:jc w:val="both"/>
      </w:pPr>
      <w:bookmarkStart w:id="15" w:name="P227"/>
      <w:bookmarkEnd w:id="15"/>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1633ED" w:rsidRDefault="001633ED">
      <w:pPr>
        <w:pStyle w:val="ConsPlusNormal"/>
        <w:spacing w:before="20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1633ED" w:rsidRDefault="001633ED">
      <w:pPr>
        <w:pStyle w:val="ConsPlusNormal"/>
        <w:spacing w:before="200"/>
        <w:ind w:firstLine="540"/>
        <w:jc w:val="both"/>
      </w:pPr>
      <w:bookmarkStart w:id="16" w:name="P229"/>
      <w:bookmarkEnd w:id="16"/>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1633ED" w:rsidRDefault="001633ED">
      <w:pPr>
        <w:pStyle w:val="ConsPlusNormal"/>
        <w:spacing w:before="20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P227">
        <w:r>
          <w:rPr>
            <w:color w:val="0000FF"/>
          </w:rPr>
          <w:t>пунктами 33</w:t>
        </w:r>
      </w:hyperlink>
      <w:r>
        <w:t xml:space="preserve"> - </w:t>
      </w:r>
      <w:hyperlink w:anchor="P229">
        <w:r>
          <w:rPr>
            <w:color w:val="0000FF"/>
          </w:rPr>
          <w:t>35</w:t>
        </w:r>
      </w:hyperlink>
      <w:r>
        <w:t xml:space="preserve"> настоящих Правил, принимает решение о внесении изменений в программу газификации (о ее разработке и </w:t>
      </w:r>
      <w:r>
        <w:lastRenderedPageBreak/>
        <w:t>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1633ED" w:rsidRDefault="001633ED">
      <w:pPr>
        <w:pStyle w:val="ConsPlusNormal"/>
        <w:spacing w:before="20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1633ED" w:rsidRDefault="001633ED">
      <w:pPr>
        <w:pStyle w:val="ConsPlusNormal"/>
        <w:spacing w:before="20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1633ED" w:rsidRDefault="001633ED">
      <w:pPr>
        <w:pStyle w:val="ConsPlusNormal"/>
        <w:spacing w:before="20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1633ED" w:rsidRDefault="001633ED">
      <w:pPr>
        <w:pStyle w:val="ConsPlusNormal"/>
        <w:spacing w:before="20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1633ED" w:rsidRDefault="001633ED">
      <w:pPr>
        <w:pStyle w:val="ConsPlusNormal"/>
        <w:spacing w:before="200"/>
        <w:ind w:firstLine="540"/>
        <w:jc w:val="both"/>
      </w:pPr>
      <w:r>
        <w:t>41. Исполнитель определяет технические условия:</w:t>
      </w:r>
    </w:p>
    <w:p w:rsidR="001633ED" w:rsidRDefault="001633ED">
      <w:pPr>
        <w:pStyle w:val="ConsPlusNormal"/>
        <w:spacing w:before="200"/>
        <w:ind w:firstLine="540"/>
        <w:jc w:val="both"/>
      </w:pPr>
      <w:r>
        <w:t>а) на основе анализа пропускной способности сети газораспределения;</w:t>
      </w:r>
    </w:p>
    <w:p w:rsidR="001633ED" w:rsidRDefault="001633ED">
      <w:pPr>
        <w:pStyle w:val="ConsPlusNormal"/>
        <w:spacing w:before="20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1633ED" w:rsidRDefault="001633ED">
      <w:pPr>
        <w:pStyle w:val="ConsPlusNormal"/>
        <w:spacing w:before="20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1633ED" w:rsidRDefault="001633ED">
      <w:pPr>
        <w:pStyle w:val="ConsPlusNormal"/>
        <w:spacing w:before="200"/>
        <w:ind w:firstLine="540"/>
        <w:jc w:val="both"/>
      </w:pPr>
      <w:bookmarkStart w:id="17" w:name="P239"/>
      <w:bookmarkEnd w:id="17"/>
      <w:r>
        <w:t>42. Технические условия прилагаются к договору о подключении и содержат следующую информацию:</w:t>
      </w:r>
    </w:p>
    <w:p w:rsidR="001633ED" w:rsidRDefault="001633ED">
      <w:pPr>
        <w:pStyle w:val="ConsPlusNormal"/>
        <w:spacing w:before="20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1633ED" w:rsidRDefault="001633ED">
      <w:pPr>
        <w:pStyle w:val="ConsPlusNormal"/>
        <w:spacing w:before="20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1633ED" w:rsidRDefault="001633ED">
      <w:pPr>
        <w:pStyle w:val="ConsPlusNormal"/>
        <w:spacing w:before="200"/>
        <w:ind w:firstLine="540"/>
        <w:jc w:val="both"/>
      </w:pPr>
      <w:r>
        <w:t>в) пределы изменения давления газа в присоединяемом газопроводе;</w:t>
      </w:r>
    </w:p>
    <w:p w:rsidR="001633ED" w:rsidRDefault="001633ED">
      <w:pPr>
        <w:pStyle w:val="ConsPlusNormal"/>
        <w:spacing w:before="200"/>
        <w:ind w:firstLine="540"/>
        <w:jc w:val="both"/>
      </w:pPr>
      <w:bookmarkStart w:id="18" w:name="P243"/>
      <w:bookmarkEnd w:id="18"/>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1633ED" w:rsidRDefault="001633ED">
      <w:pPr>
        <w:pStyle w:val="ConsPlusNormal"/>
        <w:spacing w:before="200"/>
        <w:ind w:firstLine="540"/>
        <w:jc w:val="both"/>
      </w:pPr>
      <w:bookmarkStart w:id="19" w:name="P244"/>
      <w:bookmarkEnd w:id="19"/>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1633ED" w:rsidRDefault="001633ED">
      <w:pPr>
        <w:pStyle w:val="ConsPlusNormal"/>
        <w:spacing w:before="200"/>
        <w:ind w:firstLine="540"/>
        <w:jc w:val="both"/>
      </w:pPr>
      <w:r>
        <w:t>е) срок подключения (технологического присоединения) к сетям газораспределения объекта капитального строительства;</w:t>
      </w:r>
    </w:p>
    <w:p w:rsidR="001633ED" w:rsidRDefault="001633ED">
      <w:pPr>
        <w:pStyle w:val="ConsPlusNormal"/>
        <w:spacing w:before="200"/>
        <w:ind w:firstLine="540"/>
        <w:jc w:val="both"/>
      </w:pPr>
      <w:r>
        <w:t>ж) срок действия технических условий;</w:t>
      </w:r>
    </w:p>
    <w:p w:rsidR="001633ED" w:rsidRDefault="001633ED">
      <w:pPr>
        <w:pStyle w:val="ConsPlusNormal"/>
        <w:spacing w:before="200"/>
        <w:ind w:firstLine="540"/>
        <w:jc w:val="both"/>
      </w:pPr>
      <w:r>
        <w:lastRenderedPageBreak/>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1633ED" w:rsidRDefault="001633ED">
      <w:pPr>
        <w:pStyle w:val="ConsPlusNormal"/>
        <w:spacing w:before="200"/>
        <w:ind w:firstLine="540"/>
        <w:jc w:val="both"/>
      </w:pPr>
      <w:r>
        <w:t xml:space="preserve">43. Технические условия не содержат информацию, указанную в </w:t>
      </w:r>
      <w:hyperlink w:anchor="P243">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1633ED" w:rsidRDefault="001633ED">
      <w:pPr>
        <w:pStyle w:val="ConsPlusNormal"/>
        <w:spacing w:before="200"/>
        <w:ind w:firstLine="540"/>
        <w:jc w:val="both"/>
      </w:pPr>
      <w:r>
        <w:t>44. 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1633ED" w:rsidRDefault="001633ED">
      <w:pPr>
        <w:pStyle w:val="ConsPlusNormal"/>
        <w:spacing w:before="20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1633ED" w:rsidRDefault="001633ED">
      <w:pPr>
        <w:pStyle w:val="ConsPlusNormal"/>
        <w:spacing w:before="20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1633ED" w:rsidRDefault="001633ED">
      <w:pPr>
        <w:pStyle w:val="ConsPlusNormal"/>
        <w:spacing w:before="20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1633ED" w:rsidRDefault="001633ED">
      <w:pPr>
        <w:pStyle w:val="ConsPlusNormal"/>
        <w:spacing w:before="20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1633ED" w:rsidRDefault="001633ED">
      <w:pPr>
        <w:pStyle w:val="ConsPlusNormal"/>
        <w:spacing w:before="20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1633ED" w:rsidRDefault="001633ED">
      <w:pPr>
        <w:pStyle w:val="ConsPlusNormal"/>
        <w:spacing w:before="20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1633ED" w:rsidRDefault="001633ED">
      <w:pPr>
        <w:pStyle w:val="ConsPlusNormal"/>
        <w:spacing w:before="20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1633ED" w:rsidRDefault="001633ED">
      <w:pPr>
        <w:pStyle w:val="ConsPlusNormal"/>
        <w:spacing w:before="20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1633ED" w:rsidRDefault="001633ED">
      <w:pPr>
        <w:pStyle w:val="ConsPlusNormal"/>
        <w:spacing w:before="200"/>
        <w:ind w:firstLine="540"/>
        <w:jc w:val="both"/>
      </w:pPr>
      <w:r>
        <w:t>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rsidR="001633ED" w:rsidRDefault="001633ED">
      <w:pPr>
        <w:pStyle w:val="ConsPlusNormal"/>
        <w:spacing w:before="20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1633ED" w:rsidRDefault="001633ED">
      <w:pPr>
        <w:pStyle w:val="ConsPlusNormal"/>
        <w:spacing w:before="200"/>
        <w:ind w:firstLine="540"/>
        <w:jc w:val="both"/>
      </w:pPr>
      <w: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w:t>
      </w:r>
      <w:r>
        <w:lastRenderedPageBreak/>
        <w:t>юридических лиц, индивидуальных предпринимателей и физических лиц).</w:t>
      </w:r>
    </w:p>
    <w:p w:rsidR="001633ED" w:rsidRDefault="001633ED">
      <w:pPr>
        <w:pStyle w:val="ConsPlusNormal"/>
        <w:spacing w:before="20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1633ED" w:rsidRDefault="001633ED">
      <w:pPr>
        <w:pStyle w:val="ConsPlusNormal"/>
        <w:spacing w:before="20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4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33ED" w:rsidRDefault="001633ED">
      <w:pPr>
        <w:pStyle w:val="ConsPlusNormal"/>
        <w:spacing w:before="200"/>
        <w:ind w:firstLine="540"/>
        <w:jc w:val="both"/>
      </w:pPr>
      <w:r>
        <w:t>50. Подготовка и направление исполнителем заявителю проекта договора о подключении осуществляются без взимания платы.</w:t>
      </w:r>
    </w:p>
    <w:p w:rsidR="001633ED" w:rsidRDefault="001633ED">
      <w:pPr>
        <w:pStyle w:val="ConsPlusNormal"/>
        <w:spacing w:before="20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1633ED" w:rsidRDefault="001633ED">
      <w:pPr>
        <w:pStyle w:val="ConsPlusNormal"/>
        <w:spacing w:before="20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1633ED" w:rsidRDefault="001633ED">
      <w:pPr>
        <w:pStyle w:val="ConsPlusNormal"/>
        <w:spacing w:before="200"/>
        <w:ind w:firstLine="540"/>
        <w:jc w:val="both"/>
      </w:pPr>
      <w:r>
        <w:t>52. Договор о подключении содержит следующие существенные условия:</w:t>
      </w:r>
    </w:p>
    <w:p w:rsidR="001633ED" w:rsidRDefault="001633ED">
      <w:pPr>
        <w:pStyle w:val="ConsPlusNormal"/>
        <w:spacing w:before="20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53">
        <w:r>
          <w:rPr>
            <w:color w:val="0000FF"/>
          </w:rPr>
          <w:t>абзацем первым пункта 12</w:t>
        </w:r>
      </w:hyperlink>
      <w:r>
        <w:t xml:space="preserve"> настоящих Правил) и фактическому присоединению;</w:t>
      </w:r>
    </w:p>
    <w:p w:rsidR="001633ED" w:rsidRDefault="001633ED">
      <w:pPr>
        <w:pStyle w:val="ConsPlusNormal"/>
        <w:spacing w:before="200"/>
        <w:ind w:firstLine="540"/>
        <w:jc w:val="both"/>
      </w:pPr>
      <w:r>
        <w:t>б) срок осуществления мероприятий по подключению (технологическому присоединению);</w:t>
      </w:r>
    </w:p>
    <w:p w:rsidR="001633ED" w:rsidRDefault="001633ED">
      <w:pPr>
        <w:pStyle w:val="ConsPlusNormal"/>
        <w:spacing w:before="20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1633ED" w:rsidRDefault="001633ED">
      <w:pPr>
        <w:pStyle w:val="ConsPlusNormal"/>
        <w:spacing w:before="20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1633ED" w:rsidRDefault="001633ED">
      <w:pPr>
        <w:pStyle w:val="ConsPlusNormal"/>
        <w:spacing w:before="20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1633ED" w:rsidRDefault="001633ED">
      <w:pPr>
        <w:pStyle w:val="ConsPlusNormal"/>
        <w:spacing w:before="200"/>
        <w:ind w:firstLine="540"/>
        <w:jc w:val="both"/>
      </w:pPr>
      <w:r>
        <w:t xml:space="preserve">з) технические условия, включающие в том числе информацию, указанную в </w:t>
      </w:r>
      <w:hyperlink w:anchor="P239">
        <w:r>
          <w:rPr>
            <w:color w:val="0000FF"/>
          </w:rPr>
          <w:t>пункте 42</w:t>
        </w:r>
      </w:hyperlink>
      <w:r>
        <w:t xml:space="preserve"> настоящих Правил;</w:t>
      </w:r>
    </w:p>
    <w:p w:rsidR="001633ED" w:rsidRDefault="001633ED">
      <w:pPr>
        <w:pStyle w:val="ConsPlusNormal"/>
        <w:spacing w:before="20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w:t>
      </w:r>
      <w:r>
        <w:lastRenderedPageBreak/>
        <w:t xml:space="preserve">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1633ED" w:rsidRDefault="001633ED">
      <w:pPr>
        <w:pStyle w:val="ConsPlusNormal"/>
        <w:spacing w:before="20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1633ED" w:rsidRDefault="001633ED">
      <w:pPr>
        <w:pStyle w:val="ConsPlusNormal"/>
        <w:spacing w:before="200"/>
        <w:ind w:firstLine="540"/>
        <w:jc w:val="both"/>
      </w:pPr>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1633ED" w:rsidRDefault="001633ED">
      <w:pPr>
        <w:pStyle w:val="ConsPlusNormal"/>
        <w:jc w:val="both"/>
      </w:pPr>
      <w:r>
        <w:t xml:space="preserve">(в ред. </w:t>
      </w:r>
      <w:hyperlink r:id="rId46">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53">
        <w:r>
          <w:rPr>
            <w:color w:val="0000FF"/>
          </w:rPr>
          <w:t>абзацем первым пункта 12</w:t>
        </w:r>
      </w:hyperlink>
      <w:r>
        <w:t xml:space="preserve"> настоящих Правил).</w:t>
      </w:r>
    </w:p>
    <w:p w:rsidR="001633ED" w:rsidRDefault="001633ED">
      <w:pPr>
        <w:pStyle w:val="ConsPlusNormal"/>
        <w:spacing w:before="200"/>
        <w:ind w:firstLine="540"/>
        <w:jc w:val="both"/>
      </w:pPr>
      <w:bookmarkStart w:id="20" w:name="P281"/>
      <w:bookmarkEnd w:id="20"/>
      <w:r>
        <w:t xml:space="preserve">53. Срок осуществления мероприятий по подключению (технологическому присоединению) не может превышать (с учетом положений </w:t>
      </w:r>
      <w:hyperlink w:anchor="P286">
        <w:r>
          <w:rPr>
            <w:color w:val="0000FF"/>
          </w:rPr>
          <w:t>пункта 54</w:t>
        </w:r>
      </w:hyperlink>
      <w:r>
        <w:t xml:space="preserve"> настоящих Правил):</w:t>
      </w:r>
    </w:p>
    <w:p w:rsidR="001633ED" w:rsidRDefault="001633ED">
      <w:pPr>
        <w:pStyle w:val="ConsPlusNormal"/>
        <w:spacing w:before="200"/>
        <w:ind w:firstLine="540"/>
        <w:jc w:val="both"/>
      </w:pPr>
      <w:bookmarkStart w:id="21" w:name="P282"/>
      <w:bookmarkEnd w:id="21"/>
      <w:r>
        <w:t>135 дней - для заявителей первой категории;</w:t>
      </w:r>
    </w:p>
    <w:p w:rsidR="001633ED" w:rsidRDefault="001633ED">
      <w:pPr>
        <w:pStyle w:val="ConsPlusNormal"/>
        <w:spacing w:before="20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1633ED" w:rsidRDefault="001633ED">
      <w:pPr>
        <w:pStyle w:val="ConsPlusNormal"/>
        <w:spacing w:before="20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1633ED" w:rsidRDefault="001633ED">
      <w:pPr>
        <w:pStyle w:val="ConsPlusNormal"/>
        <w:spacing w:before="20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491">
        <w:r>
          <w:rPr>
            <w:color w:val="0000FF"/>
          </w:rPr>
          <w:t>разделом VII</w:t>
        </w:r>
      </w:hyperlink>
      <w:r>
        <w:t xml:space="preserve"> настоящих Правил.</w:t>
      </w:r>
    </w:p>
    <w:p w:rsidR="001633ED" w:rsidRDefault="001633ED">
      <w:pPr>
        <w:pStyle w:val="ConsPlusNormal"/>
        <w:spacing w:before="200"/>
        <w:ind w:firstLine="540"/>
        <w:jc w:val="both"/>
      </w:pPr>
      <w:bookmarkStart w:id="22" w:name="P286"/>
      <w:bookmarkEnd w:id="22"/>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1633ED" w:rsidRDefault="001633ED">
      <w:pPr>
        <w:pStyle w:val="ConsPlusNormal"/>
        <w:spacing w:before="200"/>
        <w:ind w:firstLine="540"/>
        <w:jc w:val="both"/>
      </w:pPr>
      <w:r>
        <w:t>30 дней - в случае необходимости устройства пунктов редуцирования газа;</w:t>
      </w:r>
    </w:p>
    <w:p w:rsidR="001633ED" w:rsidRDefault="001633ED">
      <w:pPr>
        <w:pStyle w:val="ConsPlusNormal"/>
        <w:spacing w:before="200"/>
        <w:ind w:firstLine="540"/>
        <w:jc w:val="both"/>
      </w:pPr>
      <w:r>
        <w:t>30 дней - в случае необходимости бестраншейного способа прокладки газопровода протяженностью до 30 метров;</w:t>
      </w:r>
    </w:p>
    <w:p w:rsidR="001633ED" w:rsidRDefault="001633ED">
      <w:pPr>
        <w:pStyle w:val="ConsPlusNormal"/>
        <w:spacing w:before="20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1633ED" w:rsidRDefault="001633ED">
      <w:pPr>
        <w:pStyle w:val="ConsPlusNormal"/>
        <w:spacing w:before="20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1633ED" w:rsidRDefault="001633ED">
      <w:pPr>
        <w:pStyle w:val="ConsPlusNormal"/>
        <w:spacing w:before="20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82">
        <w:r>
          <w:rPr>
            <w:color w:val="0000FF"/>
          </w:rPr>
          <w:t>абзаце втором пункта 53</w:t>
        </w:r>
      </w:hyperlink>
      <w:r>
        <w:t xml:space="preserve"> настоящих Правил, может быть продлен не более чем на 70 дней.</w:t>
      </w:r>
    </w:p>
    <w:p w:rsidR="001633ED" w:rsidRDefault="001633ED">
      <w:pPr>
        <w:pStyle w:val="ConsPlusNormal"/>
        <w:spacing w:before="20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1633ED" w:rsidRDefault="001633ED">
      <w:pPr>
        <w:pStyle w:val="ConsPlusNormal"/>
        <w:spacing w:before="200"/>
        <w:ind w:firstLine="540"/>
        <w:jc w:val="both"/>
      </w:pPr>
      <w:r>
        <w:lastRenderedPageBreak/>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1633ED" w:rsidRDefault="001633ED">
      <w:pPr>
        <w:pStyle w:val="ConsPlusNormal"/>
        <w:spacing w:before="20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1633ED" w:rsidRDefault="001633ED">
      <w:pPr>
        <w:pStyle w:val="ConsPlusNormal"/>
        <w:spacing w:before="200"/>
        <w:ind w:firstLine="540"/>
        <w:jc w:val="both"/>
      </w:pPr>
      <w:r>
        <w:t>б) 10 рабочих дней в иных случаях.</w:t>
      </w:r>
    </w:p>
    <w:p w:rsidR="001633ED" w:rsidRDefault="001633ED">
      <w:pPr>
        <w:pStyle w:val="ConsPlusNormal"/>
        <w:spacing w:before="20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329">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1633ED" w:rsidRDefault="001633ED">
      <w:pPr>
        <w:pStyle w:val="ConsPlusNormal"/>
        <w:spacing w:before="200"/>
        <w:ind w:firstLine="540"/>
        <w:jc w:val="both"/>
      </w:pPr>
      <w:bookmarkStart w:id="23" w:name="P297"/>
      <w:bookmarkEnd w:id="23"/>
      <w:r>
        <w:t xml:space="preserve">57. В случае если заявителем первой категории в заявке о подключении указаны сведения, предусмотренные </w:t>
      </w:r>
      <w:hyperlink w:anchor="P149">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81">
        <w:r>
          <w:rPr>
            <w:color w:val="0000FF"/>
          </w:rPr>
          <w:t>пунктах 53</w:t>
        </w:r>
      </w:hyperlink>
      <w:r>
        <w:t xml:space="preserve"> и </w:t>
      </w:r>
      <w:hyperlink w:anchor="P286">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281">
        <w:r>
          <w:rPr>
            <w:color w:val="0000FF"/>
          </w:rPr>
          <w:t>пунктами 53</w:t>
        </w:r>
      </w:hyperlink>
      <w:r>
        <w:t xml:space="preserve"> и </w:t>
      </w:r>
      <w:hyperlink w:anchor="P286">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1633ED" w:rsidRDefault="001633ED">
      <w:pPr>
        <w:pStyle w:val="ConsPlusNormal"/>
        <w:spacing w:before="200"/>
        <w:ind w:firstLine="540"/>
        <w:jc w:val="both"/>
      </w:pPr>
      <w:bookmarkStart w:id="24" w:name="P298"/>
      <w:bookmarkEnd w:id="24"/>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297">
        <w:r>
          <w:rPr>
            <w:color w:val="0000FF"/>
          </w:rPr>
          <w:t>пунктом 57</w:t>
        </w:r>
      </w:hyperlink>
      <w:r>
        <w:t xml:space="preserve"> настоящих Правил).</w:t>
      </w:r>
    </w:p>
    <w:p w:rsidR="001633ED" w:rsidRDefault="001633ED">
      <w:pPr>
        <w:pStyle w:val="ConsPlusNormal"/>
        <w:spacing w:before="20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1633ED" w:rsidRDefault="001633ED">
      <w:pPr>
        <w:pStyle w:val="ConsPlusNormal"/>
        <w:spacing w:before="200"/>
        <w:ind w:firstLine="540"/>
        <w:jc w:val="both"/>
      </w:pPr>
      <w:bookmarkStart w:id="25" w:name="P300"/>
      <w:bookmarkEnd w:id="25"/>
      <w:r>
        <w:t xml:space="preserve">Исполнитель в течение 5 рабочих дней со дня получения указанного письменного предложения направляет заявителю в 3 экземплярах любым доступным способом (почтовое отправление, электронное сообщение)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312">
        <w:r>
          <w:rPr>
            <w:color w:val="0000FF"/>
          </w:rPr>
          <w:t>пунктом 61</w:t>
        </w:r>
      </w:hyperlink>
      <w:r>
        <w:t xml:space="preserve"> настоящих Правил.</w:t>
      </w:r>
    </w:p>
    <w:p w:rsidR="001633ED" w:rsidRDefault="001633ED">
      <w:pPr>
        <w:pStyle w:val="ConsPlusNormal"/>
        <w:spacing w:before="20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1633ED" w:rsidRDefault="001633ED">
      <w:pPr>
        <w:pStyle w:val="ConsPlusNormal"/>
        <w:spacing w:before="200"/>
        <w:ind w:firstLine="540"/>
        <w:jc w:val="both"/>
      </w:pPr>
      <w:r>
        <w:t>6 месяцев - для заявителей первой категории;</w:t>
      </w:r>
    </w:p>
    <w:p w:rsidR="001633ED" w:rsidRDefault="001633ED">
      <w:pPr>
        <w:pStyle w:val="ConsPlusNormal"/>
        <w:spacing w:before="20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1633ED" w:rsidRDefault="001633ED">
      <w:pPr>
        <w:pStyle w:val="ConsPlusNormal"/>
        <w:spacing w:before="20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1633ED" w:rsidRDefault="001633ED">
      <w:pPr>
        <w:pStyle w:val="ConsPlusNormal"/>
        <w:spacing w:before="200"/>
        <w:ind w:firstLine="540"/>
        <w:jc w:val="both"/>
      </w:pPr>
      <w:r>
        <w:t xml:space="preserve">Заявитель подписывает 3 экземпляра проекта дополнительного соглашения к договору о подключении, указанного в </w:t>
      </w:r>
      <w:hyperlink w:anchor="P300">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2 экземпляра исполнителю.</w:t>
      </w:r>
    </w:p>
    <w:p w:rsidR="001633ED" w:rsidRDefault="001633ED">
      <w:pPr>
        <w:pStyle w:val="ConsPlusNormal"/>
        <w:spacing w:before="200"/>
        <w:ind w:firstLine="540"/>
        <w:jc w:val="both"/>
      </w:pPr>
      <w:r>
        <w:t xml:space="preserve">Предусмотренное настоящим пунктом продление срока осуществления мероприятий по подключению </w:t>
      </w:r>
      <w:r>
        <w:lastRenderedPageBreak/>
        <w:t xml:space="preserve">(технологическому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8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1633ED" w:rsidRDefault="001633ED">
      <w:pPr>
        <w:pStyle w:val="ConsPlusNormal"/>
        <w:spacing w:before="200"/>
        <w:ind w:firstLine="540"/>
        <w:jc w:val="both"/>
      </w:pPr>
      <w:r>
        <w:t xml:space="preserve">58(1). В случае поступления в соответствии с </w:t>
      </w:r>
      <w:hyperlink w:anchor="P153">
        <w:r>
          <w:rPr>
            <w:color w:val="0000FF"/>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rsidR="001633ED" w:rsidRDefault="001633ED">
      <w:pPr>
        <w:pStyle w:val="ConsPlusNormal"/>
        <w:jc w:val="both"/>
      </w:pPr>
      <w:r>
        <w:t xml:space="preserve">(п. 58(1) введен </w:t>
      </w:r>
      <w:hyperlink r:id="rId47">
        <w:r>
          <w:rPr>
            <w:color w:val="0000FF"/>
          </w:rPr>
          <w:t>Постановлением</w:t>
        </w:r>
      </w:hyperlink>
      <w:r>
        <w:t xml:space="preserve"> Правительства РФ от 30.11.2022 N 2187)</w:t>
      </w:r>
    </w:p>
    <w:p w:rsidR="001633ED" w:rsidRDefault="001633ED">
      <w:pPr>
        <w:pStyle w:val="ConsPlusNormal"/>
        <w:spacing w:before="20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44">
        <w:r>
          <w:rPr>
            <w:color w:val="0000FF"/>
          </w:rPr>
          <w:t>подпункте "д" пункта 42</w:t>
        </w:r>
      </w:hyperlink>
      <w:r>
        <w:t xml:space="preserve"> настоящих Правил.</w:t>
      </w:r>
    </w:p>
    <w:p w:rsidR="001633ED" w:rsidRDefault="001633ED">
      <w:pPr>
        <w:pStyle w:val="ConsPlusNormal"/>
        <w:spacing w:before="200"/>
        <w:ind w:firstLine="540"/>
        <w:jc w:val="both"/>
      </w:pPr>
      <w:bookmarkStart w:id="26" w:name="P310"/>
      <w:bookmarkEnd w:id="26"/>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1633ED" w:rsidRDefault="001633ED">
      <w:pPr>
        <w:pStyle w:val="ConsPlusNormal"/>
        <w:jc w:val="both"/>
      </w:pPr>
      <w:r>
        <w:t xml:space="preserve">(в ред. </w:t>
      </w:r>
      <w:hyperlink r:id="rId48">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27" w:name="P312"/>
      <w:bookmarkEnd w:id="27"/>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53">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400">
        <w:r>
          <w:rPr>
            <w:color w:val="0000FF"/>
          </w:rPr>
          <w:t>пункте 90</w:t>
        </w:r>
      </w:hyperlink>
      <w:r>
        <w:t xml:space="preserve"> настоящих Правил).</w:t>
      </w:r>
    </w:p>
    <w:p w:rsidR="001633ED" w:rsidRDefault="001633ED">
      <w:pPr>
        <w:pStyle w:val="ConsPlusNormal"/>
        <w:spacing w:before="20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400">
        <w:r>
          <w:rPr>
            <w:color w:val="0000FF"/>
          </w:rPr>
          <w:t>пункте 90</w:t>
        </w:r>
      </w:hyperlink>
      <w:r>
        <w:t xml:space="preserve"> настоящих Правил.</w:t>
      </w:r>
    </w:p>
    <w:p w:rsidR="001633ED" w:rsidRDefault="001633ED">
      <w:pPr>
        <w:pStyle w:val="ConsPlusNormal"/>
        <w:spacing w:before="200"/>
        <w:ind w:firstLine="540"/>
        <w:jc w:val="both"/>
      </w:pPr>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1633ED" w:rsidRDefault="001633ED">
      <w:pPr>
        <w:pStyle w:val="ConsPlusNormal"/>
        <w:spacing w:before="20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1633ED" w:rsidRDefault="001633ED">
      <w:pPr>
        <w:pStyle w:val="ConsPlusNormal"/>
        <w:spacing w:before="20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1633ED" w:rsidRDefault="001633ED">
      <w:pPr>
        <w:pStyle w:val="ConsPlusNormal"/>
        <w:spacing w:before="20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41">
        <w:r>
          <w:rPr>
            <w:color w:val="0000FF"/>
          </w:rPr>
          <w:t>подпунктом "а" пункта 72</w:t>
        </w:r>
      </w:hyperlink>
      <w:r>
        <w:t xml:space="preserve"> настоящих Правил, в объеме, определенном в договоре о подключении;</w:t>
      </w:r>
    </w:p>
    <w:p w:rsidR="001633ED" w:rsidRDefault="001633ED">
      <w:pPr>
        <w:pStyle w:val="ConsPlusNormal"/>
        <w:spacing w:before="20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1633ED" w:rsidRDefault="001633ED">
      <w:pPr>
        <w:pStyle w:val="ConsPlusNormal"/>
        <w:spacing w:before="200"/>
        <w:ind w:firstLine="540"/>
        <w:jc w:val="both"/>
      </w:pPr>
      <w:r>
        <w:t xml:space="preserve">65. Внесение платы за технологическое присоединение заявителями второй и третьей категорий, кроме </w:t>
      </w:r>
      <w:r>
        <w:lastRenderedPageBreak/>
        <w:t>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1633ED" w:rsidRDefault="001633ED">
      <w:pPr>
        <w:pStyle w:val="ConsPlusNormal"/>
        <w:spacing w:before="20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1633ED" w:rsidRDefault="001633ED">
      <w:pPr>
        <w:pStyle w:val="ConsPlusNormal"/>
        <w:spacing w:before="20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1633ED" w:rsidRDefault="001633ED">
      <w:pPr>
        <w:pStyle w:val="ConsPlusNormal"/>
        <w:spacing w:before="20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1633ED" w:rsidRDefault="001633ED">
      <w:pPr>
        <w:pStyle w:val="ConsPlusNormal"/>
        <w:spacing w:before="20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1633ED" w:rsidRDefault="001633ED">
      <w:pPr>
        <w:pStyle w:val="ConsPlusNormal"/>
        <w:spacing w:before="200"/>
        <w:ind w:firstLine="540"/>
        <w:jc w:val="both"/>
      </w:pPr>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1633ED" w:rsidRDefault="001633ED">
      <w:pPr>
        <w:pStyle w:val="ConsPlusNormal"/>
        <w:jc w:val="both"/>
      </w:pPr>
      <w:r>
        <w:t xml:space="preserve">(в ред. </w:t>
      </w:r>
      <w:hyperlink r:id="rId49">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28" w:name="P326"/>
      <w:bookmarkEnd w:id="28"/>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1633ED" w:rsidRDefault="001633ED">
      <w:pPr>
        <w:pStyle w:val="ConsPlusNormal"/>
        <w:spacing w:before="20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1633ED" w:rsidRDefault="001633ED">
      <w:pPr>
        <w:pStyle w:val="ConsPlusNormal"/>
        <w:spacing w:before="20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1633ED" w:rsidRDefault="001633ED">
      <w:pPr>
        <w:pStyle w:val="ConsPlusNormal"/>
        <w:spacing w:before="200"/>
        <w:ind w:firstLine="540"/>
        <w:jc w:val="both"/>
      </w:pPr>
      <w:bookmarkStart w:id="29" w:name="P329"/>
      <w:bookmarkEnd w:id="29"/>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41">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1633ED" w:rsidRDefault="001633ED">
      <w:pPr>
        <w:pStyle w:val="ConsPlusNormal"/>
        <w:spacing w:before="200"/>
        <w:ind w:firstLine="540"/>
        <w:jc w:val="both"/>
      </w:pPr>
      <w:bookmarkStart w:id="30" w:name="P330"/>
      <w:bookmarkEnd w:id="30"/>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41">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w:t>
      </w:r>
      <w:r>
        <w:lastRenderedPageBreak/>
        <w:t>требованию исполнителя.</w:t>
      </w:r>
    </w:p>
    <w:p w:rsidR="001633ED" w:rsidRDefault="001633ED">
      <w:pPr>
        <w:pStyle w:val="ConsPlusNormal"/>
        <w:spacing w:before="200"/>
        <w:ind w:firstLine="540"/>
        <w:jc w:val="both"/>
      </w:pPr>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r:id="rId50">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1633ED" w:rsidRDefault="001633ED">
      <w:pPr>
        <w:pStyle w:val="ConsPlusNormal"/>
        <w:jc w:val="both"/>
      </w:pPr>
      <w:r>
        <w:t xml:space="preserve">(в ред. </w:t>
      </w:r>
      <w:hyperlink r:id="rId51">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1633ED" w:rsidRDefault="001633ED">
      <w:pPr>
        <w:pStyle w:val="ConsPlusNormal"/>
        <w:spacing w:before="200"/>
        <w:ind w:firstLine="540"/>
        <w:jc w:val="both"/>
      </w:pPr>
      <w:bookmarkStart w:id="31" w:name="P334"/>
      <w:bookmarkEnd w:id="31"/>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633ED" w:rsidRDefault="001633ED">
      <w:pPr>
        <w:pStyle w:val="ConsPlusNormal"/>
        <w:spacing w:before="200"/>
        <w:ind w:firstLine="540"/>
        <w:jc w:val="both"/>
      </w:pPr>
      <w:r>
        <w:t>б) выполнение заявителем и исполнителем технических условий;</w:t>
      </w:r>
    </w:p>
    <w:p w:rsidR="001633ED" w:rsidRDefault="001633ED">
      <w:pPr>
        <w:pStyle w:val="ConsPlusNormal"/>
        <w:spacing w:before="200"/>
        <w:ind w:firstLine="540"/>
        <w:jc w:val="both"/>
      </w:pPr>
      <w:bookmarkStart w:id="32" w:name="P336"/>
      <w:bookmarkEnd w:id="32"/>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rsidR="001633ED" w:rsidRDefault="001633ED">
      <w:pPr>
        <w:pStyle w:val="ConsPlusNormal"/>
        <w:jc w:val="both"/>
      </w:pPr>
      <w:r>
        <w:t xml:space="preserve">(в ред. </w:t>
      </w:r>
      <w:hyperlink r:id="rId52">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33" w:name="P338"/>
      <w:bookmarkEnd w:id="33"/>
      <w:r>
        <w:t>г) подписание исполнителем и заявителем акта о готовности;</w:t>
      </w:r>
    </w:p>
    <w:p w:rsidR="001633ED" w:rsidRDefault="001633ED">
      <w:pPr>
        <w:pStyle w:val="ConsPlusNormal"/>
        <w:spacing w:before="200"/>
        <w:ind w:firstLine="540"/>
        <w:jc w:val="both"/>
      </w:pPr>
      <w:bookmarkStart w:id="34" w:name="P339"/>
      <w:bookmarkEnd w:id="34"/>
      <w:r>
        <w:t>д) осуществление исполнителем фактического присоединения и составление акта о подключении (технологическом присоединении).</w:t>
      </w:r>
    </w:p>
    <w:p w:rsidR="001633ED" w:rsidRDefault="001633ED">
      <w:pPr>
        <w:pStyle w:val="ConsPlusNormal"/>
        <w:spacing w:before="200"/>
        <w:ind w:firstLine="540"/>
        <w:jc w:val="both"/>
      </w:pPr>
      <w:bookmarkStart w:id="35" w:name="P340"/>
      <w:bookmarkEnd w:id="35"/>
      <w:r>
        <w:t>72. Исполнитель обязан:</w:t>
      </w:r>
    </w:p>
    <w:p w:rsidR="001633ED" w:rsidRDefault="001633ED">
      <w:pPr>
        <w:pStyle w:val="ConsPlusNormal"/>
        <w:spacing w:before="200"/>
        <w:ind w:firstLine="540"/>
        <w:jc w:val="both"/>
      </w:pPr>
      <w:bookmarkStart w:id="36" w:name="P341"/>
      <w:bookmarkEnd w:id="36"/>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1633ED" w:rsidRDefault="001633ED">
      <w:pPr>
        <w:pStyle w:val="ConsPlusNormal"/>
        <w:spacing w:before="200"/>
        <w:ind w:firstLine="540"/>
        <w:jc w:val="both"/>
      </w:pPr>
      <w:bookmarkStart w:id="37" w:name="P342"/>
      <w:bookmarkEnd w:id="37"/>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1633ED" w:rsidRDefault="001633ED">
      <w:pPr>
        <w:pStyle w:val="ConsPlusNormal"/>
        <w:jc w:val="both"/>
      </w:pPr>
      <w:r>
        <w:t xml:space="preserve">(в ред. </w:t>
      </w:r>
      <w:hyperlink r:id="rId53">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38">
        <w:r>
          <w:rPr>
            <w:color w:val="0000FF"/>
          </w:rPr>
          <w:t>подпункте "г" пункта 71</w:t>
        </w:r>
      </w:hyperlink>
      <w:r>
        <w:t xml:space="preserve"> настоящих Правил);</w:t>
      </w:r>
    </w:p>
    <w:p w:rsidR="001633ED" w:rsidRDefault="001633ED">
      <w:pPr>
        <w:pStyle w:val="ConsPlusNormal"/>
        <w:spacing w:before="20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1633ED" w:rsidRDefault="001633ED">
      <w:pPr>
        <w:pStyle w:val="ConsPlusNormal"/>
        <w:spacing w:before="20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1633ED" w:rsidRDefault="001633ED">
      <w:pPr>
        <w:pStyle w:val="ConsPlusNormal"/>
        <w:spacing w:before="20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1633ED" w:rsidRDefault="001633ED">
      <w:pPr>
        <w:pStyle w:val="ConsPlusNormal"/>
        <w:spacing w:before="200"/>
        <w:ind w:firstLine="540"/>
        <w:jc w:val="both"/>
      </w:pPr>
      <w: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w:t>
      </w:r>
      <w:r>
        <w:lastRenderedPageBreak/>
        <w:t>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1633ED" w:rsidRDefault="001633ED">
      <w:pPr>
        <w:pStyle w:val="ConsPlusNormal"/>
        <w:spacing w:before="200"/>
        <w:ind w:firstLine="540"/>
        <w:jc w:val="both"/>
      </w:pPr>
      <w:r>
        <w:t>73. Исполнитель имеет право:</w:t>
      </w:r>
    </w:p>
    <w:p w:rsidR="001633ED" w:rsidRDefault="001633ED">
      <w:pPr>
        <w:pStyle w:val="ConsPlusNormal"/>
        <w:spacing w:before="20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1633ED" w:rsidRDefault="001633ED">
      <w:pPr>
        <w:pStyle w:val="ConsPlusNormal"/>
        <w:spacing w:before="200"/>
        <w:ind w:firstLine="540"/>
        <w:jc w:val="both"/>
      </w:pPr>
      <w:r>
        <w:t xml:space="preserve">б) расторгнуть договор о подключении в одностороннем порядке в случае, предусмотренном </w:t>
      </w:r>
      <w:hyperlink w:anchor="P330">
        <w:r>
          <w:rPr>
            <w:color w:val="0000FF"/>
          </w:rPr>
          <w:t>абзацем вторым пункта 69</w:t>
        </w:r>
      </w:hyperlink>
      <w:r>
        <w:t xml:space="preserve"> настоящих Правил.</w:t>
      </w:r>
    </w:p>
    <w:p w:rsidR="001633ED" w:rsidRDefault="001633ED">
      <w:pPr>
        <w:pStyle w:val="ConsPlusNormal"/>
        <w:spacing w:before="200"/>
        <w:ind w:firstLine="540"/>
        <w:jc w:val="both"/>
      </w:pPr>
      <w:r>
        <w:t>74. Заявитель обязан:</w:t>
      </w:r>
    </w:p>
    <w:p w:rsidR="001633ED" w:rsidRDefault="001633ED">
      <w:pPr>
        <w:pStyle w:val="ConsPlusNormal"/>
        <w:spacing w:before="20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1633ED" w:rsidRDefault="001633ED">
      <w:pPr>
        <w:pStyle w:val="ConsPlusNormal"/>
        <w:spacing w:before="20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42">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1633ED" w:rsidRDefault="001633ED">
      <w:pPr>
        <w:pStyle w:val="ConsPlusNormal"/>
        <w:spacing w:before="200"/>
        <w:ind w:firstLine="540"/>
        <w:jc w:val="both"/>
      </w:pPr>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1633ED" w:rsidRDefault="001633ED">
      <w:pPr>
        <w:pStyle w:val="ConsPlusNormal"/>
        <w:spacing w:before="20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1633ED" w:rsidRDefault="001633ED">
      <w:pPr>
        <w:pStyle w:val="ConsPlusNormal"/>
        <w:spacing w:before="20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1633ED" w:rsidRDefault="001633ED">
      <w:pPr>
        <w:pStyle w:val="ConsPlusNormal"/>
        <w:spacing w:before="20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1633ED" w:rsidRDefault="001633ED">
      <w:pPr>
        <w:pStyle w:val="ConsPlusNormal"/>
        <w:spacing w:before="200"/>
        <w:ind w:firstLine="540"/>
        <w:jc w:val="both"/>
      </w:pPr>
      <w:r>
        <w:t>75. Заявитель имеет право:</w:t>
      </w:r>
    </w:p>
    <w:p w:rsidR="001633ED" w:rsidRDefault="001633ED">
      <w:pPr>
        <w:pStyle w:val="ConsPlusNormal"/>
        <w:spacing w:before="20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1633ED" w:rsidRDefault="001633ED">
      <w:pPr>
        <w:pStyle w:val="ConsPlusNormal"/>
        <w:spacing w:before="200"/>
        <w:ind w:firstLine="540"/>
        <w:jc w:val="both"/>
      </w:pPr>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rsidR="001633ED" w:rsidRDefault="001633ED">
      <w:pPr>
        <w:pStyle w:val="ConsPlusNormal"/>
        <w:jc w:val="both"/>
      </w:pPr>
      <w:r>
        <w:t xml:space="preserve">(в ред. </w:t>
      </w:r>
      <w:hyperlink r:id="rId54">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76. Единый оператор газификации или региональный оператор газификации обязан:</w:t>
      </w:r>
    </w:p>
    <w:p w:rsidR="001633ED" w:rsidRDefault="001633ED">
      <w:pPr>
        <w:pStyle w:val="ConsPlusNormal"/>
        <w:spacing w:before="200"/>
        <w:ind w:firstLine="540"/>
        <w:jc w:val="both"/>
      </w:pPr>
      <w:bookmarkStart w:id="38" w:name="P364"/>
      <w:bookmarkEnd w:id="38"/>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1633ED" w:rsidRDefault="001633ED">
      <w:pPr>
        <w:pStyle w:val="ConsPlusNormal"/>
        <w:spacing w:before="200"/>
        <w:ind w:firstLine="540"/>
        <w:jc w:val="both"/>
      </w:pPr>
      <w:r>
        <w:lastRenderedPageBreak/>
        <w:t xml:space="preserve">рассматривать претензии заявителя на действия (бездействие) исполнителя и принимать меры в рамках мониторинга, указанного в </w:t>
      </w:r>
      <w:hyperlink w:anchor="P364">
        <w:r>
          <w:rPr>
            <w:color w:val="0000FF"/>
          </w:rPr>
          <w:t>абзаце втором</w:t>
        </w:r>
      </w:hyperlink>
      <w:r>
        <w:t xml:space="preserve"> настоящего пункта, направленные на исполнение исполнителем своих обязанностей.</w:t>
      </w:r>
    </w:p>
    <w:p w:rsidR="001633ED" w:rsidRDefault="001633ED">
      <w:pPr>
        <w:pStyle w:val="ConsPlusNormal"/>
        <w:spacing w:before="20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1633ED" w:rsidRDefault="001633ED">
      <w:pPr>
        <w:pStyle w:val="ConsPlusNormal"/>
        <w:spacing w:before="20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1633ED" w:rsidRDefault="001633ED">
      <w:pPr>
        <w:pStyle w:val="ConsPlusNormal"/>
        <w:spacing w:before="20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1633ED" w:rsidRDefault="001633ED">
      <w:pPr>
        <w:pStyle w:val="ConsPlusNormal"/>
        <w:spacing w:before="200"/>
        <w:ind w:firstLine="540"/>
        <w:jc w:val="both"/>
      </w:pPr>
      <w:r>
        <w:t>80. Запрещается навязывать заявителю услуги и обязательства, которые не предусмотрены настоящими Правилами.</w:t>
      </w:r>
    </w:p>
    <w:p w:rsidR="001633ED" w:rsidRDefault="001633ED">
      <w:pPr>
        <w:pStyle w:val="ConsPlusNormal"/>
        <w:jc w:val="both"/>
      </w:pPr>
    </w:p>
    <w:p w:rsidR="001633ED" w:rsidRDefault="001633ED">
      <w:pPr>
        <w:pStyle w:val="ConsPlusTitle"/>
        <w:jc w:val="center"/>
        <w:outlineLvl w:val="1"/>
      </w:pPr>
      <w:r>
        <w:t>III. О корректировке размера платы за подключение</w:t>
      </w:r>
    </w:p>
    <w:p w:rsidR="001633ED" w:rsidRDefault="001633ED">
      <w:pPr>
        <w:pStyle w:val="ConsPlusTitle"/>
        <w:jc w:val="center"/>
      </w:pPr>
      <w:r>
        <w:t>(технологическое присоединение) при ее определении</w:t>
      </w:r>
    </w:p>
    <w:p w:rsidR="001633ED" w:rsidRDefault="001633ED">
      <w:pPr>
        <w:pStyle w:val="ConsPlusTitle"/>
        <w:jc w:val="center"/>
      </w:pPr>
      <w:r>
        <w:t>по индивидуальному проекту</w:t>
      </w:r>
    </w:p>
    <w:p w:rsidR="001633ED" w:rsidRDefault="001633ED">
      <w:pPr>
        <w:pStyle w:val="ConsPlusNormal"/>
        <w:jc w:val="both"/>
      </w:pPr>
    </w:p>
    <w:p w:rsidR="001633ED" w:rsidRDefault="001633ED">
      <w:pPr>
        <w:pStyle w:val="ConsPlusNormal"/>
        <w:ind w:firstLine="540"/>
        <w:jc w:val="both"/>
      </w:pPr>
      <w:bookmarkStart w:id="39" w:name="P375"/>
      <w:bookmarkEnd w:id="39"/>
      <w:r>
        <w:t>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1633ED" w:rsidRDefault="001633ED">
      <w:pPr>
        <w:pStyle w:val="ConsPlusNormal"/>
        <w:jc w:val="both"/>
      </w:pPr>
      <w:r>
        <w:t xml:space="preserve">(в ред. </w:t>
      </w:r>
      <w:hyperlink r:id="rId55">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а) заключенный договор о подключении;</w:t>
      </w:r>
    </w:p>
    <w:p w:rsidR="001633ED" w:rsidRDefault="001633ED">
      <w:pPr>
        <w:pStyle w:val="ConsPlusNormal"/>
        <w:spacing w:before="200"/>
        <w:ind w:firstLine="540"/>
        <w:jc w:val="both"/>
      </w:pPr>
      <w:r>
        <w:t>б) технические условия (если выдавались);</w:t>
      </w:r>
    </w:p>
    <w:p w:rsidR="001633ED" w:rsidRDefault="001633ED">
      <w:pPr>
        <w:pStyle w:val="ConsPlusNormal"/>
        <w:spacing w:before="20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1633ED" w:rsidRDefault="001633ED">
      <w:pPr>
        <w:pStyle w:val="ConsPlusNormal"/>
        <w:spacing w:before="20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1633ED" w:rsidRDefault="001633ED">
      <w:pPr>
        <w:pStyle w:val="ConsPlusNormal"/>
        <w:spacing w:before="20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1633ED" w:rsidRDefault="001633ED">
      <w:pPr>
        <w:pStyle w:val="ConsPlusNormal"/>
        <w:jc w:val="both"/>
      </w:pPr>
      <w:r>
        <w:t xml:space="preserve">(в ред. </w:t>
      </w:r>
      <w:hyperlink r:id="rId56">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75">
        <w:r>
          <w:rPr>
            <w:color w:val="0000FF"/>
          </w:rPr>
          <w:t>пункте 81</w:t>
        </w:r>
      </w:hyperlink>
      <w: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rsidR="001633ED" w:rsidRDefault="001633ED">
      <w:pPr>
        <w:pStyle w:val="ConsPlusNormal"/>
        <w:jc w:val="both"/>
      </w:pPr>
      <w:r>
        <w:t xml:space="preserve">(в ред. </w:t>
      </w:r>
      <w:hyperlink r:id="rId57">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 xml:space="preserve">84. В случае поступления от заявителя обращения о предоставлении документов, сведений и </w:t>
      </w:r>
      <w:r>
        <w:lastRenderedPageBreak/>
        <w:t xml:space="preserve">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P375">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1633ED" w:rsidRDefault="001633ED">
      <w:pPr>
        <w:pStyle w:val="ConsPlusNormal"/>
        <w:jc w:val="both"/>
      </w:pPr>
      <w:r>
        <w:t xml:space="preserve">(в ред. </w:t>
      </w:r>
      <w:hyperlink r:id="rId58">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1633ED" w:rsidRDefault="001633ED">
      <w:pPr>
        <w:pStyle w:val="ConsPlusNormal"/>
        <w:jc w:val="both"/>
      </w:pPr>
      <w:r>
        <w:t xml:space="preserve">(в ред. </w:t>
      </w:r>
      <w:hyperlink r:id="rId59">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rsidR="001633ED" w:rsidRDefault="001633ED">
      <w:pPr>
        <w:pStyle w:val="ConsPlusNormal"/>
        <w:jc w:val="both"/>
      </w:pPr>
      <w:r>
        <w:t xml:space="preserve">(в ред. </w:t>
      </w:r>
      <w:hyperlink r:id="rId60">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rsidR="001633ED" w:rsidRDefault="001633ED">
      <w:pPr>
        <w:pStyle w:val="ConsPlusNormal"/>
        <w:jc w:val="both"/>
      </w:pPr>
      <w:r>
        <w:t xml:space="preserve">(в ред. </w:t>
      </w:r>
      <w:hyperlink r:id="rId61">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1633ED" w:rsidRDefault="001633ED">
      <w:pPr>
        <w:pStyle w:val="ConsPlusNormal"/>
        <w:jc w:val="both"/>
      </w:pPr>
      <w:r>
        <w:t xml:space="preserve">(в ред. </w:t>
      </w:r>
      <w:hyperlink r:id="rId62">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rsidR="001633ED" w:rsidRDefault="001633ED">
      <w:pPr>
        <w:pStyle w:val="ConsPlusNormal"/>
        <w:jc w:val="both"/>
      </w:pPr>
      <w:r>
        <w:t xml:space="preserve">(в ред. </w:t>
      </w:r>
      <w:hyperlink r:id="rId63">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1633ED" w:rsidRDefault="001633ED">
      <w:pPr>
        <w:pStyle w:val="ConsPlusNormal"/>
        <w:jc w:val="both"/>
      </w:pPr>
      <w:r>
        <w:t xml:space="preserve">(в ред. </w:t>
      </w:r>
      <w:hyperlink r:id="rId64">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1633ED" w:rsidRDefault="001633ED">
      <w:pPr>
        <w:pStyle w:val="ConsPlusNormal"/>
        <w:spacing w:before="200"/>
        <w:ind w:firstLine="540"/>
        <w:jc w:val="both"/>
      </w:pPr>
      <w:bookmarkStart w:id="40" w:name="P400"/>
      <w:bookmarkEnd w:id="40"/>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334">
        <w:r>
          <w:rPr>
            <w:color w:val="0000FF"/>
          </w:rPr>
          <w:t>подпунктами "а"</w:t>
        </w:r>
      </w:hyperlink>
      <w:r>
        <w:t xml:space="preserve">, </w:t>
      </w:r>
      <w:hyperlink w:anchor="P336">
        <w:r>
          <w:rPr>
            <w:color w:val="0000FF"/>
          </w:rPr>
          <w:t>"в"</w:t>
        </w:r>
      </w:hyperlink>
      <w:r>
        <w:t xml:space="preserve"> и </w:t>
      </w:r>
      <w:hyperlink w:anchor="P339">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402">
        <w:r>
          <w:rPr>
            <w:color w:val="0000FF"/>
          </w:rPr>
          <w:t>абзаце втором</w:t>
        </w:r>
      </w:hyperlink>
      <w:r>
        <w:t xml:space="preserve"> настоящего пункта.</w:t>
      </w:r>
    </w:p>
    <w:p w:rsidR="001633ED" w:rsidRDefault="001633ED">
      <w:pPr>
        <w:pStyle w:val="ConsPlusNormal"/>
        <w:jc w:val="both"/>
      </w:pPr>
      <w:r>
        <w:lastRenderedPageBreak/>
        <w:t xml:space="preserve">(в ред. </w:t>
      </w:r>
      <w:hyperlink r:id="rId65">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41" w:name="P402"/>
      <w:bookmarkEnd w:id="41"/>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334">
        <w:r>
          <w:rPr>
            <w:color w:val="0000FF"/>
          </w:rPr>
          <w:t>подпунктами "а"</w:t>
        </w:r>
      </w:hyperlink>
      <w:r>
        <w:t xml:space="preserve">, </w:t>
      </w:r>
      <w:hyperlink w:anchor="P336">
        <w:r>
          <w:rPr>
            <w:color w:val="0000FF"/>
          </w:rPr>
          <w:t>"в"</w:t>
        </w:r>
      </w:hyperlink>
      <w:r>
        <w:t xml:space="preserve"> и </w:t>
      </w:r>
      <w:hyperlink w:anchor="P339">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1633ED" w:rsidRDefault="001633ED">
      <w:pPr>
        <w:pStyle w:val="ConsPlusNormal"/>
        <w:jc w:val="both"/>
      </w:pPr>
    </w:p>
    <w:p w:rsidR="001633ED" w:rsidRDefault="001633ED">
      <w:pPr>
        <w:pStyle w:val="ConsPlusTitle"/>
        <w:jc w:val="center"/>
        <w:outlineLvl w:val="1"/>
      </w:pPr>
      <w:r>
        <w:t>IV. Об особенностях подключения объектов капитального</w:t>
      </w:r>
    </w:p>
    <w:p w:rsidR="001633ED" w:rsidRDefault="001633ED">
      <w:pPr>
        <w:pStyle w:val="ConsPlusTitle"/>
        <w:jc w:val="center"/>
      </w:pPr>
      <w:r>
        <w:t>строительства, принадлежащих разным заявителям, а также</w:t>
      </w:r>
    </w:p>
    <w:p w:rsidR="001633ED" w:rsidRDefault="001633ED">
      <w:pPr>
        <w:pStyle w:val="ConsPlusTitle"/>
        <w:jc w:val="center"/>
      </w:pPr>
      <w:r>
        <w:t>объектов капитального строительства, расположенных</w:t>
      </w:r>
    </w:p>
    <w:p w:rsidR="001633ED" w:rsidRDefault="001633ED">
      <w:pPr>
        <w:pStyle w:val="ConsPlusTitle"/>
        <w:jc w:val="center"/>
      </w:pPr>
      <w:r>
        <w:t>в границах территории садоводства или огородничества</w:t>
      </w:r>
    </w:p>
    <w:p w:rsidR="001633ED" w:rsidRDefault="001633ED">
      <w:pPr>
        <w:pStyle w:val="ConsPlusTitle"/>
        <w:jc w:val="center"/>
      </w:pPr>
      <w:r>
        <w:t>и территории, подлежащей комплексному развитию</w:t>
      </w:r>
    </w:p>
    <w:p w:rsidR="001633ED" w:rsidRDefault="001633ED">
      <w:pPr>
        <w:pStyle w:val="ConsPlusNormal"/>
        <w:jc w:val="both"/>
      </w:pPr>
    </w:p>
    <w:p w:rsidR="001633ED" w:rsidRDefault="001633ED">
      <w:pPr>
        <w:pStyle w:val="ConsPlusNormal"/>
        <w:ind w:firstLine="540"/>
        <w:jc w:val="both"/>
      </w:pPr>
      <w:bookmarkStart w:id="42" w:name="P410"/>
      <w:bookmarkEnd w:id="42"/>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1633ED" w:rsidRDefault="001633ED">
      <w:pPr>
        <w:pStyle w:val="ConsPlusNormal"/>
        <w:spacing w:before="200"/>
        <w:ind w:firstLine="540"/>
        <w:jc w:val="both"/>
      </w:pPr>
      <w:r>
        <w:t xml:space="preserve">92. По договору о подключении в случаях, указанных в </w:t>
      </w:r>
      <w:hyperlink w:anchor="P410">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1633ED" w:rsidRDefault="001633ED">
      <w:pPr>
        <w:pStyle w:val="ConsPlusNormal"/>
        <w:spacing w:before="200"/>
        <w:ind w:firstLine="540"/>
        <w:jc w:val="both"/>
      </w:pPr>
      <w:bookmarkStart w:id="43" w:name="P412"/>
      <w:bookmarkEnd w:id="43"/>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1633ED" w:rsidRDefault="001633ED">
      <w:pPr>
        <w:pStyle w:val="ConsPlusNormal"/>
        <w:spacing w:before="200"/>
        <w:ind w:firstLine="540"/>
        <w:jc w:val="both"/>
      </w:pPr>
      <w:r>
        <w:t xml:space="preserve">94. В целях заключения договора о подключении в случаях, указанных в </w:t>
      </w:r>
      <w:hyperlink w:anchor="P412">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1633ED" w:rsidRDefault="001633ED">
      <w:pPr>
        <w:pStyle w:val="ConsPlusNormal"/>
        <w:spacing w:before="200"/>
        <w:ind w:firstLine="540"/>
        <w:jc w:val="both"/>
      </w:pPr>
      <w:r>
        <w:t xml:space="preserve">95. По договору о подключении в случаях, указанных в </w:t>
      </w:r>
      <w:hyperlink w:anchor="P412">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1633ED" w:rsidRDefault="001633ED">
      <w:pPr>
        <w:pStyle w:val="ConsPlusNormal"/>
        <w:spacing w:before="20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1633ED" w:rsidRDefault="001633ED">
      <w:pPr>
        <w:pStyle w:val="ConsPlusNormal"/>
        <w:spacing w:before="200"/>
        <w:ind w:firstLine="540"/>
        <w:jc w:val="both"/>
      </w:pPr>
      <w:r>
        <w:t xml:space="preserve">Подключение (технологическое присоединение) объектов капитального строительства, </w:t>
      </w:r>
      <w:r>
        <w:lastRenderedPageBreak/>
        <w:t xml:space="preserve">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66">
        <w:r>
          <w:rPr>
            <w:color w:val="0000FF"/>
          </w:rPr>
          <w:t>пункте 16</w:t>
        </w:r>
      </w:hyperlink>
      <w:r>
        <w:t xml:space="preserve"> настоящих Правил.</w:t>
      </w:r>
    </w:p>
    <w:p w:rsidR="001633ED" w:rsidRDefault="001633ED">
      <w:pPr>
        <w:pStyle w:val="ConsPlusNormal"/>
        <w:spacing w:before="200"/>
        <w:ind w:firstLine="540"/>
        <w:jc w:val="both"/>
      </w:pPr>
      <w:bookmarkStart w:id="44" w:name="P417"/>
      <w:bookmarkEnd w:id="44"/>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1633ED" w:rsidRDefault="001633ED">
      <w:pPr>
        <w:pStyle w:val="ConsPlusNormal"/>
        <w:spacing w:before="200"/>
        <w:ind w:firstLine="540"/>
        <w:jc w:val="both"/>
      </w:pPr>
      <w:bookmarkStart w:id="45" w:name="P418"/>
      <w:bookmarkEnd w:id="45"/>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633ED" w:rsidRDefault="001633ED">
      <w:pPr>
        <w:pStyle w:val="ConsPlusNormal"/>
        <w:spacing w:before="200"/>
        <w:ind w:firstLine="540"/>
        <w:jc w:val="both"/>
      </w:pPr>
      <w:r>
        <w:t xml:space="preserve">99. В случаях, предусмотренных Градостроительным </w:t>
      </w:r>
      <w:hyperlink r:id="rId66">
        <w:r>
          <w:rPr>
            <w:color w:val="0000FF"/>
          </w:rPr>
          <w:t>кодексом</w:t>
        </w:r>
      </w:hyperlink>
      <w:r>
        <w:t xml:space="preserve"> Российской Федерации или Земельным </w:t>
      </w:r>
      <w:hyperlink r:id="rId67">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418">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68">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1633ED" w:rsidRDefault="001633ED">
      <w:pPr>
        <w:pStyle w:val="ConsPlusNormal"/>
        <w:jc w:val="both"/>
      </w:pPr>
    </w:p>
    <w:p w:rsidR="001633ED" w:rsidRDefault="001633ED">
      <w:pPr>
        <w:pStyle w:val="ConsPlusTitle"/>
        <w:jc w:val="center"/>
        <w:outlineLvl w:val="1"/>
      </w:pPr>
      <w:r>
        <w:t>V. Особенности технологического присоединения объектов</w:t>
      </w:r>
    </w:p>
    <w:p w:rsidR="001633ED" w:rsidRDefault="001633ED">
      <w:pPr>
        <w:pStyle w:val="ConsPlusTitle"/>
        <w:jc w:val="center"/>
      </w:pPr>
      <w:r>
        <w:t>капитального строительства посредством уступки мощности</w:t>
      </w:r>
    </w:p>
    <w:p w:rsidR="001633ED" w:rsidRDefault="001633ED">
      <w:pPr>
        <w:pStyle w:val="ConsPlusNormal"/>
        <w:jc w:val="both"/>
      </w:pPr>
    </w:p>
    <w:p w:rsidR="001633ED" w:rsidRDefault="001633ED">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1633ED" w:rsidRDefault="001633ED">
      <w:pPr>
        <w:pStyle w:val="ConsPlusNormal"/>
        <w:spacing w:before="20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1633ED" w:rsidRDefault="001633ED">
      <w:pPr>
        <w:pStyle w:val="ConsPlusNormal"/>
        <w:spacing w:before="200"/>
        <w:ind w:firstLine="540"/>
        <w:jc w:val="both"/>
      </w:pPr>
      <w:r>
        <w:t>102. Уступка мощности осуществляется при одновременном выполнении следующих условий:</w:t>
      </w:r>
    </w:p>
    <w:p w:rsidR="001633ED" w:rsidRDefault="001633ED">
      <w:pPr>
        <w:pStyle w:val="ConsPlusNormal"/>
        <w:spacing w:before="200"/>
        <w:ind w:firstLine="540"/>
        <w:jc w:val="both"/>
      </w:pPr>
      <w:r>
        <w:t>наличие технической возможности уступки мощности;</w:t>
      </w:r>
    </w:p>
    <w:p w:rsidR="001633ED" w:rsidRDefault="001633ED">
      <w:pPr>
        <w:pStyle w:val="ConsPlusNormal"/>
        <w:spacing w:before="20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rsidR="001633ED" w:rsidRDefault="001633ED">
      <w:pPr>
        <w:pStyle w:val="ConsPlusNormal"/>
        <w:spacing w:before="200"/>
        <w:ind w:firstLine="540"/>
        <w:jc w:val="both"/>
      </w:pPr>
      <w:r>
        <w:t>получение технических условий сторонами соглашения об уступке мощности.</w:t>
      </w:r>
    </w:p>
    <w:p w:rsidR="001633ED" w:rsidRDefault="001633ED">
      <w:pPr>
        <w:pStyle w:val="ConsPlusNormal"/>
        <w:spacing w:before="200"/>
        <w:ind w:firstLine="540"/>
        <w:jc w:val="both"/>
      </w:pPr>
      <w: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w:t>
      </w:r>
      <w:r>
        <w:lastRenderedPageBreak/>
        <w:t>возможности уступки мощности.</w:t>
      </w:r>
    </w:p>
    <w:p w:rsidR="001633ED" w:rsidRDefault="001633ED">
      <w:pPr>
        <w:pStyle w:val="ConsPlusNormal"/>
        <w:spacing w:before="200"/>
        <w:ind w:firstLine="540"/>
        <w:jc w:val="both"/>
      </w:pPr>
      <w:r>
        <w:t>103. В запросе об определении наличия технической возможности уступки мощности указываются:</w:t>
      </w:r>
    </w:p>
    <w:p w:rsidR="001633ED" w:rsidRDefault="001633ED">
      <w:pPr>
        <w:pStyle w:val="ConsPlusNormal"/>
        <w:spacing w:before="20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1633ED" w:rsidRDefault="001633ED">
      <w:pPr>
        <w:pStyle w:val="ConsPlusNormal"/>
        <w:spacing w:before="20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1633ED" w:rsidRDefault="001633ED">
      <w:pPr>
        <w:pStyle w:val="ConsPlusNormal"/>
        <w:spacing w:before="20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1633ED" w:rsidRDefault="001633ED">
      <w:pPr>
        <w:pStyle w:val="ConsPlusNormal"/>
        <w:spacing w:before="20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436">
        <w:r>
          <w:rPr>
            <w:color w:val="0000FF"/>
          </w:rPr>
          <w:t>пунктом 106</w:t>
        </w:r>
      </w:hyperlink>
      <w:r>
        <w:t xml:space="preserve"> настоящих Правил, либо содержит недостоверные сведения.</w:t>
      </w:r>
    </w:p>
    <w:p w:rsidR="001633ED" w:rsidRDefault="001633ED">
      <w:pPr>
        <w:pStyle w:val="ConsPlusNormal"/>
        <w:spacing w:before="200"/>
        <w:ind w:firstLine="540"/>
        <w:jc w:val="both"/>
      </w:pPr>
      <w:bookmarkStart w:id="46" w:name="P436"/>
      <w:bookmarkEnd w:id="46"/>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1633ED" w:rsidRDefault="001633ED">
      <w:pPr>
        <w:pStyle w:val="ConsPlusNormal"/>
        <w:spacing w:before="20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1633ED" w:rsidRDefault="001633ED">
      <w:pPr>
        <w:pStyle w:val="ConsPlusNormal"/>
        <w:spacing w:before="200"/>
        <w:ind w:firstLine="540"/>
        <w:jc w:val="both"/>
      </w:pPr>
      <w:r>
        <w:t>К уведомлению об уступке мощности прилагаются:</w:t>
      </w:r>
    </w:p>
    <w:p w:rsidR="001633ED" w:rsidRDefault="001633ED">
      <w:pPr>
        <w:pStyle w:val="ConsPlusNormal"/>
        <w:spacing w:before="20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1633ED" w:rsidRDefault="001633ED">
      <w:pPr>
        <w:pStyle w:val="ConsPlusNormal"/>
        <w:spacing w:before="200"/>
        <w:ind w:firstLine="540"/>
        <w:jc w:val="both"/>
      </w:pPr>
      <w:r>
        <w:t>ситуационный план;</w:t>
      </w:r>
    </w:p>
    <w:p w:rsidR="001633ED" w:rsidRDefault="001633ED">
      <w:pPr>
        <w:pStyle w:val="ConsPlusNormal"/>
        <w:spacing w:before="200"/>
        <w:ind w:firstLine="540"/>
        <w:jc w:val="both"/>
      </w:pPr>
      <w:r>
        <w:t>расчет планируемого максимального часового расхода газа нового потребителя;</w:t>
      </w:r>
    </w:p>
    <w:p w:rsidR="001633ED" w:rsidRDefault="001633ED">
      <w:pPr>
        <w:pStyle w:val="ConsPlusNormal"/>
        <w:spacing w:before="20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1633ED" w:rsidRDefault="001633ED">
      <w:pPr>
        <w:pStyle w:val="ConsPlusNormal"/>
        <w:spacing w:before="200"/>
        <w:ind w:firstLine="540"/>
        <w:jc w:val="both"/>
      </w:pPr>
      <w:r>
        <w:t>копия технических условий, выданных подключенному потребителю (при наличии);</w:t>
      </w:r>
    </w:p>
    <w:p w:rsidR="001633ED" w:rsidRDefault="001633ED">
      <w:pPr>
        <w:pStyle w:val="ConsPlusNormal"/>
        <w:spacing w:before="20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1633ED" w:rsidRDefault="001633ED">
      <w:pPr>
        <w:pStyle w:val="ConsPlusNormal"/>
        <w:spacing w:before="200"/>
        <w:ind w:firstLine="540"/>
        <w:jc w:val="both"/>
      </w:pPr>
      <w:r>
        <w:t>заявка о подключении нового потребителя;</w:t>
      </w:r>
    </w:p>
    <w:p w:rsidR="001633ED" w:rsidRDefault="001633ED">
      <w:pPr>
        <w:pStyle w:val="ConsPlusNormal"/>
        <w:spacing w:before="200"/>
        <w:ind w:firstLine="540"/>
        <w:jc w:val="both"/>
      </w:pPr>
      <w:r>
        <w:t>заверенная сторонами соглашения об уступке мощности копия заключенного соглашения об уступке мощности.</w:t>
      </w:r>
    </w:p>
    <w:p w:rsidR="001633ED" w:rsidRDefault="001633ED">
      <w:pPr>
        <w:pStyle w:val="ConsPlusNormal"/>
        <w:spacing w:before="20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1633ED" w:rsidRDefault="001633ED">
      <w:pPr>
        <w:pStyle w:val="ConsPlusNormal"/>
        <w:spacing w:before="20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1633ED" w:rsidRDefault="001633ED">
      <w:pPr>
        <w:pStyle w:val="ConsPlusNormal"/>
        <w:spacing w:before="20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1633ED" w:rsidRDefault="001633ED">
      <w:pPr>
        <w:pStyle w:val="ConsPlusNormal"/>
        <w:spacing w:before="200"/>
        <w:ind w:firstLine="540"/>
        <w:jc w:val="both"/>
      </w:pPr>
      <w:bookmarkStart w:id="47" w:name="P450"/>
      <w:bookmarkEnd w:id="47"/>
      <w:r>
        <w:lastRenderedPageBreak/>
        <w:t>107. В соглашении об уступке мощности предусматриваются следующие обязательства сторон:</w:t>
      </w:r>
    </w:p>
    <w:p w:rsidR="001633ED" w:rsidRDefault="001633ED">
      <w:pPr>
        <w:pStyle w:val="ConsPlusNormal"/>
        <w:spacing w:before="20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1633ED" w:rsidRDefault="001633ED">
      <w:pPr>
        <w:pStyle w:val="ConsPlusNormal"/>
        <w:spacing w:before="20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1633ED" w:rsidRDefault="001633ED">
      <w:pPr>
        <w:pStyle w:val="ConsPlusNormal"/>
        <w:spacing w:before="20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1633ED" w:rsidRDefault="001633ED">
      <w:pPr>
        <w:pStyle w:val="ConsPlusNormal"/>
        <w:spacing w:before="20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50">
        <w:r>
          <w:rPr>
            <w:color w:val="0000FF"/>
          </w:rPr>
          <w:t>пункте 107</w:t>
        </w:r>
      </w:hyperlink>
      <w:r>
        <w:t xml:space="preserve"> настоящих Правил.</w:t>
      </w:r>
    </w:p>
    <w:p w:rsidR="001633ED" w:rsidRDefault="001633ED">
      <w:pPr>
        <w:pStyle w:val="ConsPlusNormal"/>
        <w:spacing w:before="20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39">
        <w:r>
          <w:rPr>
            <w:color w:val="0000FF"/>
          </w:rPr>
          <w:t>пунктом 42</w:t>
        </w:r>
      </w:hyperlink>
      <w:r>
        <w:t xml:space="preserve"> настоящих Правил.</w:t>
      </w:r>
    </w:p>
    <w:p w:rsidR="001633ED" w:rsidRDefault="001633ED">
      <w:pPr>
        <w:pStyle w:val="ConsPlusNormal"/>
        <w:spacing w:before="20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1633ED" w:rsidRDefault="001633ED">
      <w:pPr>
        <w:pStyle w:val="ConsPlusNormal"/>
        <w:spacing w:before="200"/>
        <w:ind w:firstLine="540"/>
        <w:jc w:val="both"/>
      </w:pPr>
      <w:bookmarkStart w:id="48" w:name="P457"/>
      <w:bookmarkEnd w:id="48"/>
      <w:r>
        <w:t>110. Технические условия, выдаваемые исполнителем подключенному потребителю, должны содержать сведения:</w:t>
      </w:r>
    </w:p>
    <w:p w:rsidR="001633ED" w:rsidRDefault="001633ED">
      <w:pPr>
        <w:pStyle w:val="ConsPlusNormal"/>
        <w:spacing w:before="20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rsidR="001633ED" w:rsidRDefault="001633ED">
      <w:pPr>
        <w:pStyle w:val="ConsPlusNormal"/>
        <w:spacing w:before="200"/>
        <w:ind w:firstLine="540"/>
        <w:jc w:val="both"/>
      </w:pPr>
      <w:r>
        <w:t>б) о мероприятиях по уступке максимальной мощности по точкам подключения;</w:t>
      </w:r>
    </w:p>
    <w:p w:rsidR="001633ED" w:rsidRDefault="001633ED">
      <w:pPr>
        <w:pStyle w:val="ConsPlusNormal"/>
        <w:spacing w:before="20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1633ED" w:rsidRDefault="001633ED">
      <w:pPr>
        <w:pStyle w:val="ConsPlusNormal"/>
        <w:spacing w:before="20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57">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1633ED" w:rsidRDefault="001633ED">
      <w:pPr>
        <w:pStyle w:val="ConsPlusNormal"/>
        <w:spacing w:before="20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1633ED" w:rsidRDefault="001633ED">
      <w:pPr>
        <w:pStyle w:val="ConsPlusNormal"/>
        <w:jc w:val="both"/>
      </w:pPr>
    </w:p>
    <w:p w:rsidR="001633ED" w:rsidRDefault="001633ED">
      <w:pPr>
        <w:pStyle w:val="ConsPlusTitle"/>
        <w:jc w:val="center"/>
        <w:outlineLvl w:val="1"/>
      </w:pPr>
      <w:r>
        <w:t>VI. Особенности подключения сети газораспределения к другой</w:t>
      </w:r>
    </w:p>
    <w:p w:rsidR="001633ED" w:rsidRDefault="001633ED">
      <w:pPr>
        <w:pStyle w:val="ConsPlusTitle"/>
        <w:jc w:val="center"/>
      </w:pPr>
      <w:r>
        <w:t>сети газораспределения</w:t>
      </w:r>
    </w:p>
    <w:p w:rsidR="001633ED" w:rsidRDefault="001633ED">
      <w:pPr>
        <w:pStyle w:val="ConsPlusNormal"/>
        <w:jc w:val="both"/>
      </w:pPr>
    </w:p>
    <w:p w:rsidR="001633ED" w:rsidRDefault="001633ED">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845">
        <w:r>
          <w:rPr>
            <w:color w:val="0000FF"/>
          </w:rPr>
          <w:t>приложению N 6</w:t>
        </w:r>
      </w:hyperlink>
      <w:r>
        <w:t xml:space="preserve"> (далее - договор о технологическом присоединении сетей газораспределения).</w:t>
      </w:r>
    </w:p>
    <w:p w:rsidR="001633ED" w:rsidRDefault="001633ED">
      <w:pPr>
        <w:pStyle w:val="ConsPlusNormal"/>
        <w:spacing w:before="20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765">
        <w:r>
          <w:rPr>
            <w:color w:val="0000FF"/>
          </w:rPr>
          <w:t>приложению N 5</w:t>
        </w:r>
      </w:hyperlink>
      <w:r>
        <w:t xml:space="preserve"> (далее - заявка о технологическом присоединении сетей газораспределения).</w:t>
      </w:r>
    </w:p>
    <w:p w:rsidR="001633ED" w:rsidRDefault="001633ED">
      <w:pPr>
        <w:pStyle w:val="ConsPlusNormal"/>
        <w:spacing w:before="200"/>
        <w:ind w:firstLine="540"/>
        <w:jc w:val="both"/>
      </w:pPr>
      <w:bookmarkStart w:id="49" w:name="P469"/>
      <w:bookmarkEnd w:id="49"/>
      <w:r>
        <w:lastRenderedPageBreak/>
        <w:t>115. Заявка о технологическом присоединении сетей газораспределения должна содержать:</w:t>
      </w:r>
    </w:p>
    <w:p w:rsidR="001633ED" w:rsidRDefault="001633ED">
      <w:pPr>
        <w:pStyle w:val="ConsPlusNormal"/>
        <w:spacing w:before="20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1633ED" w:rsidRDefault="001633ED">
      <w:pPr>
        <w:pStyle w:val="ConsPlusNormal"/>
        <w:spacing w:before="200"/>
        <w:ind w:firstLine="540"/>
        <w:jc w:val="both"/>
      </w:pPr>
      <w:r>
        <w:t>б) планируемый срок ввода в эксплуатацию объекта капитального строительства (при наличии соответствующей информации);</w:t>
      </w:r>
    </w:p>
    <w:p w:rsidR="001633ED" w:rsidRDefault="001633ED">
      <w:pPr>
        <w:pStyle w:val="ConsPlusNormal"/>
        <w:spacing w:before="200"/>
        <w:ind w:firstLine="540"/>
        <w:jc w:val="both"/>
      </w:pPr>
      <w:r>
        <w:t>в) наименование и место нахождения присоединяемой сети газораспределения;</w:t>
      </w:r>
    </w:p>
    <w:p w:rsidR="001633ED" w:rsidRDefault="001633ED">
      <w:pPr>
        <w:pStyle w:val="ConsPlusNormal"/>
        <w:spacing w:before="20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1633ED" w:rsidRDefault="001633ED">
      <w:pPr>
        <w:pStyle w:val="ConsPlusNormal"/>
        <w:spacing w:before="200"/>
        <w:ind w:firstLine="540"/>
        <w:jc w:val="both"/>
      </w:pPr>
      <w:r>
        <w:t>д) планируемую величину максимального объема транспортировки газа в точке подключения;</w:t>
      </w:r>
    </w:p>
    <w:p w:rsidR="001633ED" w:rsidRDefault="001633ED">
      <w:pPr>
        <w:pStyle w:val="ConsPlusNormal"/>
        <w:spacing w:before="200"/>
        <w:ind w:firstLine="540"/>
        <w:jc w:val="both"/>
      </w:pPr>
      <w:r>
        <w:t>е) обоснование необходимости проведения реконструкции существующей сети газораспределения.</w:t>
      </w:r>
    </w:p>
    <w:p w:rsidR="001633ED" w:rsidRDefault="001633ED">
      <w:pPr>
        <w:pStyle w:val="ConsPlusNormal"/>
        <w:spacing w:before="200"/>
        <w:ind w:firstLine="540"/>
        <w:jc w:val="both"/>
      </w:pPr>
      <w:r>
        <w:t>116. К заявке о технологическом присоединении сетей газораспределения прилагаются следующие документы:</w:t>
      </w:r>
    </w:p>
    <w:p w:rsidR="001633ED" w:rsidRDefault="001633ED">
      <w:pPr>
        <w:pStyle w:val="ConsPlusNormal"/>
        <w:spacing w:before="20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1633ED" w:rsidRDefault="001633ED">
      <w:pPr>
        <w:pStyle w:val="ConsPlusNormal"/>
        <w:spacing w:before="200"/>
        <w:ind w:firstLine="540"/>
        <w:jc w:val="both"/>
      </w:pPr>
      <w:r>
        <w:t>б) ситуационный план;</w:t>
      </w:r>
    </w:p>
    <w:p w:rsidR="001633ED" w:rsidRDefault="001633ED">
      <w:pPr>
        <w:pStyle w:val="ConsPlusNormal"/>
        <w:spacing w:before="200"/>
        <w:ind w:firstLine="540"/>
        <w:jc w:val="both"/>
      </w:pPr>
      <w:r>
        <w:t>в) расчет планируемого максимального часового расхода газа;</w:t>
      </w:r>
    </w:p>
    <w:p w:rsidR="001633ED" w:rsidRDefault="001633ED">
      <w:pPr>
        <w:pStyle w:val="ConsPlusNormal"/>
        <w:spacing w:before="20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1633ED" w:rsidRDefault="001633ED">
      <w:pPr>
        <w:pStyle w:val="ConsPlusNormal"/>
        <w:spacing w:before="20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1633ED" w:rsidRDefault="001633ED">
      <w:pPr>
        <w:pStyle w:val="ConsPlusNormal"/>
        <w:spacing w:before="200"/>
        <w:ind w:firstLine="540"/>
        <w:jc w:val="both"/>
      </w:pPr>
      <w:r>
        <w:t>а) наименование и место нахождения сети газораспределения (проектируемой сети газораспределения);</w:t>
      </w:r>
    </w:p>
    <w:p w:rsidR="001633ED" w:rsidRDefault="001633ED">
      <w:pPr>
        <w:pStyle w:val="ConsPlusNormal"/>
        <w:spacing w:before="200"/>
        <w:ind w:firstLine="540"/>
        <w:jc w:val="both"/>
      </w:pPr>
      <w:r>
        <w:t>б) точка подключения;</w:t>
      </w:r>
    </w:p>
    <w:p w:rsidR="001633ED" w:rsidRDefault="001633ED">
      <w:pPr>
        <w:pStyle w:val="ConsPlusNormal"/>
        <w:spacing w:before="20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1633ED" w:rsidRDefault="001633ED">
      <w:pPr>
        <w:pStyle w:val="ConsPlusNormal"/>
        <w:spacing w:before="200"/>
        <w:ind w:firstLine="540"/>
        <w:jc w:val="both"/>
      </w:pPr>
      <w:r>
        <w:t>г) максимальный объем транспортировки газа для сети газораспределения (проектируемой сети газораспределения);</w:t>
      </w:r>
    </w:p>
    <w:p w:rsidR="001633ED" w:rsidRDefault="001633ED">
      <w:pPr>
        <w:pStyle w:val="ConsPlusNormal"/>
        <w:spacing w:before="200"/>
        <w:ind w:firstLine="540"/>
        <w:jc w:val="both"/>
      </w:pPr>
      <w:r>
        <w:t>д) инженерно-технические требования к сети газораспределения (проектируемой сети газораспределения);</w:t>
      </w:r>
    </w:p>
    <w:p w:rsidR="001633ED" w:rsidRDefault="001633ED">
      <w:pPr>
        <w:pStyle w:val="ConsPlusNormal"/>
        <w:spacing w:before="200"/>
        <w:ind w:firstLine="540"/>
        <w:jc w:val="both"/>
      </w:pPr>
      <w:r>
        <w:t>е) срок действия технических условий;</w:t>
      </w:r>
    </w:p>
    <w:p w:rsidR="001633ED" w:rsidRDefault="001633ED">
      <w:pPr>
        <w:pStyle w:val="ConsPlusNormal"/>
        <w:spacing w:before="200"/>
        <w:ind w:firstLine="540"/>
        <w:jc w:val="both"/>
      </w:pPr>
      <w:r>
        <w:t>ж) срок подключения сети газораспределения (проектируемой сети газораспределения).</w:t>
      </w:r>
    </w:p>
    <w:p w:rsidR="001633ED" w:rsidRDefault="001633ED">
      <w:pPr>
        <w:pStyle w:val="ConsPlusNormal"/>
        <w:spacing w:before="20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1633ED" w:rsidRDefault="001633ED">
      <w:pPr>
        <w:pStyle w:val="ConsPlusNormal"/>
        <w:jc w:val="both"/>
      </w:pPr>
    </w:p>
    <w:p w:rsidR="001633ED" w:rsidRDefault="001633ED">
      <w:pPr>
        <w:pStyle w:val="ConsPlusTitle"/>
        <w:jc w:val="center"/>
        <w:outlineLvl w:val="1"/>
      </w:pPr>
      <w:bookmarkStart w:id="50" w:name="P491"/>
      <w:bookmarkEnd w:id="50"/>
      <w:r>
        <w:t>VII. Особенности подключения газоиспользующего оборудования</w:t>
      </w:r>
    </w:p>
    <w:p w:rsidR="001633ED" w:rsidRDefault="001633ED">
      <w:pPr>
        <w:pStyle w:val="ConsPlusTitle"/>
        <w:jc w:val="center"/>
      </w:pPr>
      <w:r>
        <w:t>к газораспределительным сетям в рамках догазификации</w:t>
      </w:r>
    </w:p>
    <w:p w:rsidR="001633ED" w:rsidRDefault="001633ED">
      <w:pPr>
        <w:pStyle w:val="ConsPlusNormal"/>
        <w:jc w:val="both"/>
      </w:pPr>
    </w:p>
    <w:p w:rsidR="001633ED" w:rsidRDefault="001633ED">
      <w:pPr>
        <w:pStyle w:val="ConsPlusNormal"/>
        <w:ind w:firstLine="540"/>
        <w:jc w:val="both"/>
      </w:pPr>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60">
        <w:r>
          <w:rPr>
            <w:color w:val="0000FF"/>
          </w:rPr>
          <w:t>приложению N 7</w:t>
        </w:r>
      </w:hyperlink>
      <w:r>
        <w:t xml:space="preserve"> (далее - заявка о догазификации).</w:t>
      </w:r>
    </w:p>
    <w:p w:rsidR="001633ED" w:rsidRDefault="001633ED">
      <w:pPr>
        <w:pStyle w:val="ConsPlusNormal"/>
        <w:spacing w:before="200"/>
        <w:ind w:firstLine="540"/>
        <w:jc w:val="both"/>
      </w:pPr>
      <w:r>
        <w:t>120. Основаниями для направления уведомления о невозможности заключения договора в рамках догазификации являются:</w:t>
      </w:r>
    </w:p>
    <w:p w:rsidR="001633ED" w:rsidRDefault="001633ED">
      <w:pPr>
        <w:pStyle w:val="ConsPlusNormal"/>
        <w:jc w:val="both"/>
      </w:pPr>
      <w:r>
        <w:lastRenderedPageBreak/>
        <w:t xml:space="preserve">(в ред. </w:t>
      </w:r>
      <w:hyperlink r:id="rId69">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w:t>
      </w:r>
    </w:p>
    <w:p w:rsidR="001633ED" w:rsidRDefault="001633ED">
      <w:pPr>
        <w:pStyle w:val="ConsPlusNormal"/>
        <w:jc w:val="both"/>
      </w:pPr>
      <w:r>
        <w:t xml:space="preserve">(в ред. </w:t>
      </w:r>
      <w:hyperlink r:id="rId70">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rsidR="001633ED" w:rsidRDefault="001633ED">
      <w:pPr>
        <w:pStyle w:val="ConsPlusNormal"/>
        <w:jc w:val="both"/>
      </w:pPr>
      <w:r>
        <w:t xml:space="preserve">(в ред. </w:t>
      </w:r>
      <w:hyperlink r:id="rId71">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rsidR="001633ED" w:rsidRDefault="001633ED">
      <w:pPr>
        <w:pStyle w:val="ConsPlusNormal"/>
        <w:jc w:val="both"/>
      </w:pPr>
      <w:r>
        <w:t xml:space="preserve">(в ред. </w:t>
      </w:r>
      <w:hyperlink r:id="rId72">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В иных случаях отказ в заключении договора в рамках догазификации не допускается.</w:t>
      </w:r>
    </w:p>
    <w:p w:rsidR="001633ED" w:rsidRDefault="001633ED">
      <w:pPr>
        <w:pStyle w:val="ConsPlusNormal"/>
        <w:spacing w:before="200"/>
        <w:ind w:firstLine="540"/>
        <w:jc w:val="both"/>
      </w:pPr>
      <w:bookmarkStart w:id="51" w:name="P504"/>
      <w:bookmarkEnd w:id="51"/>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1633ED" w:rsidRDefault="001633ED">
      <w:pPr>
        <w:pStyle w:val="ConsPlusNormal"/>
        <w:spacing w:before="200"/>
        <w:ind w:firstLine="540"/>
        <w:jc w:val="both"/>
      </w:pPr>
      <w:r>
        <w:t xml:space="preserve">Абзацы второй - пятый утратили силу с 1 марта 2023 года. - </w:t>
      </w:r>
      <w:hyperlink r:id="rId73">
        <w:r>
          <w:rPr>
            <w:color w:val="0000FF"/>
          </w:rPr>
          <w:t>Постановление</w:t>
        </w:r>
      </w:hyperlink>
      <w:r>
        <w:t xml:space="preserve"> Правительства РФ от 30.11.2022 N 2187.</w:t>
      </w:r>
    </w:p>
    <w:p w:rsidR="001633ED" w:rsidRDefault="001633ED">
      <w:pPr>
        <w:pStyle w:val="ConsPlusNormal"/>
        <w:spacing w:before="200"/>
        <w:ind w:firstLine="540"/>
        <w:jc w:val="both"/>
      </w:pPr>
      <w:bookmarkStart w:id="52" w:name="P506"/>
      <w:bookmarkEnd w:id="52"/>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1633ED" w:rsidRDefault="001633ED">
      <w:pPr>
        <w:pStyle w:val="ConsPlusNormal"/>
        <w:spacing w:before="20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1633ED" w:rsidRDefault="001633ED">
      <w:pPr>
        <w:pStyle w:val="ConsPlusNormal"/>
        <w:spacing w:before="20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1633ED" w:rsidRDefault="001633ED">
      <w:pPr>
        <w:pStyle w:val="ConsPlusNormal"/>
        <w:spacing w:before="20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1633ED" w:rsidRDefault="001633ED">
      <w:pPr>
        <w:pStyle w:val="ConsPlusNormal"/>
        <w:spacing w:before="20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1633ED" w:rsidRDefault="001633ED">
      <w:pPr>
        <w:pStyle w:val="ConsPlusNormal"/>
        <w:spacing w:before="20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1633ED" w:rsidRDefault="001633ED">
      <w:pPr>
        <w:pStyle w:val="ConsPlusNormal"/>
        <w:spacing w:before="200"/>
        <w:ind w:firstLine="540"/>
        <w:jc w:val="both"/>
      </w:pPr>
      <w:r>
        <w:t>Срок осуществления мероприятий по подключению (технологическому присоединению) может быть продлен не более чем:</w:t>
      </w:r>
    </w:p>
    <w:p w:rsidR="001633ED" w:rsidRDefault="001633ED">
      <w:pPr>
        <w:pStyle w:val="ConsPlusNormal"/>
        <w:spacing w:before="200"/>
        <w:ind w:firstLine="540"/>
        <w:jc w:val="both"/>
      </w:pPr>
      <w:bookmarkStart w:id="53" w:name="P513"/>
      <w:bookmarkEnd w:id="53"/>
      <w:r>
        <w:t>на 30 дней - в случае необходимости устройства пунктов редуцирования газа;</w:t>
      </w:r>
    </w:p>
    <w:p w:rsidR="001633ED" w:rsidRDefault="001633ED">
      <w:pPr>
        <w:pStyle w:val="ConsPlusNormal"/>
        <w:spacing w:before="200"/>
        <w:ind w:firstLine="540"/>
        <w:jc w:val="both"/>
      </w:pPr>
      <w:r>
        <w:t>на 30 дней - в случае необходимости бестраншейного способа прокладки газопровода протяженностью до 30 метров;</w:t>
      </w:r>
    </w:p>
    <w:p w:rsidR="001633ED" w:rsidRDefault="001633ED">
      <w:pPr>
        <w:pStyle w:val="ConsPlusNormal"/>
        <w:spacing w:before="200"/>
        <w:ind w:firstLine="540"/>
        <w:jc w:val="both"/>
      </w:pPr>
      <w:r>
        <w:lastRenderedPageBreak/>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1633ED" w:rsidRDefault="001633ED">
      <w:pPr>
        <w:pStyle w:val="ConsPlusNormal"/>
        <w:spacing w:before="20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1633ED" w:rsidRDefault="001633ED">
      <w:pPr>
        <w:pStyle w:val="ConsPlusNormal"/>
        <w:spacing w:before="200"/>
        <w:ind w:firstLine="540"/>
        <w:jc w:val="both"/>
      </w:pPr>
      <w:bookmarkStart w:id="54" w:name="P517"/>
      <w:bookmarkEnd w:id="54"/>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1633ED" w:rsidRDefault="001633ED">
      <w:pPr>
        <w:pStyle w:val="ConsPlusNormal"/>
        <w:jc w:val="both"/>
      </w:pPr>
      <w:r>
        <w:t xml:space="preserve">(в ред. </w:t>
      </w:r>
      <w:hyperlink r:id="rId74">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1633ED" w:rsidRDefault="001633ED">
      <w:pPr>
        <w:pStyle w:val="ConsPlusNormal"/>
        <w:spacing w:before="200"/>
        <w:ind w:firstLine="540"/>
        <w:jc w:val="both"/>
      </w:pPr>
      <w:r>
        <w:t xml:space="preserve">В случае если указанные в </w:t>
      </w:r>
      <w:hyperlink w:anchor="P513">
        <w:r>
          <w:rPr>
            <w:color w:val="0000FF"/>
          </w:rPr>
          <w:t>абзацах восьмом</w:t>
        </w:r>
      </w:hyperlink>
      <w:r>
        <w:t xml:space="preserve"> - </w:t>
      </w:r>
      <w:hyperlink w:anchor="P517">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1633ED" w:rsidRDefault="001633ED">
      <w:pPr>
        <w:pStyle w:val="ConsPlusNormal"/>
        <w:spacing w:before="200"/>
        <w:ind w:firstLine="540"/>
        <w:jc w:val="both"/>
      </w:pPr>
      <w:bookmarkStart w:id="55" w:name="P521"/>
      <w:bookmarkEnd w:id="55"/>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506">
        <w:r>
          <w:rPr>
            <w:color w:val="0000FF"/>
          </w:rPr>
          <w:t>пунктом 122</w:t>
        </w:r>
      </w:hyperlink>
      <w:r>
        <w:t xml:space="preserve"> настоящих Правил.</w:t>
      </w:r>
    </w:p>
    <w:p w:rsidR="001633ED" w:rsidRDefault="001633ED">
      <w:pPr>
        <w:pStyle w:val="ConsPlusNormal"/>
        <w:jc w:val="both"/>
      </w:pPr>
      <w:r>
        <w:t xml:space="preserve">(в ред. </w:t>
      </w:r>
      <w:hyperlink r:id="rId75">
        <w:r>
          <w:rPr>
            <w:color w:val="0000FF"/>
          </w:rPr>
          <w:t>Постановления</w:t>
        </w:r>
      </w:hyperlink>
      <w:r>
        <w:t xml:space="preserve"> Правительства РФ от 30.11.2022 N 2187)</w:t>
      </w:r>
    </w:p>
    <w:p w:rsidR="001633ED" w:rsidRDefault="001633ED">
      <w:pPr>
        <w:pStyle w:val="ConsPlusNormal"/>
        <w:spacing w:before="200"/>
        <w:ind w:firstLine="540"/>
        <w:jc w:val="both"/>
      </w:pPr>
      <w:bookmarkStart w:id="56" w:name="P523"/>
      <w:bookmarkEnd w:id="56"/>
      <w:r>
        <w:t xml:space="preserve">124. В случае если для подключения заявителя требуется осуществление мероприятий, указанных в </w:t>
      </w:r>
      <w:hyperlink w:anchor="P504">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1633ED" w:rsidRDefault="001633ED">
      <w:pPr>
        <w:pStyle w:val="ConsPlusNormal"/>
        <w:spacing w:before="200"/>
        <w:ind w:firstLine="540"/>
        <w:jc w:val="both"/>
      </w:pPr>
      <w:bookmarkStart w:id="57" w:name="P524"/>
      <w:bookmarkEnd w:id="57"/>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1633ED" w:rsidRDefault="001633ED">
      <w:pPr>
        <w:pStyle w:val="ConsPlusNormal"/>
        <w:spacing w:before="20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524">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1633ED" w:rsidRDefault="001633ED">
      <w:pPr>
        <w:pStyle w:val="ConsPlusNormal"/>
        <w:spacing w:before="20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23">
        <w:r>
          <w:rPr>
            <w:color w:val="0000FF"/>
          </w:rPr>
          <w:t>абзацах первом</w:t>
        </w:r>
      </w:hyperlink>
      <w:r>
        <w:t xml:space="preserve"> и </w:t>
      </w:r>
      <w:hyperlink w:anchor="P524">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1633ED" w:rsidRDefault="001633ED">
      <w:pPr>
        <w:pStyle w:val="ConsPlusNormal"/>
        <w:spacing w:before="200"/>
        <w:ind w:firstLine="540"/>
        <w:jc w:val="both"/>
      </w:pPr>
      <w:r>
        <w:lastRenderedPageBreak/>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521">
        <w:r>
          <w:rPr>
            <w:color w:val="0000FF"/>
          </w:rPr>
          <w:t>пунктом 123</w:t>
        </w:r>
      </w:hyperlink>
      <w:r>
        <w:t xml:space="preserve"> настоящих Правил.</w:t>
      </w:r>
    </w:p>
    <w:p w:rsidR="001633ED" w:rsidRDefault="001633ED">
      <w:pPr>
        <w:pStyle w:val="ConsPlusNormal"/>
        <w:spacing w:before="200"/>
        <w:ind w:firstLine="540"/>
        <w:jc w:val="both"/>
      </w:pPr>
      <w:r>
        <w:t xml:space="preserve">125. Утратил силу с 1 марта 2023 года. - </w:t>
      </w:r>
      <w:hyperlink r:id="rId76">
        <w:r>
          <w:rPr>
            <w:color w:val="0000FF"/>
          </w:rPr>
          <w:t>Постановление</w:t>
        </w:r>
      </w:hyperlink>
      <w:r>
        <w:t xml:space="preserve"> Правительства РФ от 30.11.2022 N 2187.</w:t>
      </w:r>
    </w:p>
    <w:p w:rsidR="001633ED" w:rsidRDefault="001633ED">
      <w:pPr>
        <w:pStyle w:val="ConsPlusNormal"/>
        <w:spacing w:before="200"/>
        <w:ind w:firstLine="540"/>
        <w:jc w:val="both"/>
      </w:pPr>
      <w:r>
        <w:t>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1633ED" w:rsidRDefault="001633ED">
      <w:pPr>
        <w:pStyle w:val="ConsPlusNormal"/>
        <w:jc w:val="both"/>
      </w:pPr>
    </w:p>
    <w:p w:rsidR="001633ED" w:rsidRDefault="001633ED">
      <w:pPr>
        <w:pStyle w:val="ConsPlusTitle"/>
        <w:jc w:val="center"/>
        <w:outlineLvl w:val="1"/>
      </w:pPr>
      <w:r>
        <w:t>VIII. Восстановление и переоформление документов</w:t>
      </w:r>
    </w:p>
    <w:p w:rsidR="001633ED" w:rsidRDefault="001633ED">
      <w:pPr>
        <w:pStyle w:val="ConsPlusTitle"/>
        <w:jc w:val="center"/>
      </w:pPr>
      <w:r>
        <w:t>о подключении объектов капитального строительства</w:t>
      </w:r>
    </w:p>
    <w:p w:rsidR="001633ED" w:rsidRDefault="001633ED">
      <w:pPr>
        <w:pStyle w:val="ConsPlusTitle"/>
        <w:jc w:val="center"/>
      </w:pPr>
      <w:r>
        <w:t>к сетям газораспределения</w:t>
      </w:r>
    </w:p>
    <w:p w:rsidR="001633ED" w:rsidRDefault="001633ED">
      <w:pPr>
        <w:pStyle w:val="ConsPlusNormal"/>
        <w:jc w:val="both"/>
      </w:pPr>
    </w:p>
    <w:p w:rsidR="001633ED" w:rsidRDefault="001633ED">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1633ED" w:rsidRDefault="001633ED">
      <w:pPr>
        <w:pStyle w:val="ConsPlusNormal"/>
        <w:spacing w:before="20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1633ED" w:rsidRDefault="001633ED">
      <w:pPr>
        <w:pStyle w:val="ConsPlusNormal"/>
        <w:spacing w:before="200"/>
        <w:ind w:firstLine="540"/>
        <w:jc w:val="both"/>
      </w:pPr>
      <w:r>
        <w:t>а) утраты документов о подключении (технологическом присоединении);</w:t>
      </w:r>
    </w:p>
    <w:p w:rsidR="001633ED" w:rsidRDefault="001633ED">
      <w:pPr>
        <w:pStyle w:val="ConsPlusNormal"/>
        <w:spacing w:before="20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1633ED" w:rsidRDefault="001633ED">
      <w:pPr>
        <w:pStyle w:val="ConsPlusNormal"/>
        <w:spacing w:before="20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1633ED" w:rsidRDefault="001633ED">
      <w:pPr>
        <w:pStyle w:val="ConsPlusNormal"/>
        <w:spacing w:before="20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1633ED" w:rsidRDefault="001633ED">
      <w:pPr>
        <w:pStyle w:val="ConsPlusNormal"/>
        <w:spacing w:before="200"/>
        <w:ind w:firstLine="540"/>
        <w:jc w:val="both"/>
      </w:pPr>
      <w:r>
        <w:t>129. В заявлении о переоформлении документов указываются следующие сведения:</w:t>
      </w:r>
    </w:p>
    <w:p w:rsidR="001633ED" w:rsidRDefault="001633ED">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1633ED" w:rsidRDefault="001633ED">
      <w:pPr>
        <w:pStyle w:val="ConsPlusNormal"/>
        <w:spacing w:before="20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1633ED" w:rsidRDefault="001633ED">
      <w:pPr>
        <w:pStyle w:val="ConsPlusNormal"/>
        <w:spacing w:before="200"/>
        <w:ind w:firstLine="540"/>
        <w:jc w:val="both"/>
      </w:pPr>
      <w:r>
        <w:t>в) место нахождения (место жительства) лица, обратившегося с заявлением о переоформлении документов.</w:t>
      </w:r>
    </w:p>
    <w:p w:rsidR="001633ED" w:rsidRDefault="001633ED">
      <w:pPr>
        <w:pStyle w:val="ConsPlusNormal"/>
        <w:spacing w:before="20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1633ED" w:rsidRDefault="001633ED">
      <w:pPr>
        <w:pStyle w:val="ConsPlusNormal"/>
        <w:spacing w:before="200"/>
        <w:ind w:firstLine="540"/>
        <w:jc w:val="both"/>
      </w:pPr>
      <w:bookmarkStart w:id="58" w:name="P546"/>
      <w:bookmarkEnd w:id="58"/>
      <w:r>
        <w:t>131. К заявлению о переоформлении документов прилагаются следующие документы:</w:t>
      </w:r>
    </w:p>
    <w:p w:rsidR="001633ED" w:rsidRDefault="001633ED">
      <w:pPr>
        <w:pStyle w:val="ConsPlusNormal"/>
        <w:spacing w:before="200"/>
        <w:ind w:firstLine="540"/>
        <w:jc w:val="both"/>
      </w:pPr>
      <w:r>
        <w:t>а) копия документа, подтверждающего право собственности или иное предусмотренное законом право на объект капитального строительства;</w:t>
      </w:r>
    </w:p>
    <w:p w:rsidR="001633ED" w:rsidRDefault="001633ED">
      <w:pPr>
        <w:pStyle w:val="ConsPlusNormal"/>
        <w:spacing w:before="200"/>
        <w:ind w:firstLine="540"/>
        <w:jc w:val="both"/>
      </w:pPr>
      <w:r>
        <w:lastRenderedPageBreak/>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1633ED" w:rsidRDefault="001633ED">
      <w:pPr>
        <w:pStyle w:val="ConsPlusNormal"/>
        <w:spacing w:before="200"/>
        <w:ind w:firstLine="540"/>
        <w:jc w:val="both"/>
      </w:pPr>
      <w:bookmarkStart w:id="59" w:name="P549"/>
      <w:bookmarkEnd w:id="59"/>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1633ED" w:rsidRDefault="001633ED">
      <w:pPr>
        <w:pStyle w:val="ConsPlusNormal"/>
        <w:spacing w:before="200"/>
        <w:ind w:firstLine="540"/>
        <w:jc w:val="both"/>
      </w:pPr>
      <w:bookmarkStart w:id="60" w:name="P550"/>
      <w:bookmarkEnd w:id="60"/>
      <w:r>
        <w:t>г) акт о подключении (при наличии);</w:t>
      </w:r>
    </w:p>
    <w:p w:rsidR="001633ED" w:rsidRDefault="001633ED">
      <w:pPr>
        <w:pStyle w:val="ConsPlusNormal"/>
        <w:spacing w:before="20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1633ED" w:rsidRDefault="001633ED">
      <w:pPr>
        <w:pStyle w:val="ConsPlusNormal"/>
        <w:spacing w:before="200"/>
        <w:ind w:firstLine="540"/>
        <w:jc w:val="both"/>
      </w:pPr>
      <w:bookmarkStart w:id="61" w:name="P552"/>
      <w:bookmarkEnd w:id="61"/>
      <w:r>
        <w:t>е) копия договора поставки газа (при наличии);</w:t>
      </w:r>
    </w:p>
    <w:p w:rsidR="001633ED" w:rsidRDefault="001633ED">
      <w:pPr>
        <w:pStyle w:val="ConsPlusNormal"/>
        <w:spacing w:before="20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550">
        <w:r>
          <w:rPr>
            <w:color w:val="0000FF"/>
          </w:rPr>
          <w:t>подпунктом "г"</w:t>
        </w:r>
      </w:hyperlink>
      <w:r>
        <w:t xml:space="preserve"> настоящего пункта.</w:t>
      </w:r>
    </w:p>
    <w:p w:rsidR="001633ED" w:rsidRDefault="001633ED">
      <w:pPr>
        <w:pStyle w:val="ConsPlusNormal"/>
        <w:spacing w:before="200"/>
        <w:ind w:firstLine="540"/>
        <w:jc w:val="both"/>
      </w:pPr>
      <w:r>
        <w:t xml:space="preserve">132. Копии документов, предусмотренных </w:t>
      </w:r>
      <w:hyperlink w:anchor="P546">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1633ED" w:rsidRDefault="001633ED">
      <w:pPr>
        <w:pStyle w:val="ConsPlusNormal"/>
        <w:spacing w:before="200"/>
        <w:ind w:firstLine="540"/>
        <w:jc w:val="both"/>
      </w:pPr>
      <w:r>
        <w:t xml:space="preserve">При отсутствии документов, предусмотренных </w:t>
      </w:r>
      <w:hyperlink w:anchor="P549">
        <w:r>
          <w:rPr>
            <w:color w:val="0000FF"/>
          </w:rPr>
          <w:t>подпунктами "в"</w:t>
        </w:r>
      </w:hyperlink>
      <w:r>
        <w:t xml:space="preserve"> - </w:t>
      </w:r>
      <w:hyperlink w:anchor="P552">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1633ED" w:rsidRDefault="001633ED">
      <w:pPr>
        <w:pStyle w:val="ConsPlusNormal"/>
        <w:spacing w:before="20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633ED" w:rsidRDefault="001633ED">
      <w:pPr>
        <w:pStyle w:val="ConsPlusNormal"/>
        <w:spacing w:before="20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1633ED" w:rsidRDefault="001633ED">
      <w:pPr>
        <w:pStyle w:val="ConsPlusNormal"/>
        <w:spacing w:before="20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549">
        <w:r>
          <w:rPr>
            <w:color w:val="0000FF"/>
          </w:rPr>
          <w:t>подпунктах "в"</w:t>
        </w:r>
      </w:hyperlink>
      <w:r>
        <w:t xml:space="preserve"> и </w:t>
      </w:r>
      <w:hyperlink w:anchor="P550">
        <w:r>
          <w:rPr>
            <w:color w:val="0000FF"/>
          </w:rPr>
          <w:t>"г"</w:t>
        </w:r>
      </w:hyperlink>
      <w:r>
        <w:t xml:space="preserve"> или </w:t>
      </w:r>
      <w:hyperlink w:anchor="P552">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1633ED" w:rsidRDefault="001633ED">
      <w:pPr>
        <w:pStyle w:val="ConsPlusNormal"/>
        <w:spacing w:before="20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550">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1633ED" w:rsidRDefault="001633ED">
      <w:pPr>
        <w:pStyle w:val="ConsPlusNormal"/>
        <w:spacing w:before="200"/>
        <w:ind w:firstLine="540"/>
        <w:jc w:val="both"/>
      </w:pPr>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550">
        <w:r>
          <w:rPr>
            <w:color w:val="0000FF"/>
          </w:rPr>
          <w:t>подпунктах "г"</w:t>
        </w:r>
      </w:hyperlink>
      <w:r>
        <w:t xml:space="preserve"> и </w:t>
      </w:r>
      <w:hyperlink w:anchor="P552">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w:t>
      </w:r>
      <w:r>
        <w:lastRenderedPageBreak/>
        <w:t>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1633ED" w:rsidRDefault="001633ED">
      <w:pPr>
        <w:pStyle w:val="ConsPlusNormal"/>
        <w:spacing w:before="20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549">
        <w:r>
          <w:rPr>
            <w:color w:val="0000FF"/>
          </w:rPr>
          <w:t>подпунктами "в"</w:t>
        </w:r>
      </w:hyperlink>
      <w:r>
        <w:t xml:space="preserve">, </w:t>
      </w:r>
      <w:hyperlink w:anchor="P550">
        <w:r>
          <w:rPr>
            <w:color w:val="0000FF"/>
          </w:rPr>
          <w:t>"г"</w:t>
        </w:r>
      </w:hyperlink>
      <w:r>
        <w:t xml:space="preserve"> и </w:t>
      </w:r>
      <w:hyperlink w:anchor="P552">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1633ED" w:rsidRDefault="001633ED">
      <w:pPr>
        <w:pStyle w:val="ConsPlusNormal"/>
        <w:spacing w:before="20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1633ED" w:rsidRDefault="001633ED">
      <w:pPr>
        <w:pStyle w:val="ConsPlusNormal"/>
        <w:spacing w:before="20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1633ED" w:rsidRDefault="001633ED">
      <w:pPr>
        <w:pStyle w:val="ConsPlusNormal"/>
        <w:spacing w:before="20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549">
        <w:r>
          <w:rPr>
            <w:color w:val="0000FF"/>
          </w:rPr>
          <w:t>подпунктах "в"</w:t>
        </w:r>
      </w:hyperlink>
      <w:r>
        <w:t xml:space="preserve"> - </w:t>
      </w:r>
      <w:hyperlink w:anchor="P552">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1633ED" w:rsidRDefault="001633ED">
      <w:pPr>
        <w:pStyle w:val="ConsPlusNormal"/>
        <w:spacing w:before="20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1633ED" w:rsidRDefault="001633ED">
      <w:pPr>
        <w:pStyle w:val="ConsPlusNormal"/>
        <w:spacing w:before="20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1633ED" w:rsidRDefault="001633ED">
      <w:pPr>
        <w:pStyle w:val="ConsPlusNormal"/>
        <w:spacing w:before="20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1633ED" w:rsidRDefault="001633ED">
      <w:pPr>
        <w:pStyle w:val="ConsPlusNormal"/>
        <w:spacing w:before="20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1633ED" w:rsidRDefault="001633ED">
      <w:pPr>
        <w:pStyle w:val="ConsPlusNormal"/>
        <w:spacing w:before="200"/>
        <w:ind w:firstLine="540"/>
        <w:jc w:val="both"/>
      </w:pPr>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1633ED" w:rsidRDefault="001633ED">
      <w:pPr>
        <w:pStyle w:val="ConsPlusNormal"/>
        <w:spacing w:before="20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1633ED" w:rsidRDefault="001633ED">
      <w:pPr>
        <w:pStyle w:val="ConsPlusNormal"/>
        <w:spacing w:before="200"/>
        <w:ind w:firstLine="540"/>
        <w:jc w:val="both"/>
      </w:pPr>
      <w: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w:t>
      </w:r>
      <w:r>
        <w:lastRenderedPageBreak/>
        <w:t>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1633ED" w:rsidRDefault="001633ED">
      <w:pPr>
        <w:pStyle w:val="ConsPlusNormal"/>
        <w:spacing w:before="20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1633ED" w:rsidRDefault="001633ED">
      <w:pPr>
        <w:pStyle w:val="ConsPlusNormal"/>
        <w:ind w:firstLine="540"/>
        <w:jc w:val="both"/>
      </w:pPr>
    </w:p>
    <w:p w:rsidR="001633ED" w:rsidRDefault="001633ED">
      <w:pPr>
        <w:pStyle w:val="ConsPlusTitle"/>
        <w:jc w:val="center"/>
        <w:outlineLvl w:val="1"/>
      </w:pPr>
      <w:bookmarkStart w:id="62" w:name="P574"/>
      <w:bookmarkEnd w:id="62"/>
      <w:r>
        <w:t>IX. Особенности подключения газоиспользующего</w:t>
      </w:r>
    </w:p>
    <w:p w:rsidR="001633ED" w:rsidRDefault="001633ED">
      <w:pPr>
        <w:pStyle w:val="ConsPlusTitle"/>
        <w:jc w:val="center"/>
      </w:pPr>
      <w:r>
        <w:t>оборудования к газораспределительным сетям в рамках</w:t>
      </w:r>
    </w:p>
    <w:p w:rsidR="001633ED" w:rsidRDefault="001633ED">
      <w:pPr>
        <w:pStyle w:val="ConsPlusTitle"/>
        <w:jc w:val="center"/>
      </w:pPr>
      <w:r>
        <w:t>догазификации котельных</w:t>
      </w:r>
    </w:p>
    <w:p w:rsidR="001633ED" w:rsidRDefault="001633ED">
      <w:pPr>
        <w:pStyle w:val="ConsPlusNormal"/>
        <w:jc w:val="center"/>
      </w:pPr>
      <w:r>
        <w:t xml:space="preserve">(введен </w:t>
      </w:r>
      <w:hyperlink r:id="rId77">
        <w:r>
          <w:rPr>
            <w:color w:val="0000FF"/>
          </w:rPr>
          <w:t>Постановлением</w:t>
        </w:r>
      </w:hyperlink>
      <w:r>
        <w:t xml:space="preserve"> Правительства РФ от 30.11.2022 N 2187)</w:t>
      </w:r>
    </w:p>
    <w:p w:rsidR="001633ED" w:rsidRDefault="001633ED">
      <w:pPr>
        <w:pStyle w:val="ConsPlusNormal"/>
        <w:jc w:val="both"/>
      </w:pPr>
    </w:p>
    <w:p w:rsidR="001633ED" w:rsidRDefault="001633ED">
      <w:pPr>
        <w:pStyle w:val="ConsPlusNormal"/>
        <w:ind w:firstLine="540"/>
        <w:jc w:val="both"/>
      </w:pPr>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767">
        <w:r>
          <w:rPr>
            <w:color w:val="0000FF"/>
          </w:rPr>
          <w:t>приложению N 9</w:t>
        </w:r>
      </w:hyperlink>
      <w:r>
        <w:t xml:space="preserve"> (далее - заявка о догазификации котельных).</w:t>
      </w:r>
    </w:p>
    <w:p w:rsidR="001633ED" w:rsidRDefault="001633ED">
      <w:pPr>
        <w:pStyle w:val="ConsPlusNormal"/>
        <w:spacing w:before="200"/>
        <w:ind w:firstLine="540"/>
        <w:jc w:val="both"/>
      </w:pPr>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P2888">
        <w:r>
          <w:rPr>
            <w:color w:val="0000FF"/>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rsidR="001633ED" w:rsidRDefault="001633ED">
      <w:pPr>
        <w:pStyle w:val="ConsPlusNormal"/>
        <w:spacing w:before="200"/>
        <w:ind w:firstLine="540"/>
        <w:jc w:val="both"/>
      </w:pPr>
      <w:r>
        <w:t>В иных случаях отказ в заключении договора в рамках догазификации котельных не допускается.</w:t>
      </w:r>
    </w:p>
    <w:p w:rsidR="001633ED" w:rsidRDefault="001633ED">
      <w:pPr>
        <w:pStyle w:val="ConsPlusNormal"/>
        <w:spacing w:before="200"/>
        <w:ind w:firstLine="540"/>
        <w:jc w:val="both"/>
      </w:pPr>
      <w:bookmarkStart w:id="63" w:name="P582"/>
      <w:bookmarkEnd w:id="63"/>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1633ED" w:rsidRDefault="001633ED">
      <w:pPr>
        <w:pStyle w:val="ConsPlusNormal"/>
        <w:spacing w:before="200"/>
        <w:ind w:firstLine="540"/>
        <w:jc w:val="both"/>
      </w:pPr>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rsidR="001633ED" w:rsidRDefault="001633ED">
      <w:pPr>
        <w:pStyle w:val="ConsPlusNormal"/>
        <w:spacing w:before="20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1633ED" w:rsidRDefault="001633ED">
      <w:pPr>
        <w:pStyle w:val="ConsPlusNormal"/>
        <w:spacing w:before="20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1633ED" w:rsidRDefault="001633ED">
      <w:pPr>
        <w:pStyle w:val="ConsPlusNormal"/>
        <w:spacing w:before="20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1633ED" w:rsidRDefault="001633ED">
      <w:pPr>
        <w:pStyle w:val="ConsPlusNormal"/>
        <w:spacing w:before="20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1633ED" w:rsidRDefault="001633ED">
      <w:pPr>
        <w:pStyle w:val="ConsPlusNormal"/>
        <w:spacing w:before="20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1633ED" w:rsidRDefault="001633ED">
      <w:pPr>
        <w:pStyle w:val="ConsPlusNormal"/>
        <w:spacing w:before="200"/>
        <w:ind w:firstLine="540"/>
        <w:jc w:val="both"/>
      </w:pPr>
      <w:r>
        <w:t>Срок осуществления мероприятий по подключению (технологическому присоединению) может быть продлен не более чем:</w:t>
      </w:r>
    </w:p>
    <w:p w:rsidR="001633ED" w:rsidRDefault="001633ED">
      <w:pPr>
        <w:pStyle w:val="ConsPlusNormal"/>
        <w:spacing w:before="200"/>
        <w:ind w:firstLine="540"/>
        <w:jc w:val="both"/>
      </w:pPr>
      <w:bookmarkStart w:id="64" w:name="P590"/>
      <w:bookmarkEnd w:id="64"/>
      <w:r>
        <w:t>на 30 дней - в случае необходимости устройства пунктов редуцирования газа;</w:t>
      </w:r>
    </w:p>
    <w:p w:rsidR="001633ED" w:rsidRDefault="001633ED">
      <w:pPr>
        <w:pStyle w:val="ConsPlusNormal"/>
        <w:spacing w:before="200"/>
        <w:ind w:firstLine="540"/>
        <w:jc w:val="both"/>
      </w:pPr>
      <w:r>
        <w:t xml:space="preserve">на 30 дней - в случае необходимости бестраншейного способа прокладки газопровода протяженностью </w:t>
      </w:r>
      <w:r>
        <w:lastRenderedPageBreak/>
        <w:t>до 30 метров;</w:t>
      </w:r>
    </w:p>
    <w:p w:rsidR="001633ED" w:rsidRDefault="001633ED">
      <w:pPr>
        <w:pStyle w:val="ConsPlusNormal"/>
        <w:spacing w:before="20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1633ED" w:rsidRDefault="001633ED">
      <w:pPr>
        <w:pStyle w:val="ConsPlusNormal"/>
        <w:spacing w:before="20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1633ED" w:rsidRDefault="001633ED">
      <w:pPr>
        <w:pStyle w:val="ConsPlusNormal"/>
        <w:spacing w:before="200"/>
        <w:ind w:firstLine="540"/>
        <w:jc w:val="both"/>
      </w:pPr>
      <w:bookmarkStart w:id="65" w:name="P594"/>
      <w:bookmarkEnd w:id="65"/>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1633ED" w:rsidRDefault="001633ED">
      <w:pPr>
        <w:pStyle w:val="ConsPlusNormal"/>
        <w:spacing w:before="20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1633ED" w:rsidRDefault="001633ED">
      <w:pPr>
        <w:pStyle w:val="ConsPlusNormal"/>
        <w:spacing w:before="200"/>
        <w:ind w:firstLine="540"/>
        <w:jc w:val="both"/>
      </w:pPr>
      <w:r>
        <w:t xml:space="preserve">В случае если указанные в </w:t>
      </w:r>
      <w:hyperlink w:anchor="P590">
        <w:r>
          <w:rPr>
            <w:color w:val="0000FF"/>
          </w:rPr>
          <w:t>абзацах девятом</w:t>
        </w:r>
      </w:hyperlink>
      <w:r>
        <w:t xml:space="preserve"> - </w:t>
      </w:r>
      <w:hyperlink w:anchor="P594">
        <w:r>
          <w:rPr>
            <w:color w:val="0000FF"/>
          </w:rPr>
          <w:t>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rsidR="001633ED" w:rsidRDefault="001633ED">
      <w:pPr>
        <w:pStyle w:val="ConsPlusNormal"/>
        <w:spacing w:before="200"/>
        <w:ind w:firstLine="540"/>
        <w:jc w:val="both"/>
      </w:pPr>
      <w:bookmarkStart w:id="66" w:name="P597"/>
      <w:bookmarkEnd w:id="66"/>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1633ED" w:rsidRDefault="001633ED">
      <w:pPr>
        <w:pStyle w:val="ConsPlusNormal"/>
        <w:spacing w:before="200"/>
        <w:ind w:firstLine="540"/>
        <w:jc w:val="both"/>
      </w:pPr>
      <w:bookmarkStart w:id="67" w:name="P598"/>
      <w:bookmarkEnd w:id="67"/>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1633ED" w:rsidRDefault="001633ED">
      <w:pPr>
        <w:pStyle w:val="ConsPlusNormal"/>
        <w:spacing w:before="200"/>
        <w:ind w:firstLine="540"/>
        <w:jc w:val="both"/>
      </w:pPr>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P598">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1633ED" w:rsidRDefault="001633ED">
      <w:pPr>
        <w:pStyle w:val="ConsPlusNormal"/>
        <w:spacing w:before="20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597">
        <w:r>
          <w:rPr>
            <w:color w:val="0000FF"/>
          </w:rPr>
          <w:t>абзацах первом</w:t>
        </w:r>
      </w:hyperlink>
      <w:r>
        <w:t xml:space="preserve"> и </w:t>
      </w:r>
      <w:hyperlink w:anchor="P598">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1633ED" w:rsidRDefault="001633ED">
      <w:pPr>
        <w:pStyle w:val="ConsPlusNormal"/>
        <w:spacing w:before="20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602">
        <w:r>
          <w:rPr>
            <w:color w:val="0000FF"/>
          </w:rPr>
          <w:t>пунктом 149</w:t>
        </w:r>
      </w:hyperlink>
      <w:r>
        <w:t xml:space="preserve"> настоящих Правил.</w:t>
      </w:r>
    </w:p>
    <w:p w:rsidR="001633ED" w:rsidRDefault="001633ED">
      <w:pPr>
        <w:pStyle w:val="ConsPlusNormal"/>
        <w:spacing w:before="200"/>
        <w:ind w:firstLine="540"/>
        <w:jc w:val="both"/>
      </w:pPr>
      <w:bookmarkStart w:id="68" w:name="P602"/>
      <w:bookmarkEnd w:id="68"/>
      <w:r>
        <w:t xml:space="preserve">149. В случае, указанном в </w:t>
      </w:r>
      <w:hyperlink w:anchor="P597">
        <w:r>
          <w:rPr>
            <w:color w:val="0000FF"/>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w:t>
      </w:r>
      <w:r>
        <w:lastRenderedPageBreak/>
        <w:t xml:space="preserve">установленном </w:t>
      </w:r>
      <w:hyperlink w:anchor="P582">
        <w:r>
          <w:rPr>
            <w:color w:val="0000FF"/>
          </w:rPr>
          <w:t>пунктом 147</w:t>
        </w:r>
      </w:hyperlink>
      <w:r>
        <w:t xml:space="preserve"> настоящих Правил.</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1</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r>
        <w:t>ТИПОВАЯ ФОРМА ЗАЯВКИ</w:t>
      </w:r>
    </w:p>
    <w:p w:rsidR="001633ED" w:rsidRDefault="001633ED">
      <w:pPr>
        <w:pStyle w:val="ConsPlusNormal"/>
        <w:jc w:val="center"/>
      </w:pPr>
      <w:r>
        <w:t>О ЗАКЛЮЧЕНИИ ДОГОВОРА О ПОДКЛЮЧЕНИИ (ТЕХНОЛОГИЧЕСКОМ</w:t>
      </w:r>
    </w:p>
    <w:p w:rsidR="001633ED" w:rsidRDefault="001633ED">
      <w:pPr>
        <w:pStyle w:val="ConsPlusNormal"/>
        <w:jc w:val="center"/>
      </w:pPr>
      <w:r>
        <w:t>ПРИСОЕДИНЕНИИ) ГАЗОИСПОЛЬЗУЮЩЕГО ОБОРУДОВАНИЯ И ОБЪЕКТОВ</w:t>
      </w:r>
    </w:p>
    <w:p w:rsidR="001633ED" w:rsidRDefault="001633ED">
      <w:pPr>
        <w:pStyle w:val="ConsPlusNormal"/>
        <w:jc w:val="center"/>
      </w:pPr>
      <w:r>
        <w:t>КАПИТАЛЬНОГО СТРОИТЕЛЬСТВА К СЕТИ ГАЗОРАСПРЕДЕЛЕНИЯ</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633ED">
        <w:tc>
          <w:tcPr>
            <w:tcW w:w="4535" w:type="dxa"/>
            <w:tcBorders>
              <w:top w:val="nil"/>
              <w:left w:val="nil"/>
              <w:bottom w:val="nil"/>
              <w:right w:val="nil"/>
            </w:tcBorders>
          </w:tcPr>
          <w:p w:rsidR="001633ED" w:rsidRDefault="001633ED">
            <w:pPr>
              <w:pStyle w:val="ConsPlusNormal"/>
            </w:pPr>
          </w:p>
        </w:tc>
        <w:tc>
          <w:tcPr>
            <w:tcW w:w="4535" w:type="dxa"/>
            <w:tcBorders>
              <w:top w:val="nil"/>
              <w:left w:val="nil"/>
              <w:bottom w:val="single" w:sz="4" w:space="0" w:color="auto"/>
              <w:right w:val="nil"/>
            </w:tcBorders>
          </w:tcPr>
          <w:p w:rsidR="001633ED" w:rsidRDefault="001633ED">
            <w:pPr>
              <w:pStyle w:val="ConsPlusNormal"/>
            </w:pPr>
          </w:p>
        </w:tc>
      </w:tr>
      <w:tr w:rsidR="001633ED">
        <w:tc>
          <w:tcPr>
            <w:tcW w:w="4535" w:type="dxa"/>
            <w:tcBorders>
              <w:top w:val="nil"/>
              <w:left w:val="nil"/>
              <w:bottom w:val="nil"/>
              <w:right w:val="nil"/>
            </w:tcBorders>
          </w:tcPr>
          <w:p w:rsidR="001633ED" w:rsidRDefault="001633ED">
            <w:pPr>
              <w:pStyle w:val="ConsPlusNormal"/>
            </w:pPr>
          </w:p>
        </w:tc>
        <w:tc>
          <w:tcPr>
            <w:tcW w:w="4535" w:type="dxa"/>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bl>
    <w:p w:rsidR="001633ED" w:rsidRDefault="001633ED">
      <w:pPr>
        <w:pStyle w:val="ConsPlusNormal"/>
        <w:jc w:val="both"/>
      </w:pPr>
    </w:p>
    <w:p w:rsidR="001633ED" w:rsidRDefault="001633ED">
      <w:pPr>
        <w:pStyle w:val="ConsPlusNonformat"/>
        <w:jc w:val="both"/>
      </w:pPr>
      <w:bookmarkStart w:id="69" w:name="P628"/>
      <w:bookmarkEnd w:id="69"/>
      <w:r>
        <w:t xml:space="preserve">                                  ЗАЯВКА</w:t>
      </w:r>
    </w:p>
    <w:p w:rsidR="001633ED" w:rsidRDefault="001633ED">
      <w:pPr>
        <w:pStyle w:val="ConsPlusNonformat"/>
        <w:jc w:val="both"/>
      </w:pPr>
      <w:r>
        <w:t xml:space="preserve">           о заключении договора о подключении (технологическом</w:t>
      </w:r>
    </w:p>
    <w:p w:rsidR="001633ED" w:rsidRDefault="001633ED">
      <w:pPr>
        <w:pStyle w:val="ConsPlusNonformat"/>
        <w:jc w:val="both"/>
      </w:pPr>
      <w:r>
        <w:t xml:space="preserve">         присоединении) газоиспользующего оборудования и объектов</w:t>
      </w:r>
    </w:p>
    <w:p w:rsidR="001633ED" w:rsidRDefault="001633ED">
      <w:pPr>
        <w:pStyle w:val="ConsPlusNonformat"/>
        <w:jc w:val="both"/>
      </w:pPr>
      <w:r>
        <w:t xml:space="preserve">            капитального строительства к сети газораспределения</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 xml:space="preserve">              фамилия, имя, отчество заявителя - физического лица</w:t>
      </w:r>
    </w:p>
    <w:p w:rsidR="001633ED" w:rsidRDefault="001633ED">
      <w:pPr>
        <w:pStyle w:val="ConsPlusNonformat"/>
        <w:jc w:val="both"/>
      </w:pPr>
      <w:r>
        <w:t xml:space="preserve">                       (индивидуального предпринимателя)</w:t>
      </w:r>
    </w:p>
    <w:p w:rsidR="001633ED" w:rsidRDefault="001633ED">
      <w:pPr>
        <w:pStyle w:val="ConsPlusNonformat"/>
        <w:jc w:val="both"/>
      </w:pPr>
      <w:r>
        <w:t xml:space="preserve">    2.  Номер  записи  в  Едином  государственном  реестре юридических лиц,</w:t>
      </w:r>
    </w:p>
    <w:p w:rsidR="001633ED" w:rsidRDefault="001633ED">
      <w:pPr>
        <w:pStyle w:val="ConsPlusNonformat"/>
        <w:jc w:val="both"/>
      </w:pPr>
      <w:r>
        <w:t>Едином  государственном  реестре  индивидуальных предпринимателей и дата ее</w:t>
      </w:r>
    </w:p>
    <w:p w:rsidR="001633ED" w:rsidRDefault="001633ED">
      <w:pPr>
        <w:pStyle w:val="ConsPlusNonformat"/>
        <w:jc w:val="both"/>
      </w:pPr>
      <w:r>
        <w:t xml:space="preserve">внесения в реестр </w:t>
      </w:r>
      <w:hyperlink w:anchor="P762">
        <w:r>
          <w:rPr>
            <w:color w:val="0000FF"/>
          </w:rPr>
          <w:t>&lt;1&gt;</w:t>
        </w:r>
      </w:hyperlink>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3.  Место  нахождения,  почтовый  адрес  (для  заявителя - юридического</w:t>
      </w:r>
    </w:p>
    <w:p w:rsidR="001633ED" w:rsidRDefault="001633ED">
      <w:pPr>
        <w:pStyle w:val="ConsPlusNonformat"/>
        <w:jc w:val="both"/>
      </w:pPr>
      <w:r>
        <w:t>лица),  местожительство и почтовый адрес (для заявителя - физического лица,</w:t>
      </w:r>
    </w:p>
    <w:p w:rsidR="001633ED" w:rsidRDefault="001633ED">
      <w:pPr>
        <w:pStyle w:val="ConsPlusNonformat"/>
        <w:jc w:val="both"/>
      </w:pPr>
      <w:r>
        <w:t>индивидуального предпринимателя) _________________________________________.</w:t>
      </w:r>
    </w:p>
    <w:p w:rsidR="001633ED" w:rsidRDefault="001633ED">
      <w:pPr>
        <w:pStyle w:val="ConsPlusNonformat"/>
        <w:jc w:val="both"/>
      </w:pPr>
      <w:r>
        <w:t xml:space="preserve">                                             (индекс, адрес)</w:t>
      </w:r>
    </w:p>
    <w:p w:rsidR="001633ED" w:rsidRDefault="001633ED">
      <w:pPr>
        <w:pStyle w:val="ConsPlusNonformat"/>
        <w:jc w:val="both"/>
      </w:pPr>
      <w:r>
        <w:t xml:space="preserve">    Паспортные  данные  или  иной документ,  удостоверяющий  личность  </w:t>
      </w:r>
      <w:hyperlink w:anchor="P763">
        <w:r>
          <w:rPr>
            <w:color w:val="0000FF"/>
          </w:rPr>
          <w:t>&lt;2&gt;</w:t>
        </w:r>
      </w:hyperlink>
      <w:r>
        <w:t>:</w:t>
      </w:r>
    </w:p>
    <w:p w:rsidR="001633ED" w:rsidRDefault="001633ED">
      <w:pPr>
        <w:pStyle w:val="ConsPlusNonformat"/>
        <w:jc w:val="both"/>
      </w:pPr>
      <w:r>
        <w:t>серия ________ номер ____________________ выдан (кем, когда) _____________.</w:t>
      </w:r>
    </w:p>
    <w:p w:rsidR="001633ED" w:rsidRDefault="001633ED">
      <w:pPr>
        <w:pStyle w:val="ConsPlusNonformat"/>
        <w:jc w:val="both"/>
      </w:pPr>
      <w:r>
        <w:t xml:space="preserve">    Почтовый  адрес,  телефон,  факс,  адрес  электронной  почты заявителя,</w:t>
      </w:r>
    </w:p>
    <w:p w:rsidR="001633ED" w:rsidRDefault="001633ED">
      <w:pPr>
        <w:pStyle w:val="ConsPlusNonformat"/>
        <w:jc w:val="both"/>
      </w:pPr>
      <w:r>
        <w:t>личный  кабинет  заявителя на сайте газораспределительной организации (иные</w:t>
      </w:r>
    </w:p>
    <w:p w:rsidR="001633ED" w:rsidRDefault="001633ED">
      <w:pPr>
        <w:pStyle w:val="ConsPlusNonformat"/>
        <w:jc w:val="both"/>
      </w:pPr>
      <w:r>
        <w:t>способы обмена информацией) ______________________________________________.</w:t>
      </w:r>
    </w:p>
    <w:p w:rsidR="001633ED" w:rsidRDefault="001633ED">
      <w:pPr>
        <w:pStyle w:val="ConsPlusNonformat"/>
        <w:jc w:val="both"/>
      </w:pPr>
      <w:r>
        <w:t xml:space="preserve">    Реквизиты  утвержденного  проекта  межевания территории либо сведения о</w:t>
      </w:r>
    </w:p>
    <w:p w:rsidR="001633ED" w:rsidRDefault="001633ED">
      <w:pPr>
        <w:pStyle w:val="ConsPlusNonformat"/>
        <w:jc w:val="both"/>
      </w:pPr>
      <w:r>
        <w:t>наличии  схемы  расположения  земельного  участка или земельных участков на</w:t>
      </w:r>
    </w:p>
    <w:p w:rsidR="001633ED" w:rsidRDefault="001633ED">
      <w:pPr>
        <w:pStyle w:val="ConsPlusNonformat"/>
        <w:jc w:val="both"/>
      </w:pPr>
      <w:r>
        <w:t>кадастровом плане территории от ______ N ______.</w:t>
      </w:r>
    </w:p>
    <w:p w:rsidR="001633ED" w:rsidRDefault="001633ED">
      <w:pPr>
        <w:pStyle w:val="ConsPlusNonformat"/>
        <w:jc w:val="both"/>
      </w:pPr>
      <w:r>
        <w:t xml:space="preserve">    4. В связи с __________________________________________________________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(подключение (технологическое присоединение) к сети</w:t>
      </w:r>
    </w:p>
    <w:p w:rsidR="001633ED" w:rsidRDefault="001633ED">
      <w:pPr>
        <w:pStyle w:val="ConsPlusNonformat"/>
        <w:jc w:val="both"/>
      </w:pPr>
      <w:r>
        <w:t xml:space="preserve">                    газораспределения объекта капитального строительства;</w:t>
      </w:r>
    </w:p>
    <w:p w:rsidR="001633ED" w:rsidRDefault="001633ED">
      <w:pPr>
        <w:pStyle w:val="ConsPlusNonformat"/>
        <w:jc w:val="both"/>
      </w:pPr>
      <w:r>
        <w:t xml:space="preserve">                     увеличение объема потребления газа - указать нужное)</w:t>
      </w:r>
    </w:p>
    <w:p w:rsidR="001633ED" w:rsidRDefault="001633ED">
      <w:pPr>
        <w:pStyle w:val="ConsPlusNonformat"/>
        <w:jc w:val="both"/>
      </w:pPr>
      <w:r>
        <w:t>прошу  заключить  договор  о  подключении (технологическом присоединении) к</w:t>
      </w:r>
    </w:p>
    <w:p w:rsidR="001633ED" w:rsidRDefault="001633ED">
      <w:pPr>
        <w:pStyle w:val="ConsPlusNonformat"/>
        <w:jc w:val="both"/>
      </w:pPr>
      <w:r>
        <w:t>сети   газораспределения     объекта        капитального      строительства</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объекта капитального строительства)</w:t>
      </w:r>
    </w:p>
    <w:p w:rsidR="001633ED" w:rsidRDefault="001633ED">
      <w:pPr>
        <w:pStyle w:val="ConsPlusNonformat"/>
        <w:jc w:val="both"/>
      </w:pPr>
      <w:r>
        <w:lastRenderedPageBreak/>
        <w:t>расположенного (проектируемого) по адресу: 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объекта капитального строительства)</w:t>
      </w:r>
    </w:p>
    <w:p w:rsidR="001633ED" w:rsidRDefault="001633ED">
      <w:pPr>
        <w:pStyle w:val="ConsPlusNonformat"/>
        <w:jc w:val="both"/>
      </w:pPr>
      <w:r>
        <w:t xml:space="preserve">    5.   Необходимость   выполнения  исполнителем  дополнительно  следующих</w:t>
      </w:r>
    </w:p>
    <w:p w:rsidR="001633ED" w:rsidRDefault="001633ED">
      <w:pPr>
        <w:pStyle w:val="ConsPlusNonformat"/>
        <w:jc w:val="both"/>
      </w:pPr>
      <w:r>
        <w:t>мероприятий:</w:t>
      </w:r>
    </w:p>
    <w:p w:rsidR="001633ED" w:rsidRDefault="001633ED">
      <w:pPr>
        <w:pStyle w:val="ConsPlusNonformat"/>
        <w:jc w:val="both"/>
      </w:pPr>
      <w:r>
        <w:t xml:space="preserve">    по  подключению  (технологическому присоединению) в пределах границ его</w:t>
      </w:r>
    </w:p>
    <w:p w:rsidR="001633ED" w:rsidRDefault="001633ED">
      <w:pPr>
        <w:pStyle w:val="ConsPlusNonformat"/>
        <w:jc w:val="both"/>
      </w:pPr>
      <w:r>
        <w:t>земельного участка 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проектированию сети газопотребления </w:t>
      </w:r>
      <w:hyperlink w:anchor="P764">
        <w:r>
          <w:rPr>
            <w:color w:val="0000FF"/>
          </w:rPr>
          <w:t>&lt;3&gt;</w:t>
        </w:r>
      </w:hyperlink>
      <w:r>
        <w:t xml:space="preserve"> 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строительству  газопровода  от границ земельного участка до объекта</w:t>
      </w:r>
    </w:p>
    <w:p w:rsidR="001633ED" w:rsidRDefault="001633ED">
      <w:pPr>
        <w:pStyle w:val="ConsPlusNonformat"/>
        <w:jc w:val="both"/>
      </w:pPr>
      <w:r>
        <w:t>капитального строительства 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установке газоиспользующего оборудования 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строительству  либо  реконструкции  внутреннего газопровода объекта</w:t>
      </w:r>
    </w:p>
    <w:p w:rsidR="001633ED" w:rsidRDefault="001633ED">
      <w:pPr>
        <w:pStyle w:val="ConsPlusNonformat"/>
        <w:jc w:val="both"/>
      </w:pPr>
      <w:r>
        <w:t>капитального строительства 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установке прибора учета газа 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поставке прибора учета газа 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поставке газоиспользующего оборудования 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6.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w:t>
      </w:r>
    </w:p>
    <w:p w:rsidR="001633ED" w:rsidRDefault="001633ED">
      <w:pPr>
        <w:pStyle w:val="ConsPlusNonformat"/>
        <w:jc w:val="both"/>
      </w:pPr>
      <w:r>
        <w:t>составляет ___________ куб. метров в час, в том числе (в случае одной точки</w:t>
      </w:r>
    </w:p>
    <w:p w:rsidR="001633ED" w:rsidRDefault="001633ED">
      <w:pPr>
        <w:pStyle w:val="ConsPlusNonformat"/>
        <w:jc w:val="both"/>
      </w:pPr>
      <w:r>
        <w:t>подключения):</w:t>
      </w:r>
    </w:p>
    <w:p w:rsidR="001633ED" w:rsidRDefault="001633ED">
      <w:pPr>
        <w:pStyle w:val="ConsPlusNonformat"/>
        <w:jc w:val="both"/>
      </w:pPr>
      <w:r>
        <w:t xml:space="preserve">    величина  максимального  часового расхода газа (мощности) подключаемого</w:t>
      </w:r>
    </w:p>
    <w:p w:rsidR="001633ED" w:rsidRDefault="001633ED">
      <w:pPr>
        <w:pStyle w:val="ConsPlusNonformat"/>
        <w:jc w:val="both"/>
      </w:pPr>
      <w:r>
        <w:t>газоиспользующего оборудования _________ куб. метров в час;</w:t>
      </w:r>
    </w:p>
    <w:p w:rsidR="001633ED" w:rsidRDefault="001633ED">
      <w:pPr>
        <w:pStyle w:val="ConsPlusNonformat"/>
        <w:jc w:val="both"/>
      </w:pPr>
      <w:r>
        <w:t xml:space="preserve">    величина     максимального    часового    расхода    газа    (мощности)</w:t>
      </w:r>
    </w:p>
    <w:p w:rsidR="001633ED" w:rsidRDefault="001633ED">
      <w:pPr>
        <w:pStyle w:val="ConsPlusNonformat"/>
        <w:jc w:val="both"/>
      </w:pPr>
      <w:r>
        <w:t>газоиспользующего   оборудования,   ранее   подключенного  в  данной  точке</w:t>
      </w:r>
    </w:p>
    <w:p w:rsidR="001633ED" w:rsidRDefault="001633ED">
      <w:pPr>
        <w:pStyle w:val="ConsPlusNonformat"/>
        <w:jc w:val="both"/>
      </w:pPr>
      <w:r>
        <w:t>подключения газоиспользующего оборудования, ________ куб. метров в час.</w:t>
      </w:r>
    </w:p>
    <w:p w:rsidR="001633ED" w:rsidRDefault="001633ED">
      <w:pPr>
        <w:pStyle w:val="ConsPlusNonformat"/>
        <w:jc w:val="both"/>
      </w:pPr>
      <w:r>
        <w:t xml:space="preserve">    Планируемый  срок  проектирования, строительства и ввода в эксплуатацию</w:t>
      </w:r>
    </w:p>
    <w:p w:rsidR="001633ED" w:rsidRDefault="001633ED">
      <w:pPr>
        <w:pStyle w:val="ConsPlusNonformat"/>
        <w:jc w:val="both"/>
      </w:pPr>
      <w:r>
        <w:t>объекта  капитального  строительства  _____________________ (в том числе по</w:t>
      </w:r>
    </w:p>
    <w:p w:rsidR="001633ED" w:rsidRDefault="001633ED">
      <w:pPr>
        <w:pStyle w:val="ConsPlusNonformat"/>
        <w:jc w:val="both"/>
      </w:pPr>
      <w:r>
        <w:t xml:space="preserve">                                          (месяц, год)</w:t>
      </w:r>
    </w:p>
    <w:p w:rsidR="001633ED" w:rsidRDefault="001633ED">
      <w:pPr>
        <w:pStyle w:val="ConsPlusNonformat"/>
        <w:jc w:val="both"/>
      </w:pPr>
      <w:r>
        <w:t>этапам и очередям).</w:t>
      </w:r>
    </w:p>
    <w:p w:rsidR="001633ED" w:rsidRDefault="001633ED">
      <w:pPr>
        <w:pStyle w:val="ConsPlusNonformat"/>
        <w:jc w:val="both"/>
      </w:pPr>
      <w:r>
        <w:t xml:space="preserve">    7.  Планируемая  величина максимального часового расхода газа по каждой</w:t>
      </w:r>
    </w:p>
    <w:p w:rsidR="001633ED" w:rsidRDefault="001633ED">
      <w:pPr>
        <w:pStyle w:val="ConsPlusNonformat"/>
        <w:jc w:val="both"/>
      </w:pPr>
      <w:r>
        <w:t>из точек подключения (если их несколько):</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41"/>
        <w:gridCol w:w="2191"/>
        <w:gridCol w:w="1701"/>
        <w:gridCol w:w="2253"/>
      </w:tblGrid>
      <w:tr w:rsidR="001633ED">
        <w:tc>
          <w:tcPr>
            <w:tcW w:w="850" w:type="dxa"/>
          </w:tcPr>
          <w:p w:rsidR="001633ED" w:rsidRDefault="001633ED">
            <w:pPr>
              <w:pStyle w:val="ConsPlusNormal"/>
              <w:jc w:val="center"/>
            </w:pPr>
            <w:r>
              <w:t>Точка подключения (планируемая)</w:t>
            </w:r>
          </w:p>
        </w:tc>
        <w:tc>
          <w:tcPr>
            <w:tcW w:w="2041" w:type="dxa"/>
          </w:tcPr>
          <w:p w:rsidR="001633ED" w:rsidRDefault="001633ED">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w:t>
            </w:r>
          </w:p>
          <w:p w:rsidR="001633ED" w:rsidRDefault="001633ED">
            <w:pPr>
              <w:pStyle w:val="ConsPlusNormal"/>
              <w:jc w:val="center"/>
            </w:pPr>
            <w:r>
              <w:t>(месяц, год)</w:t>
            </w:r>
          </w:p>
        </w:tc>
        <w:tc>
          <w:tcPr>
            <w:tcW w:w="2191" w:type="dxa"/>
          </w:tcPr>
          <w:p w:rsidR="001633ED" w:rsidRDefault="001633ED">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rsidR="001633ED" w:rsidRDefault="001633ED">
            <w:pPr>
              <w:pStyle w:val="ConsPlusNormal"/>
              <w:jc w:val="center"/>
            </w:pPr>
            <w:hyperlink w:anchor="P765">
              <w:r>
                <w:rPr>
                  <w:color w:val="0000FF"/>
                </w:rPr>
                <w:t>&lt;4&gt;</w:t>
              </w:r>
            </w:hyperlink>
          </w:p>
        </w:tc>
        <w:tc>
          <w:tcPr>
            <w:tcW w:w="1701"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w:t>
            </w:r>
          </w:p>
          <w:p w:rsidR="001633ED" w:rsidRDefault="001633ED">
            <w:pPr>
              <w:pStyle w:val="ConsPlusNormal"/>
              <w:jc w:val="center"/>
            </w:pPr>
            <w:r>
              <w:t>(куб. метров в час)</w:t>
            </w:r>
          </w:p>
        </w:tc>
        <w:tc>
          <w:tcPr>
            <w:tcW w:w="2253" w:type="dxa"/>
          </w:tcPr>
          <w:p w:rsidR="001633ED" w:rsidRDefault="001633ED">
            <w:pPr>
              <w:pStyle w:val="ConsPlusNormal"/>
              <w:jc w:val="center"/>
            </w:pPr>
            <w:r>
              <w:t>Величина максимального часового расхода газа (мощности) газоиспользующего оборудования, ранее подключенного в данной точке подключения</w:t>
            </w:r>
          </w:p>
          <w:p w:rsidR="001633ED" w:rsidRDefault="001633ED">
            <w:pPr>
              <w:pStyle w:val="ConsPlusNormal"/>
              <w:jc w:val="center"/>
            </w:pPr>
            <w:r>
              <w:t>(куб. метров в час)</w:t>
            </w:r>
          </w:p>
        </w:tc>
      </w:tr>
      <w:tr w:rsidR="001633ED">
        <w:tc>
          <w:tcPr>
            <w:tcW w:w="850" w:type="dxa"/>
            <w:vAlign w:val="center"/>
          </w:tcPr>
          <w:p w:rsidR="001633ED" w:rsidRDefault="001633ED">
            <w:pPr>
              <w:pStyle w:val="ConsPlusNormal"/>
            </w:pPr>
          </w:p>
        </w:tc>
        <w:tc>
          <w:tcPr>
            <w:tcW w:w="2041" w:type="dxa"/>
            <w:vAlign w:val="center"/>
          </w:tcPr>
          <w:p w:rsidR="001633ED" w:rsidRDefault="001633ED">
            <w:pPr>
              <w:pStyle w:val="ConsPlusNormal"/>
            </w:pPr>
          </w:p>
        </w:tc>
        <w:tc>
          <w:tcPr>
            <w:tcW w:w="2191" w:type="dxa"/>
            <w:vAlign w:val="center"/>
          </w:tcPr>
          <w:p w:rsidR="001633ED" w:rsidRDefault="001633ED">
            <w:pPr>
              <w:pStyle w:val="ConsPlusNormal"/>
            </w:pPr>
          </w:p>
        </w:tc>
        <w:tc>
          <w:tcPr>
            <w:tcW w:w="1701" w:type="dxa"/>
            <w:vAlign w:val="center"/>
          </w:tcPr>
          <w:p w:rsidR="001633ED" w:rsidRDefault="001633ED">
            <w:pPr>
              <w:pStyle w:val="ConsPlusNormal"/>
            </w:pPr>
          </w:p>
        </w:tc>
        <w:tc>
          <w:tcPr>
            <w:tcW w:w="2253" w:type="dxa"/>
            <w:vAlign w:val="center"/>
          </w:tcPr>
          <w:p w:rsidR="001633ED" w:rsidRDefault="001633ED">
            <w:pPr>
              <w:pStyle w:val="ConsPlusNormal"/>
            </w:pPr>
          </w:p>
        </w:tc>
      </w:tr>
      <w:tr w:rsidR="001633ED">
        <w:tc>
          <w:tcPr>
            <w:tcW w:w="850" w:type="dxa"/>
            <w:vAlign w:val="center"/>
          </w:tcPr>
          <w:p w:rsidR="001633ED" w:rsidRDefault="001633ED">
            <w:pPr>
              <w:pStyle w:val="ConsPlusNormal"/>
            </w:pPr>
          </w:p>
        </w:tc>
        <w:tc>
          <w:tcPr>
            <w:tcW w:w="2041" w:type="dxa"/>
            <w:vAlign w:val="center"/>
          </w:tcPr>
          <w:p w:rsidR="001633ED" w:rsidRDefault="001633ED">
            <w:pPr>
              <w:pStyle w:val="ConsPlusNormal"/>
            </w:pPr>
          </w:p>
        </w:tc>
        <w:tc>
          <w:tcPr>
            <w:tcW w:w="2191" w:type="dxa"/>
            <w:vAlign w:val="center"/>
          </w:tcPr>
          <w:p w:rsidR="001633ED" w:rsidRDefault="001633ED">
            <w:pPr>
              <w:pStyle w:val="ConsPlusNormal"/>
            </w:pPr>
          </w:p>
        </w:tc>
        <w:tc>
          <w:tcPr>
            <w:tcW w:w="1701" w:type="dxa"/>
            <w:vAlign w:val="center"/>
          </w:tcPr>
          <w:p w:rsidR="001633ED" w:rsidRDefault="001633ED">
            <w:pPr>
              <w:pStyle w:val="ConsPlusNormal"/>
            </w:pPr>
          </w:p>
        </w:tc>
        <w:tc>
          <w:tcPr>
            <w:tcW w:w="2253" w:type="dxa"/>
            <w:vAlign w:val="center"/>
          </w:tcPr>
          <w:p w:rsidR="001633ED" w:rsidRDefault="001633ED">
            <w:pPr>
              <w:pStyle w:val="ConsPlusNormal"/>
            </w:pPr>
          </w:p>
        </w:tc>
      </w:tr>
      <w:tr w:rsidR="001633ED">
        <w:tc>
          <w:tcPr>
            <w:tcW w:w="850" w:type="dxa"/>
            <w:vAlign w:val="center"/>
          </w:tcPr>
          <w:p w:rsidR="001633ED" w:rsidRDefault="001633ED">
            <w:pPr>
              <w:pStyle w:val="ConsPlusNormal"/>
            </w:pPr>
          </w:p>
        </w:tc>
        <w:tc>
          <w:tcPr>
            <w:tcW w:w="2041" w:type="dxa"/>
            <w:vAlign w:val="center"/>
          </w:tcPr>
          <w:p w:rsidR="001633ED" w:rsidRDefault="001633ED">
            <w:pPr>
              <w:pStyle w:val="ConsPlusNormal"/>
            </w:pPr>
          </w:p>
        </w:tc>
        <w:tc>
          <w:tcPr>
            <w:tcW w:w="2191" w:type="dxa"/>
            <w:vAlign w:val="center"/>
          </w:tcPr>
          <w:p w:rsidR="001633ED" w:rsidRDefault="001633ED">
            <w:pPr>
              <w:pStyle w:val="ConsPlusNormal"/>
            </w:pPr>
          </w:p>
        </w:tc>
        <w:tc>
          <w:tcPr>
            <w:tcW w:w="1701" w:type="dxa"/>
            <w:vAlign w:val="center"/>
          </w:tcPr>
          <w:p w:rsidR="001633ED" w:rsidRDefault="001633ED">
            <w:pPr>
              <w:pStyle w:val="ConsPlusNormal"/>
            </w:pPr>
          </w:p>
        </w:tc>
        <w:tc>
          <w:tcPr>
            <w:tcW w:w="2253" w:type="dxa"/>
            <w:vAlign w:val="center"/>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8.  Характеристика  потребления  газа  (вид  экономической деятельности</w:t>
      </w:r>
    </w:p>
    <w:p w:rsidR="001633ED" w:rsidRDefault="001633ED">
      <w:pPr>
        <w:pStyle w:val="ConsPlusNonformat"/>
        <w:jc w:val="both"/>
      </w:pPr>
      <w:r>
        <w:t>заявителя  -   юридического  лица   или   индивидуального  предпринимателя)</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9. Номер и дата ранее выданных технических условий 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(при наличии ранее выданных технических условий и при условии,</w:t>
      </w:r>
    </w:p>
    <w:p w:rsidR="001633ED" w:rsidRDefault="001633ED">
      <w:pPr>
        <w:pStyle w:val="ConsPlusNonformat"/>
        <w:jc w:val="both"/>
      </w:pPr>
      <w:r>
        <w:lastRenderedPageBreak/>
        <w:t xml:space="preserve">              что срок действия технических условий не истек)</w:t>
      </w:r>
    </w:p>
    <w:p w:rsidR="001633ED" w:rsidRDefault="001633ED">
      <w:pPr>
        <w:pStyle w:val="ConsPlusNonformat"/>
        <w:jc w:val="both"/>
      </w:pPr>
      <w:r>
        <w:t xml:space="preserve">    10. Дополнительная информация ________________________________________.</w:t>
      </w:r>
    </w:p>
    <w:p w:rsidR="001633ED" w:rsidRDefault="001633ED">
      <w:pPr>
        <w:pStyle w:val="ConsPlusNonformat"/>
        <w:jc w:val="both"/>
      </w:pPr>
      <w:r>
        <w:t xml:space="preserve">                                   (заполняется по инициативе заявителя)</w:t>
      </w:r>
    </w:p>
    <w:p w:rsidR="001633ED" w:rsidRDefault="001633ED">
      <w:pPr>
        <w:pStyle w:val="ConsPlusNonformat"/>
        <w:jc w:val="both"/>
      </w:pPr>
      <w:r>
        <w:t xml:space="preserve">    11.  Результаты  рассмотрения настоящей заявки прошу направить (выбрать</w:t>
      </w:r>
    </w:p>
    <w:p w:rsidR="001633ED" w:rsidRDefault="001633ED">
      <w:pPr>
        <w:pStyle w:val="ConsPlusNonformat"/>
        <w:jc w:val="both"/>
      </w:pPr>
      <w:r>
        <w:t>один из способов уведомления) ____________________________________________.</w:t>
      </w:r>
    </w:p>
    <w:p w:rsidR="001633ED" w:rsidRDefault="001633ED">
      <w:pPr>
        <w:pStyle w:val="ConsPlusNonformat"/>
        <w:jc w:val="both"/>
      </w:pPr>
      <w:r>
        <w:t xml:space="preserve">                              (на адрес электронной почты, СМС-уведомление</w:t>
      </w:r>
    </w:p>
    <w:p w:rsidR="001633ED" w:rsidRDefault="001633ED">
      <w:pPr>
        <w:pStyle w:val="ConsPlusNonformat"/>
        <w:jc w:val="both"/>
      </w:pPr>
      <w:r>
        <w:t xml:space="preserve">                                на телефон, заказным письмом посредством</w:t>
      </w:r>
    </w:p>
    <w:p w:rsidR="001633ED" w:rsidRDefault="001633ED">
      <w:pPr>
        <w:pStyle w:val="ConsPlusNonformat"/>
        <w:jc w:val="both"/>
      </w:pPr>
      <w:r>
        <w:t xml:space="preserve">                                        почтовой связи по адресу)</w:t>
      </w:r>
    </w:p>
    <w:p w:rsidR="001633ED" w:rsidRDefault="001633ED">
      <w:pPr>
        <w:pStyle w:val="ConsPlusNonformat"/>
        <w:jc w:val="both"/>
      </w:pPr>
    </w:p>
    <w:p w:rsidR="001633ED" w:rsidRDefault="001633ED">
      <w:pPr>
        <w:pStyle w:val="ConsPlusNonformat"/>
        <w:jc w:val="both"/>
      </w:pPr>
      <w:r>
        <w:t xml:space="preserve">    Приложения </w:t>
      </w:r>
      <w:hyperlink w:anchor="P766">
        <w:r>
          <w:rPr>
            <w:color w:val="0000FF"/>
          </w:rPr>
          <w:t>&lt;5&gt;</w:t>
        </w:r>
      </w:hyperlink>
      <w:r>
        <w:t>:</w:t>
      </w: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2. ____________________________________________________________________</w:t>
      </w:r>
    </w:p>
    <w:p w:rsidR="001633ED" w:rsidRDefault="001633ED">
      <w:pPr>
        <w:pStyle w:val="ConsPlusNonformat"/>
        <w:jc w:val="both"/>
      </w:pPr>
      <w:r>
        <w:t xml:space="preserve">    3. ____________________________________________________________________</w:t>
      </w:r>
    </w:p>
    <w:p w:rsidR="001633ED" w:rsidRDefault="001633ED">
      <w:pPr>
        <w:pStyle w:val="ConsPlusNonformat"/>
        <w:jc w:val="both"/>
      </w:pPr>
      <w:r>
        <w:t xml:space="preserve">    4. ____________________________________________________________________</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340"/>
        <w:gridCol w:w="1590"/>
      </w:tblGrid>
      <w:tr w:rsidR="001633ED">
        <w:tc>
          <w:tcPr>
            <w:tcW w:w="3654" w:type="dxa"/>
            <w:gridSpan w:val="3"/>
            <w:tcBorders>
              <w:top w:val="nil"/>
              <w:left w:val="nil"/>
              <w:bottom w:val="nil"/>
              <w:right w:val="nil"/>
            </w:tcBorders>
          </w:tcPr>
          <w:p w:rsidR="001633ED" w:rsidRDefault="001633ED">
            <w:pPr>
              <w:pStyle w:val="ConsPlusNormal"/>
              <w:jc w:val="center"/>
            </w:pPr>
            <w:r>
              <w:t>Заявитель</w:t>
            </w:r>
          </w:p>
        </w:tc>
      </w:tr>
      <w:tr w:rsidR="001633ED">
        <w:tc>
          <w:tcPr>
            <w:tcW w:w="3654" w:type="dxa"/>
            <w:gridSpan w:val="3"/>
            <w:tcBorders>
              <w:top w:val="nil"/>
              <w:left w:val="nil"/>
              <w:bottom w:val="single" w:sz="4" w:space="0" w:color="auto"/>
              <w:right w:val="nil"/>
            </w:tcBorders>
          </w:tcPr>
          <w:p w:rsidR="001633ED" w:rsidRDefault="001633ED">
            <w:pPr>
              <w:pStyle w:val="ConsPlusNormal"/>
            </w:pPr>
          </w:p>
        </w:tc>
      </w:tr>
      <w:tr w:rsidR="001633ED">
        <w:tc>
          <w:tcPr>
            <w:tcW w:w="3654" w:type="dxa"/>
            <w:gridSpan w:val="3"/>
            <w:tcBorders>
              <w:top w:val="single" w:sz="4" w:space="0" w:color="auto"/>
              <w:left w:val="nil"/>
              <w:bottom w:val="nil"/>
              <w:right w:val="nil"/>
            </w:tcBorders>
          </w:tcPr>
          <w:p w:rsidR="001633ED" w:rsidRDefault="001633ED">
            <w:pPr>
              <w:pStyle w:val="ConsPlusNormal"/>
              <w:jc w:val="center"/>
            </w:pPr>
            <w:r>
              <w:t>(фамилия, имя, отчество)</w:t>
            </w:r>
          </w:p>
        </w:tc>
      </w:tr>
      <w:tr w:rsidR="001633ED">
        <w:tc>
          <w:tcPr>
            <w:tcW w:w="3654" w:type="dxa"/>
            <w:gridSpan w:val="3"/>
            <w:tcBorders>
              <w:top w:val="nil"/>
              <w:left w:val="nil"/>
              <w:bottom w:val="single" w:sz="4" w:space="0" w:color="auto"/>
              <w:right w:val="nil"/>
            </w:tcBorders>
          </w:tcPr>
          <w:p w:rsidR="001633ED" w:rsidRDefault="001633ED">
            <w:pPr>
              <w:pStyle w:val="ConsPlusNormal"/>
            </w:pPr>
          </w:p>
        </w:tc>
      </w:tr>
      <w:tr w:rsidR="001633ED">
        <w:tc>
          <w:tcPr>
            <w:tcW w:w="3654" w:type="dxa"/>
            <w:gridSpan w:val="3"/>
            <w:tcBorders>
              <w:top w:val="single" w:sz="4" w:space="0" w:color="auto"/>
              <w:left w:val="nil"/>
              <w:bottom w:val="nil"/>
              <w:right w:val="nil"/>
            </w:tcBorders>
          </w:tcPr>
          <w:p w:rsidR="001633ED" w:rsidRDefault="001633ED">
            <w:pPr>
              <w:pStyle w:val="ConsPlusNormal"/>
              <w:jc w:val="center"/>
            </w:pPr>
            <w:r>
              <w:t>(контактный телефон)</w:t>
            </w:r>
          </w:p>
        </w:tc>
      </w:tr>
      <w:tr w:rsidR="001633ED">
        <w:tc>
          <w:tcPr>
            <w:tcW w:w="3654" w:type="dxa"/>
            <w:gridSpan w:val="3"/>
            <w:tcBorders>
              <w:top w:val="nil"/>
              <w:left w:val="nil"/>
              <w:bottom w:val="nil"/>
              <w:right w:val="nil"/>
            </w:tcBorders>
          </w:tcPr>
          <w:p w:rsidR="001633ED" w:rsidRDefault="001633ED">
            <w:pPr>
              <w:pStyle w:val="ConsPlusNormal"/>
            </w:pPr>
          </w:p>
        </w:tc>
      </w:tr>
      <w:tr w:rsidR="001633ED">
        <w:tc>
          <w:tcPr>
            <w:tcW w:w="1724" w:type="dxa"/>
            <w:tcBorders>
              <w:top w:val="single" w:sz="4" w:space="0" w:color="auto"/>
              <w:left w:val="nil"/>
              <w:bottom w:val="nil"/>
              <w:right w:val="nil"/>
            </w:tcBorders>
          </w:tcPr>
          <w:p w:rsidR="001633ED" w:rsidRDefault="001633ED">
            <w:pPr>
              <w:pStyle w:val="ConsPlusNormal"/>
              <w:jc w:val="center"/>
            </w:pPr>
            <w:r>
              <w:t>(должность)</w:t>
            </w:r>
          </w:p>
        </w:tc>
        <w:tc>
          <w:tcPr>
            <w:tcW w:w="340" w:type="dxa"/>
            <w:tcBorders>
              <w:top w:val="nil"/>
              <w:left w:val="nil"/>
              <w:bottom w:val="nil"/>
              <w:right w:val="nil"/>
            </w:tcBorders>
          </w:tcPr>
          <w:p w:rsidR="001633ED" w:rsidRDefault="001633ED">
            <w:pPr>
              <w:pStyle w:val="ConsPlusNormal"/>
            </w:pPr>
          </w:p>
        </w:tc>
        <w:tc>
          <w:tcPr>
            <w:tcW w:w="1590" w:type="dxa"/>
            <w:tcBorders>
              <w:top w:val="single" w:sz="4" w:space="0" w:color="auto"/>
              <w:left w:val="nil"/>
              <w:bottom w:val="nil"/>
              <w:right w:val="nil"/>
            </w:tcBorders>
          </w:tcPr>
          <w:p w:rsidR="001633ED" w:rsidRDefault="001633ED">
            <w:pPr>
              <w:pStyle w:val="ConsPlusNormal"/>
              <w:jc w:val="center"/>
            </w:pPr>
            <w:r>
              <w:t>(подпись)</w:t>
            </w:r>
          </w:p>
        </w:tc>
      </w:tr>
      <w:tr w:rsidR="001633ED">
        <w:tc>
          <w:tcPr>
            <w:tcW w:w="3654" w:type="dxa"/>
            <w:gridSpan w:val="3"/>
            <w:tcBorders>
              <w:top w:val="nil"/>
              <w:left w:val="nil"/>
              <w:bottom w:val="nil"/>
              <w:right w:val="nil"/>
            </w:tcBorders>
          </w:tcPr>
          <w:p w:rsidR="001633ED" w:rsidRDefault="001633ED">
            <w:pPr>
              <w:pStyle w:val="ConsPlusNormal"/>
            </w:pPr>
            <w:r>
              <w:t>"__" ____________ 20__ г.</w:t>
            </w:r>
          </w:p>
        </w:tc>
      </w:tr>
      <w:tr w:rsidR="001633ED">
        <w:tc>
          <w:tcPr>
            <w:tcW w:w="3654" w:type="dxa"/>
            <w:gridSpan w:val="3"/>
            <w:tcBorders>
              <w:top w:val="nil"/>
              <w:left w:val="nil"/>
              <w:bottom w:val="nil"/>
              <w:right w:val="nil"/>
            </w:tcBorders>
          </w:tcPr>
          <w:p w:rsidR="001633ED" w:rsidRDefault="001633ED">
            <w:pPr>
              <w:pStyle w:val="ConsPlusNormal"/>
            </w:pPr>
            <w:r>
              <w:t>М.П.</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70" w:name="P762"/>
      <w:bookmarkEnd w:id="70"/>
      <w:r>
        <w:t>&lt;1&gt; Для юридических лиц и индивидуальных предпринимателей.</w:t>
      </w:r>
    </w:p>
    <w:p w:rsidR="001633ED" w:rsidRDefault="001633ED">
      <w:pPr>
        <w:pStyle w:val="ConsPlusNormal"/>
        <w:spacing w:before="200"/>
        <w:ind w:firstLine="540"/>
        <w:jc w:val="both"/>
      </w:pPr>
      <w:bookmarkStart w:id="71" w:name="P763"/>
      <w:bookmarkEnd w:id="71"/>
      <w:r>
        <w:t>&lt;2&gt; Для физических лиц.</w:t>
      </w:r>
    </w:p>
    <w:p w:rsidR="001633ED" w:rsidRDefault="001633ED">
      <w:pPr>
        <w:pStyle w:val="ConsPlusNormal"/>
        <w:spacing w:before="200"/>
        <w:ind w:firstLine="540"/>
        <w:jc w:val="both"/>
      </w:pPr>
      <w:bookmarkStart w:id="72" w:name="P764"/>
      <w:bookmarkEnd w:id="72"/>
      <w:r>
        <w:t>&lt;3&gt; Выбирается в случае, предусмотренном законодательством о градостроительной деятельности.</w:t>
      </w:r>
    </w:p>
    <w:p w:rsidR="001633ED" w:rsidRDefault="001633ED">
      <w:pPr>
        <w:pStyle w:val="ConsPlusNormal"/>
        <w:spacing w:before="200"/>
        <w:ind w:firstLine="540"/>
        <w:jc w:val="both"/>
      </w:pPr>
      <w:bookmarkStart w:id="73" w:name="P765"/>
      <w:bookmarkEnd w:id="73"/>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1633ED" w:rsidRDefault="001633ED">
      <w:pPr>
        <w:pStyle w:val="ConsPlusNormal"/>
        <w:spacing w:before="200"/>
        <w:ind w:firstLine="540"/>
        <w:jc w:val="both"/>
      </w:pPr>
      <w:bookmarkStart w:id="74" w:name="P766"/>
      <w:bookmarkEnd w:id="74"/>
      <w: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2</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lastRenderedPageBreak/>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bookmarkStart w:id="75" w:name="P782"/>
      <w:bookmarkEnd w:id="75"/>
      <w:r>
        <w:t>ТИПОВАЯ ФОРМА ДОГОВОРА</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t>ГАЗОИСПОЛЬЗУЮЩЕГО ОБОРУДОВАНИЯ И ОБЪЕКТОВ КАПИТАЛЬНОГО</w:t>
      </w:r>
    </w:p>
    <w:p w:rsidR="001633ED" w:rsidRDefault="001633ED">
      <w:pPr>
        <w:pStyle w:val="ConsPlusNormal"/>
        <w:jc w:val="center"/>
      </w:pPr>
      <w:r>
        <w:t>СТРОИТЕЛЬСТВА К СЕТИ ГАЗОРАСПРЕДЕЛЕНИЯ</w:t>
      </w:r>
    </w:p>
    <w:p w:rsidR="001633ED" w:rsidRDefault="001633ED">
      <w:pPr>
        <w:pStyle w:val="ConsPlusNormal"/>
        <w:jc w:val="both"/>
      </w:pPr>
    </w:p>
    <w:p w:rsidR="001633ED" w:rsidRDefault="001633ED">
      <w:pPr>
        <w:pStyle w:val="ConsPlusNormal"/>
        <w:jc w:val="center"/>
      </w:pPr>
      <w:r>
        <w:t>ДОГОВОР</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t>газоиспользующего оборудования и объектов капитального</w:t>
      </w:r>
    </w:p>
    <w:p w:rsidR="001633ED" w:rsidRDefault="001633ED">
      <w:pPr>
        <w:pStyle w:val="ConsPlusNormal"/>
        <w:jc w:val="center"/>
      </w:pPr>
      <w:r>
        <w:t>строительства к сети газораспределения</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1633ED">
        <w:tc>
          <w:tcPr>
            <w:tcW w:w="4422" w:type="dxa"/>
            <w:tcBorders>
              <w:top w:val="nil"/>
              <w:left w:val="nil"/>
              <w:bottom w:val="nil"/>
              <w:right w:val="nil"/>
            </w:tcBorders>
          </w:tcPr>
          <w:p w:rsidR="001633ED" w:rsidRDefault="001633ED">
            <w:pPr>
              <w:pStyle w:val="ConsPlusNormal"/>
              <w:jc w:val="center"/>
            </w:pPr>
            <w:r>
              <w:t>__________________________________</w:t>
            </w:r>
          </w:p>
          <w:p w:rsidR="001633ED" w:rsidRDefault="001633ED">
            <w:pPr>
              <w:pStyle w:val="ConsPlusNormal"/>
              <w:jc w:val="center"/>
            </w:pPr>
            <w:r>
              <w:t>(место заключения договора)</w:t>
            </w:r>
          </w:p>
        </w:tc>
        <w:tc>
          <w:tcPr>
            <w:tcW w:w="794" w:type="dxa"/>
            <w:tcBorders>
              <w:top w:val="nil"/>
              <w:left w:val="nil"/>
              <w:bottom w:val="nil"/>
              <w:right w:val="nil"/>
            </w:tcBorders>
          </w:tcPr>
          <w:p w:rsidR="001633ED" w:rsidRDefault="001633ED">
            <w:pPr>
              <w:pStyle w:val="ConsPlusNormal"/>
            </w:pPr>
          </w:p>
        </w:tc>
        <w:tc>
          <w:tcPr>
            <w:tcW w:w="3798" w:type="dxa"/>
            <w:tcBorders>
              <w:top w:val="nil"/>
              <w:left w:val="nil"/>
              <w:bottom w:val="nil"/>
              <w:right w:val="nil"/>
            </w:tcBorders>
          </w:tcPr>
          <w:p w:rsidR="001633ED" w:rsidRDefault="001633ED">
            <w:pPr>
              <w:pStyle w:val="ConsPlusNormal"/>
              <w:jc w:val="center"/>
            </w:pPr>
            <w:r>
              <w:t>"__" ___________________ 20__ г.</w:t>
            </w:r>
          </w:p>
          <w:p w:rsidR="001633ED" w:rsidRDefault="001633ED">
            <w:pPr>
              <w:pStyle w:val="ConsPlusNormal"/>
              <w:jc w:val="center"/>
            </w:pPr>
            <w:r>
              <w:t>(дата заключения договора)</w:t>
            </w:r>
          </w:p>
        </w:tc>
      </w:tr>
    </w:tbl>
    <w:p w:rsidR="001633ED" w:rsidRDefault="001633ED">
      <w:pPr>
        <w:pStyle w:val="ConsPlusNormal"/>
        <w:jc w:val="both"/>
      </w:pP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газораспределительной организации)</w:t>
      </w:r>
    </w:p>
    <w:p w:rsidR="001633ED" w:rsidRDefault="001633ED">
      <w:pPr>
        <w:pStyle w:val="ConsPlusNonformat"/>
        <w:jc w:val="both"/>
      </w:pPr>
      <w:r>
        <w:t>именуемое в дальнейшем исполнителем, в лице ______________________________,</w:t>
      </w:r>
    </w:p>
    <w:p w:rsidR="001633ED" w:rsidRDefault="001633ED">
      <w:pPr>
        <w:pStyle w:val="ConsPlusNonformat"/>
        <w:jc w:val="both"/>
      </w:pPr>
      <w:r>
        <w:t xml:space="preserve">                                               (должность, фамилия, имя,</w:t>
      </w:r>
    </w:p>
    <w:p w:rsidR="001633ED" w:rsidRDefault="001633ED">
      <w:pPr>
        <w:pStyle w:val="ConsPlusNonformat"/>
        <w:jc w:val="both"/>
      </w:pPr>
      <w:r>
        <w:t xml:space="preserve">                                                       отчество)</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(наименование и реквизиты документов)</w:t>
      </w:r>
    </w:p>
    <w:p w:rsidR="001633ED" w:rsidRDefault="001633ED">
      <w:pPr>
        <w:pStyle w:val="ConsPlusNonformat"/>
        <w:jc w:val="both"/>
      </w:pPr>
      <w:r>
        <w:t>с одной стороны, и 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юридического лица, номер записи в Едином</w:t>
      </w:r>
    </w:p>
    <w:p w:rsidR="001633ED" w:rsidRDefault="001633ED">
      <w:pPr>
        <w:pStyle w:val="ConsPlusNonformat"/>
        <w:jc w:val="both"/>
      </w:pPr>
      <w:r>
        <w:t xml:space="preserve">    государственном реестре юридических лиц с указанием фамилии, имени,</w:t>
      </w:r>
    </w:p>
    <w:p w:rsidR="001633ED" w:rsidRDefault="001633ED">
      <w:pPr>
        <w:pStyle w:val="ConsPlusNonformat"/>
        <w:jc w:val="both"/>
      </w:pPr>
      <w:r>
        <w:t xml:space="preserve">       отчества лица, действующего от имени этого юридического лица,</w:t>
      </w:r>
    </w:p>
    <w:p w:rsidR="001633ED" w:rsidRDefault="001633ED">
      <w:pPr>
        <w:pStyle w:val="ConsPlusNonformat"/>
        <w:jc w:val="both"/>
      </w:pPr>
      <w:r>
        <w:t xml:space="preserve">  наименование и реквизиты документа, на основании которого он действует,</w:t>
      </w:r>
    </w:p>
    <w:p w:rsidR="001633ED" w:rsidRDefault="001633ED">
      <w:pPr>
        <w:pStyle w:val="ConsPlusNonformat"/>
        <w:jc w:val="both"/>
      </w:pPr>
      <w:r>
        <w:t xml:space="preserve"> либо фамилия, имя, отчество индивидуального предпринимателя, номер записи</w:t>
      </w:r>
    </w:p>
    <w:p w:rsidR="001633ED" w:rsidRDefault="001633ED">
      <w:pPr>
        <w:pStyle w:val="ConsPlusNonformat"/>
        <w:jc w:val="both"/>
      </w:pPr>
      <w:r>
        <w:t xml:space="preserve">   в Едином государственном реестре индивидуальных предпринимателей) </w:t>
      </w:r>
      <w:hyperlink w:anchor="P1173">
        <w:r>
          <w:rPr>
            <w:color w:val="0000FF"/>
          </w:rPr>
          <w:t>&lt;1&gt;</w:t>
        </w:r>
      </w:hyperlink>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(фамилия, имя, отчество физического лица, серия, номер и дата выдачи</w:t>
      </w:r>
    </w:p>
    <w:p w:rsidR="001633ED" w:rsidRDefault="001633ED">
      <w:pPr>
        <w:pStyle w:val="ConsPlusNonformat"/>
        <w:jc w:val="both"/>
      </w:pPr>
      <w:r>
        <w:t xml:space="preserve">   паспорта или иного документа, удостоверяющего личность в соответствии</w:t>
      </w:r>
    </w:p>
    <w:p w:rsidR="001633ED" w:rsidRDefault="001633ED">
      <w:pPr>
        <w:pStyle w:val="ConsPlusNonformat"/>
        <w:jc w:val="both"/>
      </w:pPr>
      <w:r>
        <w:t xml:space="preserve">               с законодательством Российской Федерации) </w:t>
      </w:r>
      <w:hyperlink w:anchor="P1174">
        <w:r>
          <w:rPr>
            <w:color w:val="0000FF"/>
          </w:rPr>
          <w:t>&lt;2&gt;</w:t>
        </w:r>
      </w:hyperlink>
    </w:p>
    <w:p w:rsidR="001633ED" w:rsidRDefault="001633ED">
      <w:pPr>
        <w:pStyle w:val="ConsPlusNonformat"/>
        <w:jc w:val="both"/>
      </w:pPr>
      <w:r>
        <w:t>именуемый в дальнейшем заявителем, с другой стороны,</w:t>
      </w:r>
    </w:p>
    <w:p w:rsidR="001633ED" w:rsidRDefault="001633ED">
      <w:pPr>
        <w:pStyle w:val="ConsPlusNonformat"/>
        <w:jc w:val="both"/>
      </w:pPr>
      <w:r>
        <w:t>и ________________________________________________________________________,</w:t>
      </w:r>
    </w:p>
    <w:p w:rsidR="001633ED" w:rsidRDefault="001633ED">
      <w:pPr>
        <w:pStyle w:val="ConsPlusNonformat"/>
        <w:jc w:val="both"/>
      </w:pPr>
      <w:r>
        <w:t xml:space="preserve">           (полное наименование единого оператора газификации или</w:t>
      </w:r>
    </w:p>
    <w:p w:rsidR="001633ED" w:rsidRDefault="001633ED">
      <w:pPr>
        <w:pStyle w:val="ConsPlusNonformat"/>
        <w:jc w:val="both"/>
      </w:pPr>
      <w:r>
        <w:t xml:space="preserve">                    регионального оператора газификации)</w:t>
      </w:r>
    </w:p>
    <w:p w:rsidR="001633ED" w:rsidRDefault="001633ED">
      <w:pPr>
        <w:pStyle w:val="ConsPlusNonformat"/>
        <w:jc w:val="both"/>
      </w:pPr>
      <w:r>
        <w:t xml:space="preserve">вместе   именуемые    сторонами    </w:t>
      </w:r>
      <w:hyperlink w:anchor="P1175">
        <w:r>
          <w:rPr>
            <w:color w:val="0000FF"/>
          </w:rPr>
          <w:t>&lt;3&gt;</w:t>
        </w:r>
      </w:hyperlink>
      <w:r>
        <w:t>,    заключили    настоящий   договор</w:t>
      </w:r>
    </w:p>
    <w:p w:rsidR="001633ED" w:rsidRDefault="001633ED">
      <w:pPr>
        <w:pStyle w:val="ConsPlusNonformat"/>
        <w:jc w:val="both"/>
      </w:pPr>
      <w:r>
        <w:t>о нижеследующем:</w:t>
      </w:r>
    </w:p>
    <w:p w:rsidR="001633ED" w:rsidRDefault="001633ED">
      <w:pPr>
        <w:pStyle w:val="ConsPlusNormal"/>
        <w:jc w:val="both"/>
      </w:pPr>
    </w:p>
    <w:p w:rsidR="001633ED" w:rsidRDefault="001633ED">
      <w:pPr>
        <w:pStyle w:val="ConsPlusNormal"/>
        <w:jc w:val="center"/>
        <w:outlineLvl w:val="2"/>
      </w:pPr>
      <w:r>
        <w:t>I. Предмет договора</w:t>
      </w:r>
    </w:p>
    <w:p w:rsidR="001633ED" w:rsidRDefault="001633ED">
      <w:pPr>
        <w:pStyle w:val="ConsPlusNormal"/>
        <w:jc w:val="both"/>
      </w:pPr>
    </w:p>
    <w:p w:rsidR="001633ED" w:rsidRDefault="001633ED">
      <w:pPr>
        <w:pStyle w:val="ConsPlusNonformat"/>
        <w:jc w:val="both"/>
      </w:pPr>
      <w:r>
        <w:t xml:space="preserve">    1. По настоящему договору исполнитель обязуется осуществить подключение</w:t>
      </w:r>
    </w:p>
    <w:p w:rsidR="001633ED" w:rsidRDefault="001633ED">
      <w:pPr>
        <w:pStyle w:val="ConsPlusNonformat"/>
        <w:jc w:val="both"/>
      </w:pPr>
      <w:r>
        <w:t>(технологическое  присоединение)  газоиспользующего  оборудования и объекта</w:t>
      </w:r>
    </w:p>
    <w:p w:rsidR="001633ED" w:rsidRDefault="001633ED">
      <w:pPr>
        <w:pStyle w:val="ConsPlusNonformat"/>
        <w:jc w:val="both"/>
      </w:pPr>
      <w:r>
        <w:t>капитального строительства ________________________________________________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(наименование и адрес объекта капитального строительства)</w:t>
      </w:r>
    </w:p>
    <w:p w:rsidR="001633ED" w:rsidRDefault="001633ED">
      <w:pPr>
        <w:pStyle w:val="ConsPlusNonformat"/>
        <w:jc w:val="both"/>
      </w:pPr>
      <w:r>
        <w:t>(далее  -  объект капитального  строительства)  к  сети  газораспределения,</w:t>
      </w:r>
    </w:p>
    <w:p w:rsidR="001633ED" w:rsidRDefault="001633ED">
      <w:pPr>
        <w:pStyle w:val="ConsPlusNonformat"/>
        <w:jc w:val="both"/>
      </w:pPr>
      <w:r>
        <w:t>принадлежащей   исполнителю   на  праве  собственности  или  ином  законном</w:t>
      </w:r>
    </w:p>
    <w:p w:rsidR="001633ED" w:rsidRDefault="001633ED">
      <w:pPr>
        <w:pStyle w:val="ConsPlusNonformat"/>
        <w:jc w:val="both"/>
      </w:pPr>
      <w:r>
        <w:t>основании,  или  к  технологически  связанными  с  сетями исполнителя сетям</w:t>
      </w:r>
    </w:p>
    <w:p w:rsidR="001633ED" w:rsidRDefault="001633ED">
      <w:pPr>
        <w:pStyle w:val="ConsPlusNonformat"/>
        <w:jc w:val="both"/>
      </w:pPr>
      <w:r>
        <w:t>газораспределения  и (или) газопотребления основного абонента (далее - сеть</w:t>
      </w:r>
    </w:p>
    <w:p w:rsidR="001633ED" w:rsidRDefault="001633ED">
      <w:pPr>
        <w:pStyle w:val="ConsPlusNonformat"/>
        <w:jc w:val="both"/>
      </w:pPr>
      <w:r>
        <w:t>газораспределения)  с  учетом максимальной нагрузки (часовым расходом газа)</w:t>
      </w:r>
    </w:p>
    <w:p w:rsidR="001633ED" w:rsidRDefault="001633ED">
      <w:pPr>
        <w:pStyle w:val="ConsPlusNonformat"/>
        <w:jc w:val="both"/>
      </w:pPr>
      <w:r>
        <w:t>газоиспользующего оборудования, указанной в технических условиях, заявитель</w:t>
      </w:r>
    </w:p>
    <w:p w:rsidR="001633ED" w:rsidRDefault="001633ED">
      <w:pPr>
        <w:pStyle w:val="ConsPlusNonformat"/>
        <w:jc w:val="both"/>
      </w:pPr>
      <w:r>
        <w:t>обязуется  обеспечить  готовность сетей газопотребления и газоиспользующего</w:t>
      </w:r>
    </w:p>
    <w:p w:rsidR="001633ED" w:rsidRDefault="001633ED">
      <w:pPr>
        <w:pStyle w:val="ConsPlusNonformat"/>
        <w:jc w:val="both"/>
      </w:pPr>
      <w:r>
        <w:t>оборудования    объекта    капитального    строительства    к   подключению</w:t>
      </w:r>
    </w:p>
    <w:p w:rsidR="001633ED" w:rsidRDefault="001633ED">
      <w:pPr>
        <w:pStyle w:val="ConsPlusNonformat"/>
        <w:jc w:val="both"/>
      </w:pPr>
      <w:r>
        <w:lastRenderedPageBreak/>
        <w:t>(технологическому  присоединению)  в  пределах  границ  принадлежащего  ему</w:t>
      </w:r>
    </w:p>
    <w:p w:rsidR="001633ED" w:rsidRDefault="001633ED">
      <w:pPr>
        <w:pStyle w:val="ConsPlusNonformat"/>
        <w:jc w:val="both"/>
      </w:pPr>
      <w:r>
        <w:t>земельного участка, расположенного 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(указать адрес: область, район, населенный пункт, улица, дом</w:t>
      </w:r>
    </w:p>
    <w:p w:rsidR="001633ED" w:rsidRDefault="001633ED">
      <w:pPr>
        <w:pStyle w:val="ConsPlusNonformat"/>
        <w:jc w:val="both"/>
      </w:pPr>
      <w:r>
        <w:t xml:space="preserve">           и (или) кадастровый номер и адрес земельного участка)</w:t>
      </w:r>
    </w:p>
    <w:p w:rsidR="001633ED" w:rsidRDefault="001633ED">
      <w:pPr>
        <w:pStyle w:val="ConsPlusNonformat"/>
        <w:jc w:val="both"/>
      </w:pPr>
      <w:r>
        <w:t>и  оплатить  услуги  по  подключению  (технологическому  присоединению),  а</w:t>
      </w:r>
    </w:p>
    <w:p w:rsidR="001633ED" w:rsidRDefault="001633ED">
      <w:pPr>
        <w:pStyle w:val="ConsPlusNonformat"/>
        <w:jc w:val="both"/>
      </w:pPr>
      <w:r>
        <w:t>единый   оператор  газификации  или  региональный  оператор  газификации  -</w:t>
      </w:r>
    </w:p>
    <w:p w:rsidR="001633ED" w:rsidRDefault="001633ED">
      <w:pPr>
        <w:pStyle w:val="ConsPlusNonformat"/>
        <w:jc w:val="both"/>
      </w:pPr>
      <w:r>
        <w:t>обеспечить подключение (технологическое присоединение) объекта капитального</w:t>
      </w:r>
    </w:p>
    <w:p w:rsidR="001633ED" w:rsidRDefault="001633ED">
      <w:pPr>
        <w:pStyle w:val="ConsPlusNonformat"/>
        <w:jc w:val="both"/>
      </w:pPr>
      <w:r>
        <w:t>строительства    к    сети    газораспределения    (далее   -   подключение</w:t>
      </w:r>
    </w:p>
    <w:p w:rsidR="001633ED" w:rsidRDefault="001633ED">
      <w:pPr>
        <w:pStyle w:val="ConsPlusNonformat"/>
        <w:jc w:val="both"/>
      </w:pPr>
      <w:r>
        <w:t>(технологическое присоединение).</w:t>
      </w:r>
    </w:p>
    <w:p w:rsidR="001633ED" w:rsidRDefault="001633ED">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95">
        <w:r>
          <w:rPr>
            <w:color w:val="0000FF"/>
          </w:rPr>
          <w:t>приложению N 1</w:t>
        </w:r>
      </w:hyperlink>
      <w:r>
        <w:t xml:space="preserve"> (далее - технические условия), являющимися неотъемлемой частью настоящего договора.</w:t>
      </w:r>
    </w:p>
    <w:p w:rsidR="001633ED" w:rsidRDefault="001633ED">
      <w:pPr>
        <w:pStyle w:val="ConsPlusNormal"/>
        <w:spacing w:before="200"/>
        <w:ind w:firstLine="540"/>
        <w:jc w:val="both"/>
      </w:pPr>
      <w:bookmarkStart w:id="76" w:name="P850"/>
      <w:bookmarkEnd w:id="76"/>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1633ED" w:rsidRDefault="001633ED">
      <w:pPr>
        <w:pStyle w:val="ConsPlusNormal"/>
        <w:spacing w:before="200"/>
        <w:ind w:firstLine="540"/>
        <w:jc w:val="both"/>
      </w:pPr>
      <w:r>
        <w:t xml:space="preserve">Последний день срока, установленного в </w:t>
      </w:r>
      <w:hyperlink w:anchor="P850">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633ED" w:rsidRDefault="001633ED">
      <w:pPr>
        <w:pStyle w:val="ConsPlusNormal"/>
        <w:jc w:val="both"/>
      </w:pPr>
    </w:p>
    <w:p w:rsidR="001633ED" w:rsidRDefault="001633ED">
      <w:pPr>
        <w:pStyle w:val="ConsPlusNormal"/>
        <w:jc w:val="center"/>
        <w:outlineLvl w:val="2"/>
      </w:pPr>
      <w:r>
        <w:t>II. Обязанности и права сторон</w:t>
      </w:r>
    </w:p>
    <w:p w:rsidR="001633ED" w:rsidRDefault="001633ED">
      <w:pPr>
        <w:pStyle w:val="ConsPlusNormal"/>
        <w:jc w:val="both"/>
      </w:pPr>
    </w:p>
    <w:p w:rsidR="001633ED" w:rsidRDefault="001633ED">
      <w:pPr>
        <w:pStyle w:val="ConsPlusNormal"/>
        <w:ind w:firstLine="540"/>
        <w:jc w:val="both"/>
      </w:pPr>
      <w:r>
        <w:t>4. Исполнитель обязан:</w:t>
      </w:r>
    </w:p>
    <w:p w:rsidR="001633ED" w:rsidRDefault="001633ED">
      <w:pPr>
        <w:pStyle w:val="ConsPlusNormal"/>
        <w:spacing w:before="200"/>
        <w:ind w:firstLine="540"/>
        <w:jc w:val="both"/>
      </w:pPr>
      <w:r>
        <w:t>надлежащим образом исполнить обязательства по настоящему договору;</w:t>
      </w:r>
    </w:p>
    <w:p w:rsidR="001633ED" w:rsidRDefault="001633ED">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1633ED" w:rsidRDefault="001633ED">
      <w:pPr>
        <w:pStyle w:val="ConsPlusNormal"/>
        <w:spacing w:before="20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95">
        <w:r>
          <w:rPr>
            <w:color w:val="0000FF"/>
          </w:rPr>
          <w:t>приложением N 1</w:t>
        </w:r>
      </w:hyperlink>
      <w:r>
        <w:t xml:space="preserve"> к настоящему договору);</w:t>
      </w:r>
    </w:p>
    <w:p w:rsidR="001633ED" w:rsidRDefault="001633ED">
      <w:pPr>
        <w:pStyle w:val="ConsPlusNormal"/>
        <w:spacing w:before="20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1633ED" w:rsidRDefault="001633ED">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50">
        <w:r>
          <w:rPr>
            <w:color w:val="0000FF"/>
          </w:rPr>
          <w:t>пунктом 3</w:t>
        </w:r>
      </w:hyperlink>
      <w:r>
        <w:t xml:space="preserve"> настоящего договора (при необходимости выполнения таких мероприятий);</w:t>
      </w:r>
    </w:p>
    <w:p w:rsidR="001633ED" w:rsidRDefault="001633ED">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50">
        <w:r>
          <w:rPr>
            <w:color w:val="0000FF"/>
          </w:rPr>
          <w:t>пунктом 3</w:t>
        </w:r>
      </w:hyperlink>
      <w:r>
        <w:t xml:space="preserve"> настоящего договора;</w:t>
      </w:r>
    </w:p>
    <w:p w:rsidR="001633ED" w:rsidRDefault="001633ED">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1633ED" w:rsidRDefault="001633ED">
      <w:pPr>
        <w:pStyle w:val="ConsPlusNormal"/>
        <w:spacing w:before="20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1633ED" w:rsidRDefault="001633ED">
      <w:pPr>
        <w:pStyle w:val="ConsPlusNormal"/>
        <w:spacing w:before="200"/>
        <w:ind w:firstLine="540"/>
        <w:jc w:val="both"/>
      </w:pPr>
      <w:r>
        <w:lastRenderedPageBreak/>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1633ED" w:rsidRDefault="001633ED">
      <w:pPr>
        <w:pStyle w:val="ConsPlusNormal"/>
        <w:spacing w:before="20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1633ED" w:rsidRDefault="001633ED">
      <w:pPr>
        <w:pStyle w:val="ConsPlusNormal"/>
        <w:spacing w:before="20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1633ED" w:rsidRDefault="001633ED">
      <w:pPr>
        <w:pStyle w:val="ConsPlusNormal"/>
        <w:spacing w:before="200"/>
        <w:ind w:firstLine="540"/>
        <w:jc w:val="both"/>
      </w:pPr>
      <w:r>
        <w:t xml:space="preserve">в случае поступления в соответствии </w:t>
      </w:r>
      <w:hyperlink w:anchor="P15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1633ED" w:rsidRDefault="001633ED">
      <w:pPr>
        <w:pStyle w:val="ConsPlusNormal"/>
        <w:spacing w:before="200"/>
        <w:ind w:firstLine="540"/>
        <w:jc w:val="both"/>
      </w:pPr>
      <w:r>
        <w:t>нести эксплуатационную ответственность в соответствии с актом о подключении (технологическом присоединении).</w:t>
      </w:r>
    </w:p>
    <w:p w:rsidR="001633ED" w:rsidRDefault="001633ED">
      <w:pPr>
        <w:pStyle w:val="ConsPlusNormal"/>
        <w:spacing w:before="200"/>
        <w:ind w:firstLine="540"/>
        <w:jc w:val="both"/>
      </w:pPr>
      <w:r>
        <w:t>5. Исполнитель вправе:</w:t>
      </w:r>
    </w:p>
    <w:p w:rsidR="001633ED" w:rsidRDefault="001633ED">
      <w:pPr>
        <w:pStyle w:val="ConsPlusNormal"/>
        <w:spacing w:before="20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1633ED" w:rsidRDefault="001633ED">
      <w:pPr>
        <w:pStyle w:val="ConsPlusNormal"/>
        <w:spacing w:before="20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98">
        <w:r>
          <w:rPr>
            <w:color w:val="0000FF"/>
          </w:rPr>
          <w:t>пункте 58</w:t>
        </w:r>
      </w:hyperlink>
      <w:r>
        <w:t xml:space="preserve"> Правил;</w:t>
      </w:r>
    </w:p>
    <w:p w:rsidR="001633ED" w:rsidRDefault="001633ED">
      <w:pPr>
        <w:pStyle w:val="ConsPlusNormal"/>
        <w:spacing w:before="20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1633ED" w:rsidRDefault="001633ED">
      <w:pPr>
        <w:pStyle w:val="ConsPlusNormal"/>
        <w:spacing w:before="20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1633ED" w:rsidRDefault="001633ED">
      <w:pPr>
        <w:pStyle w:val="ConsPlusNormal"/>
        <w:spacing w:before="200"/>
        <w:ind w:firstLine="540"/>
        <w:jc w:val="both"/>
      </w:pPr>
      <w:r>
        <w:t>6. Заявитель обязан:</w:t>
      </w:r>
    </w:p>
    <w:p w:rsidR="001633ED" w:rsidRDefault="001633ED">
      <w:pPr>
        <w:pStyle w:val="ConsPlusNormal"/>
        <w:spacing w:before="200"/>
        <w:ind w:firstLine="540"/>
        <w:jc w:val="both"/>
      </w:pPr>
      <w:r>
        <w:lastRenderedPageBreak/>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1633ED" w:rsidRDefault="001633ED">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1633ED" w:rsidRDefault="001633ED">
      <w:pPr>
        <w:pStyle w:val="ConsPlusNormal"/>
        <w:spacing w:before="200"/>
        <w:ind w:firstLine="540"/>
        <w:jc w:val="both"/>
      </w:pPr>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1633ED" w:rsidRDefault="001633ED">
      <w:pPr>
        <w:pStyle w:val="ConsPlusNormal"/>
        <w:spacing w:before="20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1633ED" w:rsidRDefault="001633ED">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1633ED" w:rsidRDefault="001633ED">
      <w:pPr>
        <w:pStyle w:val="ConsPlusNormal"/>
        <w:spacing w:before="20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1633ED" w:rsidRDefault="001633ED">
      <w:pPr>
        <w:pStyle w:val="ConsPlusNormal"/>
        <w:spacing w:before="20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1633ED" w:rsidRDefault="001633ED">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1633ED" w:rsidRDefault="001633ED">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1633ED" w:rsidRDefault="001633ED">
      <w:pPr>
        <w:pStyle w:val="ConsPlusNormal"/>
        <w:spacing w:before="20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1633ED" w:rsidRDefault="001633ED">
      <w:pPr>
        <w:pStyle w:val="ConsPlusNormal"/>
        <w:spacing w:before="200"/>
        <w:ind w:firstLine="540"/>
        <w:jc w:val="both"/>
      </w:pPr>
      <w:r>
        <w:t>подписать акт о готовности в день его составления исполнителем;</w:t>
      </w:r>
    </w:p>
    <w:p w:rsidR="001633ED" w:rsidRDefault="001633ED">
      <w:pPr>
        <w:pStyle w:val="ConsPlusNormal"/>
        <w:spacing w:before="20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1633ED" w:rsidRDefault="001633ED">
      <w:pPr>
        <w:pStyle w:val="ConsPlusNormal"/>
        <w:spacing w:before="20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1633ED" w:rsidRDefault="001633ED">
      <w:pPr>
        <w:pStyle w:val="ConsPlusNormal"/>
        <w:spacing w:before="20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1633ED" w:rsidRDefault="001633ED">
      <w:pPr>
        <w:pStyle w:val="ConsPlusNormal"/>
        <w:spacing w:before="200"/>
        <w:ind w:firstLine="540"/>
        <w:jc w:val="both"/>
      </w:pPr>
      <w:r>
        <w:t>7. Заявитель вправе:</w:t>
      </w:r>
    </w:p>
    <w:p w:rsidR="001633ED" w:rsidRDefault="001633ED">
      <w:pPr>
        <w:pStyle w:val="ConsPlusNormal"/>
        <w:spacing w:before="200"/>
        <w:ind w:firstLine="540"/>
        <w:jc w:val="both"/>
      </w:pPr>
      <w:r>
        <w:lastRenderedPageBreak/>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176">
        <w:r>
          <w:rPr>
            <w:color w:val="0000FF"/>
          </w:rPr>
          <w:t>&lt;4&gt;</w:t>
        </w:r>
      </w:hyperlink>
      <w:r>
        <w:t>;</w:t>
      </w:r>
    </w:p>
    <w:p w:rsidR="001633ED" w:rsidRDefault="001633ED">
      <w:pPr>
        <w:pStyle w:val="ConsPlusNormal"/>
        <w:spacing w:before="200"/>
        <w:ind w:firstLine="540"/>
        <w:jc w:val="both"/>
      </w:pPr>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spacing w:before="20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1633ED" w:rsidRDefault="001633ED">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1633ED" w:rsidRDefault="001633ED">
      <w:pPr>
        <w:pStyle w:val="ConsPlusNormal"/>
        <w:spacing w:before="20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1633ED" w:rsidRDefault="001633ED">
      <w:pPr>
        <w:pStyle w:val="ConsPlusNormal"/>
        <w:spacing w:before="20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1633ED" w:rsidRDefault="001633ED">
      <w:pPr>
        <w:pStyle w:val="ConsPlusNormal"/>
        <w:spacing w:before="200"/>
        <w:ind w:firstLine="540"/>
        <w:jc w:val="both"/>
      </w:pPr>
      <w:r>
        <w:t>8. Единый оператор газификации или региональный оператор газификации обязан:</w:t>
      </w:r>
    </w:p>
    <w:p w:rsidR="001633ED" w:rsidRDefault="001633ED">
      <w:pPr>
        <w:pStyle w:val="ConsPlusNormal"/>
        <w:spacing w:before="20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1633ED" w:rsidRDefault="001633ED">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1633ED" w:rsidRDefault="001633ED">
      <w:pPr>
        <w:pStyle w:val="ConsPlusNormal"/>
        <w:spacing w:before="20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1633ED" w:rsidRDefault="001633ED">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bookmarkStart w:id="77" w:name="P905"/>
      <w:bookmarkEnd w:id="77"/>
      <w:r>
        <w:t>III. Плата за подключение (технологическое присоединение)</w:t>
      </w:r>
    </w:p>
    <w:p w:rsidR="001633ED" w:rsidRDefault="001633ED">
      <w:pPr>
        <w:pStyle w:val="ConsPlusNormal"/>
        <w:jc w:val="center"/>
      </w:pPr>
      <w:r>
        <w:t>и порядок расчетов</w:t>
      </w:r>
    </w:p>
    <w:p w:rsidR="001633ED" w:rsidRDefault="001633ED">
      <w:pPr>
        <w:pStyle w:val="ConsPlusNormal"/>
        <w:jc w:val="both"/>
      </w:pPr>
    </w:p>
    <w:p w:rsidR="001633ED" w:rsidRDefault="001633ED">
      <w:pPr>
        <w:pStyle w:val="ConsPlusNonformat"/>
        <w:jc w:val="both"/>
      </w:pPr>
      <w:r>
        <w:t xml:space="preserve">    11.  Размер платы за подключение (технологическое присоединение) (далее</w:t>
      </w:r>
    </w:p>
    <w:p w:rsidR="001633ED" w:rsidRDefault="001633ED">
      <w:pPr>
        <w:pStyle w:val="ConsPlusNonformat"/>
        <w:jc w:val="both"/>
      </w:pPr>
      <w:r>
        <w:t>-  плата),  за  исключением  случаев, когда размер платы устанавливается по</w:t>
      </w:r>
    </w:p>
    <w:p w:rsidR="001633ED" w:rsidRDefault="001633ED">
      <w:pPr>
        <w:pStyle w:val="ConsPlusNonformat"/>
        <w:jc w:val="both"/>
      </w:pPr>
      <w:r>
        <w:t xml:space="preserve">индивидуальному проекту, определяется в соответствии с решением </w:t>
      </w:r>
      <w:hyperlink w:anchor="P1177">
        <w:r>
          <w:rPr>
            <w:color w:val="0000FF"/>
          </w:rPr>
          <w:t>&lt;5&gt;</w:t>
        </w:r>
      </w:hyperlink>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(наименование органа исполнительной власти субъекта Российской Федерации</w:t>
      </w:r>
    </w:p>
    <w:p w:rsidR="001633ED" w:rsidRDefault="001633ED">
      <w:pPr>
        <w:pStyle w:val="ConsPlusNonformat"/>
        <w:jc w:val="both"/>
      </w:pPr>
      <w:r>
        <w:t xml:space="preserve">             в области государственного регулирования тарифов)</w:t>
      </w:r>
    </w:p>
    <w:p w:rsidR="001633ED" w:rsidRDefault="001633ED">
      <w:pPr>
        <w:pStyle w:val="ConsPlusNonformat"/>
        <w:jc w:val="both"/>
      </w:pPr>
      <w:r>
        <w:t>от __________ N ________ и составляет _______ рублей __ копеек, в том числе</w:t>
      </w:r>
    </w:p>
    <w:p w:rsidR="001633ED" w:rsidRDefault="001633ED">
      <w:pPr>
        <w:pStyle w:val="ConsPlusNonformat"/>
        <w:jc w:val="both"/>
      </w:pPr>
      <w:r>
        <w:t>НДС  ________  рублей  __  копеек  (сумма  прописью),  а  также  стоимостью</w:t>
      </w:r>
    </w:p>
    <w:p w:rsidR="001633ED" w:rsidRDefault="001633ED">
      <w:pPr>
        <w:pStyle w:val="ConsPlusNonformat"/>
        <w:jc w:val="both"/>
      </w:pPr>
      <w:r>
        <w:lastRenderedPageBreak/>
        <w:t>газоиспользующего оборудования и (или) прибора учета газа.</w:t>
      </w:r>
    </w:p>
    <w:p w:rsidR="001633ED" w:rsidRDefault="001633ED">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1633ED" w:rsidRDefault="001633ED">
      <w:pPr>
        <w:pStyle w:val="ConsPlusNormal"/>
        <w:spacing w:before="200"/>
        <w:ind w:firstLine="540"/>
        <w:jc w:val="both"/>
      </w:pPr>
      <w:r>
        <w:t>а) для заявителей первой категории:</w:t>
      </w:r>
    </w:p>
    <w:p w:rsidR="001633ED" w:rsidRDefault="001633ED">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1633ED" w:rsidRDefault="001633ED">
      <w:pPr>
        <w:pStyle w:val="ConsPlusNormal"/>
        <w:spacing w:before="20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41">
        <w:r>
          <w:rPr>
            <w:color w:val="0000FF"/>
          </w:rPr>
          <w:t>подпунктом "а" пункта 72</w:t>
        </w:r>
      </w:hyperlink>
      <w:r>
        <w:t xml:space="preserve"> Правил, в объеме, определенном в настоящем договоре;</w:t>
      </w:r>
    </w:p>
    <w:p w:rsidR="001633ED" w:rsidRDefault="001633ED">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1633ED" w:rsidRDefault="001633ED">
      <w:pPr>
        <w:pStyle w:val="ConsPlusNormal"/>
        <w:spacing w:before="20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1633ED" w:rsidRDefault="001633ED">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1633ED" w:rsidRDefault="001633ED">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1633ED" w:rsidRDefault="001633ED">
      <w:pPr>
        <w:pStyle w:val="ConsPlusNormal"/>
        <w:spacing w:before="20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1633ED" w:rsidRDefault="001633ED">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1633ED" w:rsidRDefault="001633ED">
      <w:pPr>
        <w:pStyle w:val="ConsPlusNormal"/>
        <w:spacing w:before="20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1633ED" w:rsidRDefault="001633ED">
      <w:pPr>
        <w:pStyle w:val="ConsPlusNonformat"/>
        <w:spacing w:before="200"/>
        <w:jc w:val="both"/>
      </w:pPr>
      <w:r>
        <w:t xml:space="preserve">    Внесение   платы   осуществляется   заявителем   в  следующем  порядке:</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(указываются порядок и сроки внесения платы, которые устанавливаются</w:t>
      </w:r>
    </w:p>
    <w:p w:rsidR="001633ED" w:rsidRDefault="001633ED">
      <w:pPr>
        <w:pStyle w:val="ConsPlusNonformat"/>
        <w:jc w:val="both"/>
      </w:pPr>
      <w:r>
        <w:t xml:space="preserve">      по согласованию сторон, по каждому этапу с указанием стоимости</w:t>
      </w:r>
    </w:p>
    <w:p w:rsidR="001633ED" w:rsidRDefault="001633ED">
      <w:pPr>
        <w:pStyle w:val="ConsPlusNonformat"/>
        <w:jc w:val="both"/>
      </w:pPr>
      <w:r>
        <w:t xml:space="preserve">                его выполнения и составляющей размера НДС)</w:t>
      </w:r>
    </w:p>
    <w:p w:rsidR="001633ED" w:rsidRDefault="001633ED">
      <w:pPr>
        <w:pStyle w:val="ConsPlusNonformat"/>
        <w:jc w:val="both"/>
      </w:pPr>
      <w:r>
        <w:t xml:space="preserve">    г)   в  случае,  предусмотренном  </w:t>
      </w:r>
      <w:hyperlink w:anchor="P326">
        <w:r>
          <w:rPr>
            <w:color w:val="0000FF"/>
          </w:rPr>
          <w:t>пунктом  67</w:t>
        </w:r>
      </w:hyperlink>
      <w:r>
        <w:t xml:space="preserve">  Правил,  внесение  платы</w:t>
      </w:r>
    </w:p>
    <w:p w:rsidR="001633ED" w:rsidRDefault="001633ED">
      <w:pPr>
        <w:pStyle w:val="ConsPlusNonformat"/>
        <w:jc w:val="both"/>
      </w:pPr>
      <w:r>
        <w:t>осуществляется  заявителем  исходя  из  этапов строительства, реконструкции</w:t>
      </w:r>
    </w:p>
    <w:p w:rsidR="001633ED" w:rsidRDefault="001633ED">
      <w:pPr>
        <w:pStyle w:val="ConsPlusNonformat"/>
        <w:jc w:val="both"/>
      </w:pPr>
      <w:r>
        <w:t>объектов     капитального    строительства,    предусмотренных    проектной</w:t>
      </w:r>
    </w:p>
    <w:p w:rsidR="001633ED" w:rsidRDefault="001633ED">
      <w:pPr>
        <w:pStyle w:val="ConsPlusNonformat"/>
        <w:jc w:val="both"/>
      </w:pPr>
      <w:r>
        <w:t>документацией, проектом планировки территории, разрешением на строительство</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(указываются порядок и сроки внесения платы, которые устанавливаются</w:t>
      </w:r>
    </w:p>
    <w:p w:rsidR="001633ED" w:rsidRDefault="001633ED">
      <w:pPr>
        <w:pStyle w:val="ConsPlusNonformat"/>
        <w:jc w:val="both"/>
      </w:pPr>
      <w:r>
        <w:t xml:space="preserve">      по согласованию сторон, по каждому этапу с указанием стоимости</w:t>
      </w:r>
    </w:p>
    <w:p w:rsidR="001633ED" w:rsidRDefault="001633ED">
      <w:pPr>
        <w:pStyle w:val="ConsPlusNonformat"/>
        <w:jc w:val="both"/>
      </w:pPr>
      <w:r>
        <w:t xml:space="preserve">                его выполнения и составляющей размера НДС)</w:t>
      </w:r>
    </w:p>
    <w:p w:rsidR="001633ED" w:rsidRDefault="001633ED">
      <w:pPr>
        <w:pStyle w:val="ConsPlusNonformat"/>
        <w:jc w:val="both"/>
      </w:pPr>
      <w:r>
        <w:t xml:space="preserve">    Размер   платы   по   индивидуальному   проекту   утверждается  органом</w:t>
      </w:r>
    </w:p>
    <w:p w:rsidR="001633ED" w:rsidRDefault="001633ED">
      <w:pPr>
        <w:pStyle w:val="ConsPlusNonformat"/>
        <w:jc w:val="both"/>
      </w:pPr>
      <w:r>
        <w:t>исполнительной    власти    субъекта   Российской   Федерации   в   области</w:t>
      </w:r>
    </w:p>
    <w:p w:rsidR="001633ED" w:rsidRDefault="001633ED">
      <w:pPr>
        <w:pStyle w:val="ConsPlusNonformat"/>
        <w:jc w:val="both"/>
      </w:pPr>
      <w:r>
        <w:t>государственного регулирования тарифов ___________________________________.</w:t>
      </w:r>
    </w:p>
    <w:p w:rsidR="001633ED" w:rsidRDefault="001633ED">
      <w:pPr>
        <w:pStyle w:val="ConsPlusNonformat"/>
        <w:jc w:val="both"/>
      </w:pPr>
      <w:r>
        <w:t xml:space="preserve">                                       (наименование органа исполнительной</w:t>
      </w:r>
    </w:p>
    <w:p w:rsidR="001633ED" w:rsidRDefault="001633ED">
      <w:pPr>
        <w:pStyle w:val="ConsPlusNonformat"/>
        <w:jc w:val="both"/>
      </w:pPr>
      <w:r>
        <w:t xml:space="preserve">                                       власти субъекта Российской Федерации</w:t>
      </w:r>
    </w:p>
    <w:p w:rsidR="001633ED" w:rsidRDefault="001633ED">
      <w:pPr>
        <w:pStyle w:val="ConsPlusNonformat"/>
        <w:jc w:val="both"/>
      </w:pPr>
      <w:r>
        <w:t xml:space="preserve">                                            в области государственного</w:t>
      </w:r>
    </w:p>
    <w:p w:rsidR="001633ED" w:rsidRDefault="001633ED">
      <w:pPr>
        <w:pStyle w:val="ConsPlusNonformat"/>
        <w:jc w:val="both"/>
      </w:pPr>
      <w:r>
        <w:t xml:space="preserve">                                              регулирования тарифов)</w:t>
      </w:r>
    </w:p>
    <w:p w:rsidR="001633ED" w:rsidRDefault="001633ED">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347">
        <w:r>
          <w:rPr>
            <w:color w:val="0000FF"/>
          </w:rPr>
          <w:t>приложению N 2</w:t>
        </w:r>
      </w:hyperlink>
      <w:r>
        <w:t xml:space="preserve">, являющемуся </w:t>
      </w:r>
      <w:r>
        <w:lastRenderedPageBreak/>
        <w:t>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1633ED" w:rsidRDefault="001633ED">
      <w:pPr>
        <w:pStyle w:val="ConsPlusNormal"/>
        <w:spacing w:before="20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1633ED" w:rsidRDefault="001633ED">
      <w:pPr>
        <w:pStyle w:val="ConsPlusNormal"/>
        <w:spacing w:before="20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1633ED" w:rsidRDefault="001633ED">
      <w:pPr>
        <w:pStyle w:val="ConsPlusNonformat"/>
        <w:spacing w:before="200"/>
        <w:jc w:val="both"/>
      </w:pPr>
      <w:r>
        <w:t xml:space="preserve">    В  случае  если  размер  платы  при  утверждении  будет изменен органом</w:t>
      </w:r>
    </w:p>
    <w:p w:rsidR="001633ED" w:rsidRDefault="001633ED">
      <w:pPr>
        <w:pStyle w:val="ConsPlusNonformat"/>
        <w:jc w:val="both"/>
      </w:pPr>
      <w:r>
        <w:t>исполнительной  власти  субъекта  Российской  Федерации,  стороны  в  целях</w:t>
      </w:r>
    </w:p>
    <w:p w:rsidR="001633ED" w:rsidRDefault="001633ED">
      <w:pPr>
        <w:pStyle w:val="ConsPlusNonformat"/>
        <w:jc w:val="both"/>
      </w:pPr>
      <w:r>
        <w:t>корректировки   размера   платы   заключают   дополнительное  соглашение  к</w:t>
      </w:r>
    </w:p>
    <w:p w:rsidR="001633ED" w:rsidRDefault="001633ED">
      <w:pPr>
        <w:pStyle w:val="ConsPlusNonformat"/>
        <w:jc w:val="both"/>
      </w:pPr>
      <w:r>
        <w:t>настоящему договору в течение ________________________________________ дней</w:t>
      </w:r>
    </w:p>
    <w:p w:rsidR="001633ED" w:rsidRDefault="001633ED">
      <w:pPr>
        <w:pStyle w:val="ConsPlusNonformat"/>
        <w:jc w:val="both"/>
      </w:pPr>
      <w:r>
        <w:t xml:space="preserve">                                 (срок устанавливается сторонами)</w:t>
      </w:r>
    </w:p>
    <w:p w:rsidR="001633ED" w:rsidRDefault="001633ED">
      <w:pPr>
        <w:pStyle w:val="ConsPlusNonformat"/>
        <w:jc w:val="both"/>
      </w:pPr>
      <w:r>
        <w:t>после утверждения размера платы.</w:t>
      </w:r>
    </w:p>
    <w:p w:rsidR="001633ED" w:rsidRDefault="001633ED">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1633ED" w:rsidRDefault="001633ED">
      <w:pPr>
        <w:pStyle w:val="ConsPlusNormal"/>
        <w:spacing w:before="20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1633ED" w:rsidRDefault="001633ED">
      <w:pPr>
        <w:pStyle w:val="ConsPlusNormal"/>
        <w:spacing w:before="20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1633ED" w:rsidRDefault="001633ED">
      <w:pPr>
        <w:pStyle w:val="ConsPlusNormal"/>
        <w:spacing w:before="20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1633ED" w:rsidRDefault="001633ED">
      <w:pPr>
        <w:pStyle w:val="ConsPlusNormal"/>
        <w:jc w:val="both"/>
      </w:pPr>
    </w:p>
    <w:p w:rsidR="001633ED" w:rsidRDefault="001633ED">
      <w:pPr>
        <w:pStyle w:val="ConsPlusNormal"/>
        <w:jc w:val="center"/>
        <w:outlineLvl w:val="2"/>
      </w:pPr>
      <w:r>
        <w:t>IV. Ответственность сторон</w:t>
      </w:r>
    </w:p>
    <w:p w:rsidR="001633ED" w:rsidRDefault="001633ED">
      <w:pPr>
        <w:pStyle w:val="ConsPlusNormal"/>
        <w:jc w:val="both"/>
      </w:pPr>
    </w:p>
    <w:p w:rsidR="001633ED" w:rsidRDefault="001633ED">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633ED" w:rsidRDefault="001633ED">
      <w:pPr>
        <w:pStyle w:val="ConsPlusNormal"/>
        <w:spacing w:before="200"/>
        <w:ind w:firstLine="540"/>
        <w:jc w:val="both"/>
      </w:pPr>
      <w:bookmarkStart w:id="78" w:name="P965"/>
      <w:bookmarkEnd w:id="78"/>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05">
        <w:r>
          <w:rPr>
            <w:color w:val="0000FF"/>
          </w:rPr>
          <w:t>разделом III</w:t>
        </w:r>
      </w:hyperlink>
      <w:r>
        <w:t xml:space="preserve"> настоящего договора, за каждый день просрочки.</w:t>
      </w:r>
    </w:p>
    <w:p w:rsidR="001633ED" w:rsidRDefault="001633ED">
      <w:pPr>
        <w:pStyle w:val="ConsPlusNormal"/>
        <w:spacing w:before="200"/>
        <w:ind w:firstLine="540"/>
        <w:jc w:val="both"/>
      </w:pPr>
      <w:r>
        <w:t xml:space="preserve">19. Уплата неустойки, указанной в </w:t>
      </w:r>
      <w:hyperlink w:anchor="P965">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1633ED" w:rsidRDefault="001633ED">
      <w:pPr>
        <w:pStyle w:val="ConsPlusNormal"/>
        <w:spacing w:before="20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633ED" w:rsidRDefault="001633ED">
      <w:pPr>
        <w:pStyle w:val="ConsPlusNormal"/>
        <w:jc w:val="both"/>
      </w:pPr>
    </w:p>
    <w:p w:rsidR="001633ED" w:rsidRDefault="001633ED">
      <w:pPr>
        <w:pStyle w:val="ConsPlusNormal"/>
        <w:jc w:val="center"/>
        <w:outlineLvl w:val="2"/>
      </w:pPr>
      <w:r>
        <w:t>V. Порядок проведения мониторинга выполнения</w:t>
      </w:r>
    </w:p>
    <w:p w:rsidR="001633ED" w:rsidRDefault="001633ED">
      <w:pPr>
        <w:pStyle w:val="ConsPlusNormal"/>
        <w:jc w:val="center"/>
      </w:pPr>
      <w:r>
        <w:t>технических условий</w:t>
      </w:r>
    </w:p>
    <w:p w:rsidR="001633ED" w:rsidRDefault="001633ED">
      <w:pPr>
        <w:pStyle w:val="ConsPlusNormal"/>
        <w:jc w:val="both"/>
      </w:pPr>
    </w:p>
    <w:p w:rsidR="001633ED" w:rsidRDefault="001633ED">
      <w:pPr>
        <w:pStyle w:val="ConsPlusNormal"/>
        <w:ind w:firstLine="540"/>
        <w:jc w:val="both"/>
      </w:pPr>
      <w:r>
        <w:lastRenderedPageBreak/>
        <w:t xml:space="preserve">21.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1633ED" w:rsidRDefault="001633ED">
      <w:pPr>
        <w:pStyle w:val="ConsPlusNormal"/>
        <w:spacing w:before="20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1633ED" w:rsidRDefault="001633ED">
      <w:pPr>
        <w:pStyle w:val="ConsPlusNormal"/>
        <w:spacing w:before="20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1633ED" w:rsidRDefault="001633ED">
      <w:pPr>
        <w:pStyle w:val="ConsPlusNormal"/>
        <w:spacing w:before="20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1633ED" w:rsidRDefault="001633ED">
      <w:pPr>
        <w:pStyle w:val="ConsPlusNormal"/>
        <w:spacing w:before="200"/>
        <w:ind w:firstLine="540"/>
        <w:jc w:val="both"/>
      </w:pPr>
      <w:r>
        <w:t>25. Порядок проведения мониторинга выполнения заявителем технических условий включает следующие мероприятия:</w:t>
      </w:r>
    </w:p>
    <w:p w:rsidR="001633ED" w:rsidRDefault="001633ED">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985">
        <w:r>
          <w:rPr>
            <w:color w:val="0000FF"/>
          </w:rPr>
          <w:t>пунктом 26</w:t>
        </w:r>
      </w:hyperlink>
      <w:r>
        <w:t xml:space="preserve"> настоящего договора;</w:t>
      </w:r>
    </w:p>
    <w:p w:rsidR="001633ED" w:rsidRDefault="001633ED">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1633ED" w:rsidRDefault="001633ED">
      <w:pPr>
        <w:pStyle w:val="ConsPlusNormal"/>
        <w:spacing w:before="20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1633ED" w:rsidRDefault="001633ED">
      <w:pPr>
        <w:pStyle w:val="ConsPlusNormal"/>
        <w:spacing w:before="20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1633ED" w:rsidRDefault="001633ED">
      <w:pPr>
        <w:pStyle w:val="ConsPlusNormal"/>
        <w:spacing w:before="20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633ED" w:rsidRDefault="001633ED">
      <w:pPr>
        <w:pStyle w:val="ConsPlusNormal"/>
        <w:spacing w:before="20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1633ED" w:rsidRDefault="001633ED">
      <w:pPr>
        <w:pStyle w:val="ConsPlusNormal"/>
        <w:spacing w:before="20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1633ED" w:rsidRDefault="001633ED">
      <w:pPr>
        <w:pStyle w:val="ConsPlusNormal"/>
        <w:spacing w:before="20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1633ED" w:rsidRDefault="001633ED">
      <w:pPr>
        <w:pStyle w:val="ConsPlusNormal"/>
        <w:spacing w:before="200"/>
        <w:ind w:firstLine="540"/>
        <w:jc w:val="both"/>
      </w:pPr>
      <w:bookmarkStart w:id="79" w:name="P985"/>
      <w:bookmarkEnd w:id="79"/>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80">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633ED" w:rsidRDefault="001633ED">
      <w:pPr>
        <w:pStyle w:val="ConsPlusNormal"/>
        <w:spacing w:before="200"/>
        <w:ind w:firstLine="540"/>
        <w:jc w:val="both"/>
      </w:pPr>
      <w:r>
        <w:t>27. По результатам мониторинга выполнения заявителем технических условий исполнитель составляет акт о готовности.</w:t>
      </w:r>
    </w:p>
    <w:p w:rsidR="001633ED" w:rsidRDefault="001633ED">
      <w:pPr>
        <w:pStyle w:val="ConsPlusNormal"/>
        <w:spacing w:before="20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1633ED" w:rsidRDefault="001633ED">
      <w:pPr>
        <w:pStyle w:val="ConsPlusNormal"/>
        <w:spacing w:before="200"/>
        <w:ind w:firstLine="540"/>
        <w:jc w:val="both"/>
      </w:pPr>
      <w:r>
        <w:t>29. При невыполнении требований технических условий исполнитель в письменной форме уведомляет об этом заявителя.</w:t>
      </w:r>
    </w:p>
    <w:p w:rsidR="001633ED" w:rsidRDefault="001633ED">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w:t>
      </w:r>
      <w:r>
        <w:lastRenderedPageBreak/>
        <w:t>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633ED" w:rsidRDefault="001633ED">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1633ED" w:rsidRDefault="001633ED">
      <w:pPr>
        <w:pStyle w:val="ConsPlusNormal"/>
        <w:spacing w:before="20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1633ED" w:rsidRDefault="001633ED">
      <w:pPr>
        <w:pStyle w:val="ConsPlusNormal"/>
        <w:spacing w:before="20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1633ED" w:rsidRDefault="001633ED">
      <w:pPr>
        <w:pStyle w:val="ConsPlusNormal"/>
        <w:jc w:val="both"/>
      </w:pPr>
    </w:p>
    <w:p w:rsidR="001633ED" w:rsidRDefault="001633ED">
      <w:pPr>
        <w:pStyle w:val="ConsPlusNormal"/>
        <w:jc w:val="center"/>
        <w:outlineLvl w:val="2"/>
      </w:pPr>
      <w:r>
        <w:t>VI. Разграничение имущественной принадлежности сетей</w:t>
      </w:r>
    </w:p>
    <w:p w:rsidR="001633ED" w:rsidRDefault="001633ED">
      <w:pPr>
        <w:pStyle w:val="ConsPlusNormal"/>
        <w:jc w:val="center"/>
      </w:pPr>
      <w:r>
        <w:t>газораспределения и газопотребления и эксплуатационной</w:t>
      </w:r>
    </w:p>
    <w:p w:rsidR="001633ED" w:rsidRDefault="001633ED">
      <w:pPr>
        <w:pStyle w:val="ConsPlusNormal"/>
        <w:jc w:val="center"/>
      </w:pPr>
      <w:r>
        <w:t>ответственности сторон</w:t>
      </w:r>
    </w:p>
    <w:p w:rsidR="001633ED" w:rsidRDefault="001633ED">
      <w:pPr>
        <w:pStyle w:val="ConsPlusNormal"/>
        <w:jc w:val="both"/>
      </w:pPr>
    </w:p>
    <w:p w:rsidR="001633ED" w:rsidRDefault="001633ED">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VII. Условия изменения и расторжения договора</w:t>
      </w:r>
    </w:p>
    <w:p w:rsidR="001633ED" w:rsidRDefault="001633ED">
      <w:pPr>
        <w:pStyle w:val="ConsPlusNormal"/>
        <w:jc w:val="both"/>
      </w:pPr>
    </w:p>
    <w:p w:rsidR="001633ED" w:rsidRDefault="001633ED">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1633ED" w:rsidRDefault="001633ED">
      <w:pPr>
        <w:pStyle w:val="ConsPlusNormal"/>
        <w:spacing w:before="20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1633ED" w:rsidRDefault="001633ED">
      <w:pPr>
        <w:pStyle w:val="ConsPlusNormal"/>
        <w:spacing w:before="20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1633ED" w:rsidRDefault="001633ED">
      <w:pPr>
        <w:pStyle w:val="ConsPlusNormal"/>
        <w:spacing w:before="200"/>
        <w:ind w:firstLine="540"/>
        <w:jc w:val="both"/>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1633ED" w:rsidRDefault="001633ED">
      <w:pPr>
        <w:pStyle w:val="ConsPlusNormal"/>
        <w:jc w:val="both"/>
      </w:pPr>
    </w:p>
    <w:p w:rsidR="001633ED" w:rsidRDefault="001633ED">
      <w:pPr>
        <w:pStyle w:val="ConsPlusNormal"/>
        <w:jc w:val="center"/>
        <w:outlineLvl w:val="2"/>
      </w:pPr>
      <w:r>
        <w:t>VIII. Заключительные положения</w:t>
      </w:r>
    </w:p>
    <w:p w:rsidR="001633ED" w:rsidRDefault="001633ED">
      <w:pPr>
        <w:pStyle w:val="ConsPlusNormal"/>
        <w:jc w:val="both"/>
      </w:pPr>
    </w:p>
    <w:p w:rsidR="001633ED" w:rsidRDefault="001633ED">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1633ED" w:rsidRDefault="001633ED">
      <w:pPr>
        <w:pStyle w:val="ConsPlusNormal"/>
        <w:spacing w:before="20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1633ED" w:rsidRDefault="001633ED">
      <w:pPr>
        <w:pStyle w:val="ConsPlusNormal"/>
        <w:spacing w:before="20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1633ED" w:rsidRDefault="001633ED">
      <w:pPr>
        <w:pStyle w:val="ConsPlusNormal"/>
        <w:spacing w:before="200"/>
        <w:ind w:firstLine="540"/>
        <w:jc w:val="both"/>
      </w:pPr>
      <w:r>
        <w:lastRenderedPageBreak/>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1633ED" w:rsidRDefault="001633ED">
      <w:pPr>
        <w:pStyle w:val="ConsPlusNormal"/>
        <w:spacing w:before="200"/>
        <w:ind w:firstLine="540"/>
        <w:jc w:val="both"/>
      </w:pPr>
      <w:r>
        <w:t>Датой поступления настоящего договора исполнителю является:</w:t>
      </w:r>
    </w:p>
    <w:p w:rsidR="001633ED" w:rsidRDefault="001633ED">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1633ED" w:rsidRDefault="001633ED">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1633ED" w:rsidRDefault="001633ED">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1633ED" w:rsidRDefault="001633ED">
      <w:pPr>
        <w:pStyle w:val="ConsPlusNormal"/>
        <w:spacing w:before="200"/>
        <w:ind w:firstLine="540"/>
        <w:jc w:val="both"/>
      </w:pPr>
      <w:r>
        <w:t>42. Настоящий договор составлен и подписан в трех экземплярах, по одному для каждой из сторон.</w:t>
      </w:r>
    </w:p>
    <w:p w:rsidR="001633ED" w:rsidRDefault="001633ED">
      <w:pPr>
        <w:pStyle w:val="ConsPlusNormal"/>
        <w:spacing w:before="20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1633ED" w:rsidRDefault="001633ED">
      <w:pPr>
        <w:pStyle w:val="ConsPlusNormal"/>
        <w:jc w:val="both"/>
      </w:pPr>
    </w:p>
    <w:p w:rsidR="001633ED" w:rsidRDefault="001633ED">
      <w:pPr>
        <w:pStyle w:val="ConsPlusNormal"/>
        <w:jc w:val="center"/>
        <w:outlineLvl w:val="2"/>
      </w:pPr>
      <w:r>
        <w:t xml:space="preserve">Реквизиты сторон </w:t>
      </w:r>
      <w:hyperlink w:anchor="P1178">
        <w:r>
          <w:rPr>
            <w:color w:val="0000FF"/>
          </w:rPr>
          <w:t>&lt;6&gt;</w:t>
        </w:r>
      </w:hyperlink>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1633ED">
        <w:tc>
          <w:tcPr>
            <w:tcW w:w="2919" w:type="dxa"/>
            <w:gridSpan w:val="2"/>
            <w:tcBorders>
              <w:top w:val="nil"/>
              <w:left w:val="nil"/>
              <w:bottom w:val="nil"/>
              <w:right w:val="nil"/>
            </w:tcBorders>
            <w:vAlign w:val="center"/>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nil"/>
              <w:right w:val="nil"/>
            </w:tcBorders>
            <w:vAlign w:val="center"/>
          </w:tcPr>
          <w:p w:rsidR="001633ED" w:rsidRDefault="001633ED">
            <w:pPr>
              <w:pStyle w:val="ConsPlusNormal"/>
              <w:jc w:val="center"/>
            </w:pPr>
            <w:r>
              <w:t>Заявитель</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vAlign w:val="center"/>
          </w:tcPr>
          <w:p w:rsidR="001633ED" w:rsidRDefault="001633ED">
            <w:pPr>
              <w:pStyle w:val="ConsPlusNormal"/>
              <w:jc w:val="center"/>
            </w:pPr>
            <w:r>
              <w:t>Единый оператор газификации или региональный оператор газификации</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(для юридических лиц - полное наименование)</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r>
      <w:tr w:rsidR="001633ED">
        <w:tc>
          <w:tcPr>
            <w:tcW w:w="2919" w:type="dxa"/>
            <w:gridSpan w:val="2"/>
            <w:tcBorders>
              <w:top w:val="nil"/>
              <w:left w:val="nil"/>
              <w:bottom w:val="nil"/>
              <w:right w:val="nil"/>
            </w:tcBorders>
          </w:tcPr>
          <w:p w:rsidR="001633ED" w:rsidRDefault="001633ED">
            <w:pPr>
              <w:pStyle w:val="ConsPlusNormal"/>
            </w:pPr>
            <w:r>
              <w:t>ИНН/КПП</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nil"/>
              <w:right w:val="nil"/>
            </w:tcBorders>
          </w:tcPr>
          <w:p w:rsidR="001633ED" w:rsidRDefault="001633ED">
            <w:pPr>
              <w:pStyle w:val="ConsPlusNormal"/>
            </w:pPr>
            <w:r>
              <w:t>ИНН/КПП</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r>
              <w:t>ИНН/КПП</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538" w:type="dxa"/>
            <w:tcBorders>
              <w:top w:val="single" w:sz="4" w:space="0" w:color="auto"/>
              <w:left w:val="nil"/>
              <w:bottom w:val="nil"/>
              <w:right w:val="nil"/>
            </w:tcBorders>
          </w:tcPr>
          <w:p w:rsidR="001633ED" w:rsidRDefault="001633ED">
            <w:pPr>
              <w:pStyle w:val="ConsPlusNormal"/>
            </w:pPr>
            <w:r>
              <w:t>р/с</w:t>
            </w:r>
          </w:p>
        </w:tc>
        <w:tc>
          <w:tcPr>
            <w:tcW w:w="2381"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26" w:type="dxa"/>
            <w:tcBorders>
              <w:top w:val="single" w:sz="4" w:space="0" w:color="auto"/>
              <w:left w:val="nil"/>
              <w:bottom w:val="nil"/>
              <w:right w:val="nil"/>
            </w:tcBorders>
          </w:tcPr>
          <w:p w:rsidR="001633ED" w:rsidRDefault="001633ED">
            <w:pPr>
              <w:pStyle w:val="ConsPlusNormal"/>
            </w:pPr>
            <w:r>
              <w:t>р/с</w:t>
            </w:r>
          </w:p>
        </w:tc>
        <w:tc>
          <w:tcPr>
            <w:tcW w:w="1968"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56" w:type="dxa"/>
            <w:tcBorders>
              <w:top w:val="single" w:sz="4" w:space="0" w:color="auto"/>
              <w:left w:val="nil"/>
              <w:bottom w:val="nil"/>
              <w:right w:val="nil"/>
            </w:tcBorders>
          </w:tcPr>
          <w:p w:rsidR="001633ED" w:rsidRDefault="001633ED">
            <w:pPr>
              <w:pStyle w:val="ConsPlusNormal"/>
            </w:pPr>
            <w:r>
              <w:t>р/с</w:t>
            </w:r>
          </w:p>
        </w:tc>
        <w:tc>
          <w:tcPr>
            <w:tcW w:w="2381" w:type="dxa"/>
            <w:tcBorders>
              <w:top w:val="single" w:sz="4" w:space="0" w:color="auto"/>
              <w:left w:val="nil"/>
              <w:bottom w:val="single" w:sz="4" w:space="0" w:color="auto"/>
              <w:right w:val="nil"/>
            </w:tcBorders>
          </w:tcPr>
          <w:p w:rsidR="001633ED" w:rsidRDefault="001633ED">
            <w:pPr>
              <w:pStyle w:val="ConsPlusNormal"/>
            </w:pPr>
          </w:p>
        </w:tc>
      </w:tr>
      <w:tr w:rsidR="001633ED">
        <w:tc>
          <w:tcPr>
            <w:tcW w:w="538" w:type="dxa"/>
            <w:tcBorders>
              <w:top w:val="nil"/>
              <w:left w:val="nil"/>
              <w:bottom w:val="nil"/>
              <w:right w:val="nil"/>
            </w:tcBorders>
          </w:tcPr>
          <w:p w:rsidR="001633ED" w:rsidRDefault="001633ED">
            <w:pPr>
              <w:pStyle w:val="ConsPlusNormal"/>
            </w:pPr>
            <w:r>
              <w:t>к/с</w:t>
            </w:r>
          </w:p>
        </w:tc>
        <w:tc>
          <w:tcPr>
            <w:tcW w:w="2381"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26" w:type="dxa"/>
            <w:tcBorders>
              <w:top w:val="nil"/>
              <w:left w:val="nil"/>
              <w:bottom w:val="nil"/>
              <w:right w:val="nil"/>
            </w:tcBorders>
          </w:tcPr>
          <w:p w:rsidR="001633ED" w:rsidRDefault="001633ED">
            <w:pPr>
              <w:pStyle w:val="ConsPlusNormal"/>
            </w:pPr>
            <w:r>
              <w:t>к/с</w:t>
            </w:r>
          </w:p>
        </w:tc>
        <w:tc>
          <w:tcPr>
            <w:tcW w:w="1968"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56" w:type="dxa"/>
            <w:tcBorders>
              <w:top w:val="nil"/>
              <w:left w:val="nil"/>
              <w:bottom w:val="nil"/>
              <w:right w:val="nil"/>
            </w:tcBorders>
          </w:tcPr>
          <w:p w:rsidR="001633ED" w:rsidRDefault="001633ED">
            <w:pPr>
              <w:pStyle w:val="ConsPlusNormal"/>
            </w:pPr>
            <w:r>
              <w:t>к/с</w:t>
            </w:r>
          </w:p>
        </w:tc>
        <w:tc>
          <w:tcPr>
            <w:tcW w:w="2381" w:type="dxa"/>
            <w:tcBorders>
              <w:top w:val="single" w:sz="4" w:space="0" w:color="auto"/>
              <w:left w:val="nil"/>
              <w:bottom w:val="single" w:sz="4" w:space="0" w:color="auto"/>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(место нахождения и адрес)</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(подпись)</w:t>
            </w: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676" w:type="dxa"/>
            <w:gridSpan w:val="2"/>
            <w:tcBorders>
              <w:top w:val="nil"/>
              <w:left w:val="nil"/>
              <w:bottom w:val="nil"/>
              <w:right w:val="nil"/>
            </w:tcBorders>
          </w:tcPr>
          <w:p w:rsidR="001633ED" w:rsidRDefault="001633ED">
            <w:pPr>
              <w:pStyle w:val="ConsPlusNormal"/>
            </w:pPr>
            <w:r>
              <w:t>ИНН</w:t>
            </w:r>
          </w:p>
        </w:tc>
        <w:tc>
          <w:tcPr>
            <w:tcW w:w="1818"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(адрес проживания)</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vMerge w:val="restart"/>
            <w:tcBorders>
              <w:top w:val="nil"/>
              <w:left w:val="nil"/>
              <w:bottom w:val="nil"/>
              <w:right w:val="nil"/>
            </w:tcBorders>
          </w:tcPr>
          <w:p w:rsidR="001633ED" w:rsidRDefault="001633ED">
            <w:pPr>
              <w:pStyle w:val="ConsPlusNormal"/>
            </w:pPr>
          </w:p>
        </w:tc>
        <w:tc>
          <w:tcPr>
            <w:tcW w:w="340" w:type="dxa"/>
            <w:vMerge w:val="restart"/>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(подпись)</w:t>
            </w:r>
          </w:p>
        </w:tc>
        <w:tc>
          <w:tcPr>
            <w:tcW w:w="340" w:type="dxa"/>
            <w:vMerge w:val="restart"/>
            <w:tcBorders>
              <w:top w:val="nil"/>
              <w:left w:val="nil"/>
              <w:bottom w:val="nil"/>
              <w:right w:val="nil"/>
            </w:tcBorders>
          </w:tcPr>
          <w:p w:rsidR="001633ED" w:rsidRDefault="001633ED">
            <w:pPr>
              <w:pStyle w:val="ConsPlusNormal"/>
            </w:pPr>
          </w:p>
        </w:tc>
        <w:tc>
          <w:tcPr>
            <w:tcW w:w="2937" w:type="dxa"/>
            <w:gridSpan w:val="2"/>
            <w:vMerge w:val="restart"/>
            <w:tcBorders>
              <w:top w:val="nil"/>
              <w:left w:val="nil"/>
              <w:bottom w:val="nil"/>
              <w:right w:val="nil"/>
            </w:tcBorders>
          </w:tcPr>
          <w:p w:rsidR="001633ED" w:rsidRDefault="001633ED">
            <w:pPr>
              <w:pStyle w:val="ConsPlusNormal"/>
            </w:pPr>
          </w:p>
        </w:tc>
      </w:tr>
      <w:tr w:rsidR="001633ED">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(фамилия, имя, отчество физического лица)</w:t>
            </w: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nil"/>
              <w:left w:val="nil"/>
              <w:bottom w:val="single" w:sz="4" w:space="0" w:color="auto"/>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blPrEx>
          <w:tblBorders>
            <w:insideH w:val="single" w:sz="4" w:space="0" w:color="auto"/>
          </w:tblBorders>
        </w:tblPrEx>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single" w:sz="4" w:space="0" w:color="auto"/>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blPrEx>
          <w:tblBorders>
            <w:insideH w:val="single" w:sz="4" w:space="0" w:color="auto"/>
          </w:tblBorders>
        </w:tblPrEx>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single" w:sz="4" w:space="0" w:color="auto"/>
              <w:right w:val="nil"/>
            </w:tcBorders>
          </w:tcPr>
          <w:p w:rsidR="001633ED" w:rsidRDefault="001633ED">
            <w:pPr>
              <w:pStyle w:val="ConsPlusNormal"/>
              <w:jc w:val="center"/>
            </w:pPr>
            <w:r>
              <w:t>(адрес проживания)</w:t>
            </w: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blPrEx>
          <w:tblBorders>
            <w:insideH w:val="single" w:sz="4" w:space="0" w:color="auto"/>
          </w:tblBorders>
        </w:tblPrEx>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single" w:sz="4" w:space="0" w:color="auto"/>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r w:rsidR="001633ED">
        <w:tblPrEx>
          <w:tblBorders>
            <w:insideH w:val="single" w:sz="4" w:space="0" w:color="auto"/>
          </w:tblBorders>
        </w:tblPrEx>
        <w:tc>
          <w:tcPr>
            <w:tcW w:w="2919" w:type="dxa"/>
            <w:gridSpan w:val="2"/>
            <w:vMerge/>
            <w:tcBorders>
              <w:top w:val="nil"/>
              <w:left w:val="nil"/>
              <w:bottom w:val="nil"/>
              <w:right w:val="nil"/>
            </w:tcBorders>
          </w:tcPr>
          <w:p w:rsidR="001633ED" w:rsidRDefault="001633ED">
            <w:pPr>
              <w:pStyle w:val="ConsPlusNormal"/>
            </w:pPr>
          </w:p>
        </w:tc>
        <w:tc>
          <w:tcPr>
            <w:tcW w:w="340" w:type="dxa"/>
            <w:vMerge/>
            <w:tcBorders>
              <w:top w:val="nil"/>
              <w:left w:val="nil"/>
              <w:bottom w:val="nil"/>
              <w:right w:val="nil"/>
            </w:tcBorders>
          </w:tcPr>
          <w:p w:rsidR="001633ED" w:rsidRDefault="001633ED">
            <w:pPr>
              <w:pStyle w:val="ConsPlusNormal"/>
            </w:pPr>
          </w:p>
        </w:tc>
        <w:tc>
          <w:tcPr>
            <w:tcW w:w="2494" w:type="dxa"/>
            <w:gridSpan w:val="3"/>
            <w:tcBorders>
              <w:top w:val="single" w:sz="4" w:space="0" w:color="auto"/>
              <w:left w:val="nil"/>
              <w:bottom w:val="nil"/>
              <w:right w:val="nil"/>
            </w:tcBorders>
          </w:tcPr>
          <w:p w:rsidR="001633ED" w:rsidRDefault="001633ED">
            <w:pPr>
              <w:pStyle w:val="ConsPlusNormal"/>
              <w:jc w:val="center"/>
            </w:pPr>
            <w:r>
              <w:t>(подпись)</w:t>
            </w:r>
          </w:p>
        </w:tc>
        <w:tc>
          <w:tcPr>
            <w:tcW w:w="340" w:type="dxa"/>
            <w:vMerge/>
            <w:tcBorders>
              <w:top w:val="nil"/>
              <w:left w:val="nil"/>
              <w:bottom w:val="nil"/>
              <w:right w:val="nil"/>
            </w:tcBorders>
          </w:tcPr>
          <w:p w:rsidR="001633ED" w:rsidRDefault="001633ED">
            <w:pPr>
              <w:pStyle w:val="ConsPlusNormal"/>
            </w:pPr>
          </w:p>
        </w:tc>
        <w:tc>
          <w:tcPr>
            <w:tcW w:w="2937" w:type="dxa"/>
            <w:gridSpan w:val="2"/>
            <w:vMerge/>
            <w:tcBorders>
              <w:top w:val="nil"/>
              <w:left w:val="nil"/>
              <w:bottom w:val="nil"/>
              <w:right w:val="nil"/>
            </w:tcBorders>
          </w:tcPr>
          <w:p w:rsidR="001633ED" w:rsidRDefault="001633ED">
            <w:pPr>
              <w:pStyle w:val="ConsPlusNormal"/>
            </w:pP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80" w:name="P1173"/>
      <w:bookmarkEnd w:id="80"/>
      <w:r>
        <w:t>&lt;1&gt; Для юридических лиц и индивидуальных предпринимателей.</w:t>
      </w:r>
    </w:p>
    <w:p w:rsidR="001633ED" w:rsidRDefault="001633ED">
      <w:pPr>
        <w:pStyle w:val="ConsPlusNormal"/>
        <w:spacing w:before="200"/>
        <w:ind w:firstLine="540"/>
        <w:jc w:val="both"/>
      </w:pPr>
      <w:bookmarkStart w:id="81" w:name="P1174"/>
      <w:bookmarkEnd w:id="81"/>
      <w:r>
        <w:t>&lt;2&gt; Для физических лиц.</w:t>
      </w:r>
    </w:p>
    <w:p w:rsidR="001633ED" w:rsidRDefault="001633ED">
      <w:pPr>
        <w:pStyle w:val="ConsPlusNormal"/>
        <w:spacing w:before="200"/>
        <w:ind w:firstLine="540"/>
        <w:jc w:val="both"/>
      </w:pPr>
      <w:bookmarkStart w:id="82" w:name="P1175"/>
      <w:bookmarkEnd w:id="82"/>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1633ED" w:rsidRDefault="001633ED">
      <w:pPr>
        <w:pStyle w:val="ConsPlusNormal"/>
        <w:spacing w:before="200"/>
        <w:ind w:firstLine="540"/>
        <w:jc w:val="both"/>
      </w:pPr>
      <w:bookmarkStart w:id="83" w:name="P1176"/>
      <w:bookmarkEnd w:id="83"/>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400">
        <w:r>
          <w:rPr>
            <w:color w:val="0000FF"/>
          </w:rPr>
          <w:t>пунктом 90</w:t>
        </w:r>
      </w:hyperlink>
      <w:r>
        <w:t xml:space="preserve"> Правил.</w:t>
      </w:r>
    </w:p>
    <w:p w:rsidR="001633ED" w:rsidRDefault="001633ED">
      <w:pPr>
        <w:pStyle w:val="ConsPlusNormal"/>
        <w:spacing w:before="200"/>
        <w:ind w:firstLine="540"/>
        <w:jc w:val="both"/>
      </w:pPr>
      <w:bookmarkStart w:id="84" w:name="P1177"/>
      <w:bookmarkEnd w:id="84"/>
      <w:r>
        <w:t>&lt;5&gt; За исключением платы за поставку газоиспользующего оборудования и (или) поставку прибора учета газа.</w:t>
      </w:r>
    </w:p>
    <w:p w:rsidR="001633ED" w:rsidRDefault="001633ED">
      <w:pPr>
        <w:pStyle w:val="ConsPlusNormal"/>
        <w:spacing w:before="200"/>
        <w:ind w:firstLine="540"/>
        <w:jc w:val="both"/>
      </w:pPr>
      <w:bookmarkStart w:id="85" w:name="P1178"/>
      <w:bookmarkEnd w:id="85"/>
      <w:r>
        <w:t>&lt;6&gt; Настоящий договор может быть заключен в электронной или бумажной форме.</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2"/>
      </w:pPr>
      <w:r>
        <w:t>Приложение N 1</w:t>
      </w:r>
    </w:p>
    <w:p w:rsidR="001633ED" w:rsidRDefault="001633ED">
      <w:pPr>
        <w:pStyle w:val="ConsPlusNormal"/>
        <w:jc w:val="right"/>
      </w:pPr>
      <w:r>
        <w:t>к договору о подключении</w:t>
      </w:r>
    </w:p>
    <w:p w:rsidR="001633ED" w:rsidRDefault="001633ED">
      <w:pPr>
        <w:pStyle w:val="ConsPlusNormal"/>
        <w:jc w:val="right"/>
      </w:pPr>
      <w:r>
        <w:t>(технологическом присоединении)</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 строительства</w:t>
      </w:r>
    </w:p>
    <w:p w:rsidR="001633ED" w:rsidRDefault="001633ED">
      <w:pPr>
        <w:pStyle w:val="ConsPlusNormal"/>
        <w:jc w:val="right"/>
      </w:pPr>
      <w:r>
        <w:t>к сети 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right"/>
      </w:pPr>
      <w:r>
        <w:t>(форма)</w:t>
      </w:r>
    </w:p>
    <w:p w:rsidR="001633ED" w:rsidRDefault="001633ED">
      <w:pPr>
        <w:pStyle w:val="ConsPlusNormal"/>
        <w:jc w:val="both"/>
      </w:pPr>
    </w:p>
    <w:p w:rsidR="001633ED" w:rsidRDefault="001633ED">
      <w:pPr>
        <w:pStyle w:val="ConsPlusNonformat"/>
        <w:jc w:val="both"/>
      </w:pPr>
      <w:bookmarkStart w:id="86" w:name="P1195"/>
      <w:bookmarkEnd w:id="86"/>
      <w:r>
        <w:t xml:space="preserve">                            ТЕХНИЧЕСКИЕ УСЛОВИЯ</w:t>
      </w:r>
    </w:p>
    <w:p w:rsidR="001633ED" w:rsidRDefault="001633ED">
      <w:pPr>
        <w:pStyle w:val="ConsPlusNonformat"/>
        <w:jc w:val="both"/>
      </w:pPr>
      <w:r>
        <w:t xml:space="preserve">              на подключение (технологическое присоединение)</w:t>
      </w:r>
    </w:p>
    <w:p w:rsidR="001633ED" w:rsidRDefault="001633ED">
      <w:pPr>
        <w:pStyle w:val="ConsPlusNonformat"/>
        <w:jc w:val="both"/>
      </w:pPr>
      <w:r>
        <w:t xml:space="preserve">          газоиспользующего оборудования и объектов капитального</w:t>
      </w:r>
    </w:p>
    <w:p w:rsidR="001633ED" w:rsidRDefault="001633ED">
      <w:pPr>
        <w:pStyle w:val="ConsPlusNonformat"/>
        <w:jc w:val="both"/>
      </w:pPr>
      <w:r>
        <w:t xml:space="preserve">                  строительства к сетям газораспределения</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w:t>
      </w:r>
    </w:p>
    <w:p w:rsidR="001633ED" w:rsidRDefault="001633ED">
      <w:pPr>
        <w:pStyle w:val="ConsPlusNonformat"/>
        <w:jc w:val="both"/>
      </w:pPr>
      <w:r>
        <w:t xml:space="preserve">                (наименование газораспределительной организации</w:t>
      </w:r>
    </w:p>
    <w:p w:rsidR="001633ED" w:rsidRDefault="001633ED">
      <w:pPr>
        <w:pStyle w:val="ConsPlusNonformat"/>
        <w:jc w:val="both"/>
      </w:pPr>
      <w:r>
        <w:t xml:space="preserve">                 (исполнителя), выдавшей технические условия)</w:t>
      </w:r>
    </w:p>
    <w:p w:rsidR="001633ED" w:rsidRDefault="001633ED">
      <w:pPr>
        <w:pStyle w:val="ConsPlusNonformat"/>
        <w:jc w:val="both"/>
      </w:pPr>
      <w:r>
        <w:t xml:space="preserve">    2. 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 xml:space="preserve">               фамилия, имя, отчество заявителя - физического лица</w:t>
      </w:r>
    </w:p>
    <w:p w:rsidR="001633ED" w:rsidRDefault="001633ED">
      <w:pPr>
        <w:pStyle w:val="ConsPlusNonformat"/>
        <w:jc w:val="both"/>
      </w:pPr>
      <w:r>
        <w:t xml:space="preserve">                        (индивидуального предпринимателя)</w:t>
      </w:r>
    </w:p>
    <w:p w:rsidR="001633ED" w:rsidRDefault="001633ED">
      <w:pPr>
        <w:pStyle w:val="ConsPlusNonformat"/>
        <w:jc w:val="both"/>
      </w:pPr>
      <w:r>
        <w:t xml:space="preserve">    3. Объект капитального строительства 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объекта капитального строительства)</w:t>
      </w:r>
    </w:p>
    <w:p w:rsidR="001633ED" w:rsidRDefault="001633ED">
      <w:pPr>
        <w:pStyle w:val="ConsPlusNonformat"/>
        <w:jc w:val="both"/>
      </w:pPr>
      <w:r>
        <w:t>расположенный (проектируемый) по адресу 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объекта капитального строительства)</w:t>
      </w:r>
    </w:p>
    <w:p w:rsidR="001633ED" w:rsidRDefault="001633ED">
      <w:pPr>
        <w:pStyle w:val="ConsPlusNonformat"/>
        <w:jc w:val="both"/>
      </w:pPr>
      <w:r>
        <w:t xml:space="preserve">    4.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w:t>
      </w:r>
    </w:p>
    <w:p w:rsidR="001633ED" w:rsidRDefault="001633ED">
      <w:pPr>
        <w:pStyle w:val="ConsPlusNonformat"/>
        <w:jc w:val="both"/>
      </w:pPr>
      <w:r>
        <w:t>газоиспользующего оборудования) _________ куб. метров в час, в том числе (в</w:t>
      </w:r>
    </w:p>
    <w:p w:rsidR="001633ED" w:rsidRDefault="001633ED">
      <w:pPr>
        <w:pStyle w:val="ConsPlusNonformat"/>
        <w:jc w:val="both"/>
      </w:pPr>
      <w:r>
        <w:t>случае одной точки подключения):</w:t>
      </w:r>
    </w:p>
    <w:p w:rsidR="001633ED" w:rsidRDefault="001633ED">
      <w:pPr>
        <w:pStyle w:val="ConsPlusNonformat"/>
        <w:jc w:val="both"/>
      </w:pPr>
      <w:r>
        <w:t xml:space="preserve">    величина  максимального  часового расхода газа (мощности) подключаемого</w:t>
      </w:r>
    </w:p>
    <w:p w:rsidR="001633ED" w:rsidRDefault="001633ED">
      <w:pPr>
        <w:pStyle w:val="ConsPlusNonformat"/>
        <w:jc w:val="both"/>
      </w:pPr>
      <w:r>
        <w:lastRenderedPageBreak/>
        <w:t>газоиспользующего оборудования __________ куб. метров в час;</w:t>
      </w:r>
    </w:p>
    <w:p w:rsidR="001633ED" w:rsidRDefault="001633ED">
      <w:pPr>
        <w:pStyle w:val="ConsPlusNonformat"/>
        <w:jc w:val="both"/>
      </w:pPr>
      <w:r>
        <w:t xml:space="preserve">    величина     максимального    часового    расхода    газа    (мощности)</w:t>
      </w:r>
    </w:p>
    <w:p w:rsidR="001633ED" w:rsidRDefault="001633ED">
      <w:pPr>
        <w:pStyle w:val="ConsPlusNonformat"/>
        <w:jc w:val="both"/>
      </w:pPr>
      <w:r>
        <w:t>газоиспользующего   оборудования,   ранее   подключенного  в  данной  точке</w:t>
      </w:r>
    </w:p>
    <w:p w:rsidR="001633ED" w:rsidRDefault="001633ED">
      <w:pPr>
        <w:pStyle w:val="ConsPlusNonformat"/>
        <w:jc w:val="both"/>
      </w:pPr>
      <w:r>
        <w:t>подключения газоиспользующего оборудования, ___________ куб. метров в час.</w:t>
      </w:r>
    </w:p>
    <w:p w:rsidR="001633ED" w:rsidRDefault="001633ED">
      <w:pPr>
        <w:pStyle w:val="ConsPlusNonformat"/>
        <w:jc w:val="both"/>
      </w:pPr>
      <w:r>
        <w:t xml:space="preserve">    5. Давление газа в точке подключения:</w:t>
      </w:r>
    </w:p>
    <w:p w:rsidR="001633ED" w:rsidRDefault="001633ED">
      <w:pPr>
        <w:pStyle w:val="ConsPlusNonformat"/>
        <w:jc w:val="both"/>
      </w:pPr>
      <w:r>
        <w:t xml:space="preserve">    максимальное ___________ МПа;</w:t>
      </w:r>
    </w:p>
    <w:p w:rsidR="001633ED" w:rsidRDefault="001633ED">
      <w:pPr>
        <w:pStyle w:val="ConsPlusNonformat"/>
        <w:jc w:val="both"/>
      </w:pPr>
      <w:r>
        <w:t xml:space="preserve">    фактическое (расчетное) _________________ МПа.</w:t>
      </w:r>
    </w:p>
    <w:p w:rsidR="001633ED" w:rsidRDefault="001633ED">
      <w:pPr>
        <w:pStyle w:val="ConsPlusNonformat"/>
        <w:jc w:val="both"/>
      </w:pPr>
      <w:r>
        <w:t xml:space="preserve">    6.    Срок   подключения   (технологического   присоединения)   объекта</w:t>
      </w:r>
    </w:p>
    <w:p w:rsidR="001633ED" w:rsidRDefault="001633ED">
      <w:pPr>
        <w:pStyle w:val="ConsPlusNonformat"/>
        <w:jc w:val="both"/>
      </w:pPr>
      <w:r>
        <w:t>капитального строительства к сети газораспределения ______________________.</w:t>
      </w:r>
    </w:p>
    <w:p w:rsidR="001633ED" w:rsidRDefault="001633ED">
      <w:pPr>
        <w:pStyle w:val="ConsPlusNonformat"/>
        <w:jc w:val="both"/>
      </w:pPr>
      <w:r>
        <w:t xml:space="preserve">    7. Информация о газопроводе в точке подключения 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(диаметр, материал труб, способ прокладки, тип защитного покрытия,</w:t>
      </w:r>
    </w:p>
    <w:p w:rsidR="001633ED" w:rsidRDefault="001633ED">
      <w:pPr>
        <w:pStyle w:val="ConsPlusNonformat"/>
        <w:jc w:val="both"/>
      </w:pPr>
      <w:r>
        <w:t xml:space="preserve">     максимальное рабочее давление, фактическое (расчетное) давление,</w:t>
      </w:r>
    </w:p>
    <w:p w:rsidR="001633ED" w:rsidRDefault="001633ED">
      <w:pPr>
        <w:pStyle w:val="ConsPlusNonformat"/>
        <w:jc w:val="both"/>
      </w:pPr>
      <w:r>
        <w:t xml:space="preserve">             наличие электрохимической защиты, протяженность)</w:t>
      </w:r>
    </w:p>
    <w:p w:rsidR="001633ED" w:rsidRDefault="001633ED">
      <w:pPr>
        <w:pStyle w:val="ConsPlusNonformat"/>
        <w:jc w:val="both"/>
      </w:pPr>
      <w:r>
        <w:t xml:space="preserve">    8.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 по</w:t>
      </w:r>
    </w:p>
    <w:p w:rsidR="001633ED" w:rsidRDefault="001633ED">
      <w:pPr>
        <w:pStyle w:val="ConsPlusNonformat"/>
        <w:jc w:val="both"/>
      </w:pPr>
      <w:r>
        <w:t>каждой из точек подключения (если их несколько):</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1633ED">
        <w:tc>
          <w:tcPr>
            <w:tcW w:w="794" w:type="dxa"/>
          </w:tcPr>
          <w:p w:rsidR="001633ED" w:rsidRDefault="001633ED">
            <w:pPr>
              <w:pStyle w:val="ConsPlusNormal"/>
              <w:jc w:val="center"/>
            </w:pPr>
            <w:r>
              <w:t>Точка подключения (планируемая)</w:t>
            </w:r>
          </w:p>
        </w:tc>
        <w:tc>
          <w:tcPr>
            <w:tcW w:w="1622" w:type="dxa"/>
          </w:tcPr>
          <w:p w:rsidR="001633ED" w:rsidRDefault="001633ED">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1633ED" w:rsidRDefault="001633ED">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rsidR="001633ED" w:rsidRDefault="001633ED">
            <w:pPr>
              <w:pStyle w:val="ConsPlusNormal"/>
              <w:jc w:val="center"/>
            </w:pPr>
            <w:r>
              <w:t xml:space="preserve">(куб. метров в час) </w:t>
            </w:r>
            <w:hyperlink w:anchor="P1331">
              <w:r>
                <w:rPr>
                  <w:color w:val="0000FF"/>
                </w:rPr>
                <w:t>&lt;*&gt;</w:t>
              </w:r>
            </w:hyperlink>
          </w:p>
        </w:tc>
        <w:tc>
          <w:tcPr>
            <w:tcW w:w="1209"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w:t>
            </w:r>
          </w:p>
          <w:p w:rsidR="001633ED" w:rsidRDefault="001633ED">
            <w:pPr>
              <w:pStyle w:val="ConsPlusNormal"/>
              <w:jc w:val="center"/>
            </w:pPr>
            <w:r>
              <w:t>(куб. метров в час)</w:t>
            </w:r>
          </w:p>
        </w:tc>
        <w:tc>
          <w:tcPr>
            <w:tcW w:w="1434" w:type="dxa"/>
          </w:tcPr>
          <w:p w:rsidR="001633ED" w:rsidRDefault="001633ED">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rsidR="001633ED" w:rsidRDefault="001633ED">
            <w:pPr>
              <w:pStyle w:val="ConsPlusNormal"/>
              <w:jc w:val="center"/>
            </w:pPr>
            <w:r>
              <w:t>(куб. метров в час)</w:t>
            </w:r>
          </w:p>
        </w:tc>
        <w:tc>
          <w:tcPr>
            <w:tcW w:w="1020" w:type="dxa"/>
          </w:tcPr>
          <w:p w:rsidR="001633ED" w:rsidRDefault="001633ED">
            <w:pPr>
              <w:pStyle w:val="ConsPlusNormal"/>
              <w:jc w:val="center"/>
            </w:pPr>
            <w:r>
              <w:t>Давление газа в точке подключения: максимальное (МПа); фактическое (расчетное)</w:t>
            </w:r>
          </w:p>
          <w:p w:rsidR="001633ED" w:rsidRDefault="001633ED">
            <w:pPr>
              <w:pStyle w:val="ConsPlusNormal"/>
              <w:jc w:val="center"/>
            </w:pPr>
            <w:r>
              <w:t>(МПа)</w:t>
            </w:r>
          </w:p>
        </w:tc>
        <w:tc>
          <w:tcPr>
            <w:tcW w:w="1578" w:type="dxa"/>
          </w:tcPr>
          <w:p w:rsidR="001633ED" w:rsidRDefault="001633ED">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1633ED">
        <w:tc>
          <w:tcPr>
            <w:tcW w:w="794" w:type="dxa"/>
            <w:vAlign w:val="center"/>
          </w:tcPr>
          <w:p w:rsidR="001633ED" w:rsidRDefault="001633ED">
            <w:pPr>
              <w:pStyle w:val="ConsPlusNormal"/>
            </w:pPr>
          </w:p>
        </w:tc>
        <w:tc>
          <w:tcPr>
            <w:tcW w:w="1622" w:type="dxa"/>
            <w:vAlign w:val="center"/>
          </w:tcPr>
          <w:p w:rsidR="001633ED" w:rsidRDefault="001633ED">
            <w:pPr>
              <w:pStyle w:val="ConsPlusNormal"/>
            </w:pPr>
          </w:p>
        </w:tc>
        <w:tc>
          <w:tcPr>
            <w:tcW w:w="1372" w:type="dxa"/>
            <w:vAlign w:val="center"/>
          </w:tcPr>
          <w:p w:rsidR="001633ED" w:rsidRDefault="001633ED">
            <w:pPr>
              <w:pStyle w:val="ConsPlusNormal"/>
            </w:pPr>
          </w:p>
        </w:tc>
        <w:tc>
          <w:tcPr>
            <w:tcW w:w="1209" w:type="dxa"/>
            <w:vAlign w:val="center"/>
          </w:tcPr>
          <w:p w:rsidR="001633ED" w:rsidRDefault="001633ED">
            <w:pPr>
              <w:pStyle w:val="ConsPlusNormal"/>
            </w:pPr>
          </w:p>
        </w:tc>
        <w:tc>
          <w:tcPr>
            <w:tcW w:w="1434" w:type="dxa"/>
            <w:vAlign w:val="center"/>
          </w:tcPr>
          <w:p w:rsidR="001633ED" w:rsidRDefault="001633ED">
            <w:pPr>
              <w:pStyle w:val="ConsPlusNormal"/>
            </w:pPr>
          </w:p>
        </w:tc>
        <w:tc>
          <w:tcPr>
            <w:tcW w:w="1020" w:type="dxa"/>
            <w:vAlign w:val="center"/>
          </w:tcPr>
          <w:p w:rsidR="001633ED" w:rsidRDefault="001633ED">
            <w:pPr>
              <w:pStyle w:val="ConsPlusNormal"/>
            </w:pPr>
          </w:p>
        </w:tc>
        <w:tc>
          <w:tcPr>
            <w:tcW w:w="1578" w:type="dxa"/>
            <w:vAlign w:val="center"/>
          </w:tcPr>
          <w:p w:rsidR="001633ED" w:rsidRDefault="001633ED">
            <w:pPr>
              <w:pStyle w:val="ConsPlusNormal"/>
            </w:pPr>
          </w:p>
        </w:tc>
      </w:tr>
      <w:tr w:rsidR="001633ED">
        <w:tc>
          <w:tcPr>
            <w:tcW w:w="794" w:type="dxa"/>
            <w:vAlign w:val="center"/>
          </w:tcPr>
          <w:p w:rsidR="001633ED" w:rsidRDefault="001633ED">
            <w:pPr>
              <w:pStyle w:val="ConsPlusNormal"/>
            </w:pPr>
          </w:p>
        </w:tc>
        <w:tc>
          <w:tcPr>
            <w:tcW w:w="1622" w:type="dxa"/>
            <w:vAlign w:val="center"/>
          </w:tcPr>
          <w:p w:rsidR="001633ED" w:rsidRDefault="001633ED">
            <w:pPr>
              <w:pStyle w:val="ConsPlusNormal"/>
            </w:pPr>
          </w:p>
        </w:tc>
        <w:tc>
          <w:tcPr>
            <w:tcW w:w="1372" w:type="dxa"/>
            <w:vAlign w:val="center"/>
          </w:tcPr>
          <w:p w:rsidR="001633ED" w:rsidRDefault="001633ED">
            <w:pPr>
              <w:pStyle w:val="ConsPlusNormal"/>
            </w:pPr>
          </w:p>
        </w:tc>
        <w:tc>
          <w:tcPr>
            <w:tcW w:w="1209" w:type="dxa"/>
            <w:vAlign w:val="center"/>
          </w:tcPr>
          <w:p w:rsidR="001633ED" w:rsidRDefault="001633ED">
            <w:pPr>
              <w:pStyle w:val="ConsPlusNormal"/>
            </w:pPr>
          </w:p>
        </w:tc>
        <w:tc>
          <w:tcPr>
            <w:tcW w:w="1434" w:type="dxa"/>
            <w:vAlign w:val="center"/>
          </w:tcPr>
          <w:p w:rsidR="001633ED" w:rsidRDefault="001633ED">
            <w:pPr>
              <w:pStyle w:val="ConsPlusNormal"/>
            </w:pPr>
          </w:p>
        </w:tc>
        <w:tc>
          <w:tcPr>
            <w:tcW w:w="1020" w:type="dxa"/>
            <w:vAlign w:val="center"/>
          </w:tcPr>
          <w:p w:rsidR="001633ED" w:rsidRDefault="001633ED">
            <w:pPr>
              <w:pStyle w:val="ConsPlusNormal"/>
            </w:pPr>
          </w:p>
        </w:tc>
        <w:tc>
          <w:tcPr>
            <w:tcW w:w="1578" w:type="dxa"/>
            <w:vAlign w:val="center"/>
          </w:tcPr>
          <w:p w:rsidR="001633ED" w:rsidRDefault="001633ED">
            <w:pPr>
              <w:pStyle w:val="ConsPlusNormal"/>
            </w:pPr>
          </w:p>
        </w:tc>
      </w:tr>
      <w:tr w:rsidR="001633ED">
        <w:tc>
          <w:tcPr>
            <w:tcW w:w="794" w:type="dxa"/>
            <w:vAlign w:val="center"/>
          </w:tcPr>
          <w:p w:rsidR="001633ED" w:rsidRDefault="001633ED">
            <w:pPr>
              <w:pStyle w:val="ConsPlusNormal"/>
            </w:pPr>
          </w:p>
        </w:tc>
        <w:tc>
          <w:tcPr>
            <w:tcW w:w="1622" w:type="dxa"/>
            <w:vAlign w:val="center"/>
          </w:tcPr>
          <w:p w:rsidR="001633ED" w:rsidRDefault="001633ED">
            <w:pPr>
              <w:pStyle w:val="ConsPlusNormal"/>
            </w:pPr>
          </w:p>
        </w:tc>
        <w:tc>
          <w:tcPr>
            <w:tcW w:w="1372" w:type="dxa"/>
            <w:vAlign w:val="center"/>
          </w:tcPr>
          <w:p w:rsidR="001633ED" w:rsidRDefault="001633ED">
            <w:pPr>
              <w:pStyle w:val="ConsPlusNormal"/>
            </w:pPr>
          </w:p>
        </w:tc>
        <w:tc>
          <w:tcPr>
            <w:tcW w:w="1209" w:type="dxa"/>
            <w:vAlign w:val="center"/>
          </w:tcPr>
          <w:p w:rsidR="001633ED" w:rsidRDefault="001633ED">
            <w:pPr>
              <w:pStyle w:val="ConsPlusNormal"/>
            </w:pPr>
          </w:p>
        </w:tc>
        <w:tc>
          <w:tcPr>
            <w:tcW w:w="1434" w:type="dxa"/>
            <w:vAlign w:val="center"/>
          </w:tcPr>
          <w:p w:rsidR="001633ED" w:rsidRDefault="001633ED">
            <w:pPr>
              <w:pStyle w:val="ConsPlusNormal"/>
            </w:pPr>
          </w:p>
        </w:tc>
        <w:tc>
          <w:tcPr>
            <w:tcW w:w="1020" w:type="dxa"/>
            <w:vAlign w:val="center"/>
          </w:tcPr>
          <w:p w:rsidR="001633ED" w:rsidRDefault="001633ED">
            <w:pPr>
              <w:pStyle w:val="ConsPlusNormal"/>
            </w:pPr>
          </w:p>
        </w:tc>
        <w:tc>
          <w:tcPr>
            <w:tcW w:w="1578" w:type="dxa"/>
            <w:vAlign w:val="center"/>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9. Точка подключения (планируемая) ___________________________________.</w:t>
      </w:r>
    </w:p>
    <w:p w:rsidR="001633ED" w:rsidRDefault="001633ED">
      <w:pPr>
        <w:pStyle w:val="ConsPlusNonformat"/>
        <w:jc w:val="both"/>
      </w:pPr>
      <w:r>
        <w:t xml:space="preserve">    10.  Обязательства  по  подготовке  сети газопотребления и к размещению</w:t>
      </w:r>
    </w:p>
    <w:p w:rsidR="001633ED" w:rsidRDefault="001633ED">
      <w:pPr>
        <w:pStyle w:val="ConsPlusNonformat"/>
        <w:jc w:val="both"/>
      </w:pPr>
      <w:r>
        <w:t>газоиспользующего оборудования:</w:t>
      </w:r>
    </w:p>
    <w:p w:rsidR="001633ED" w:rsidRDefault="001633ED">
      <w:pPr>
        <w:pStyle w:val="ConsPlusNonformat"/>
        <w:jc w:val="both"/>
      </w:pPr>
      <w:r>
        <w:t xml:space="preserve">    сеть  газопотребления  с  подключенным  газоиспользующим  оборудованием</w:t>
      </w:r>
    </w:p>
    <w:p w:rsidR="001633ED" w:rsidRDefault="001633ED">
      <w:pPr>
        <w:pStyle w:val="ConsPlusNonformat"/>
        <w:jc w:val="both"/>
      </w:pPr>
      <w:r>
        <w:t>должна  пройти  контрольную  опрессовку  воздухом  с  избыточным давлением,</w:t>
      </w:r>
    </w:p>
    <w:p w:rsidR="001633ED" w:rsidRDefault="001633ED">
      <w:pPr>
        <w:pStyle w:val="ConsPlusNonformat"/>
        <w:jc w:val="both"/>
      </w:pPr>
      <w:r>
        <w:t>равным 5 кПа, в течение 5 мин (падение давления воздуха за время проведения</w:t>
      </w:r>
    </w:p>
    <w:p w:rsidR="001633ED" w:rsidRDefault="001633ED">
      <w:pPr>
        <w:pStyle w:val="ConsPlusNonformat"/>
        <w:jc w:val="both"/>
      </w:pPr>
      <w:r>
        <w:t>опрессовки не должно превышать 200 Па);</w:t>
      </w:r>
    </w:p>
    <w:p w:rsidR="001633ED" w:rsidRDefault="001633ED">
      <w:pPr>
        <w:pStyle w:val="ConsPlusNonformat"/>
        <w:jc w:val="both"/>
      </w:pPr>
      <w:r>
        <w:t xml:space="preserve">    газоиспользующее  оборудование  необходимо  установить  в  помещении  с</w:t>
      </w:r>
    </w:p>
    <w:p w:rsidR="001633ED" w:rsidRDefault="001633ED">
      <w:pPr>
        <w:pStyle w:val="ConsPlusNonformat"/>
        <w:jc w:val="both"/>
      </w:pPr>
      <w:r>
        <w:t>вентиляцией, оборудованным обособленными дымоходами и вентканалами;</w:t>
      </w:r>
    </w:p>
    <w:p w:rsidR="001633ED" w:rsidRDefault="001633ED">
      <w:pPr>
        <w:pStyle w:val="ConsPlusNonformat"/>
        <w:jc w:val="both"/>
      </w:pPr>
      <w:r>
        <w:t xml:space="preserve">    необходимо   применять   газоиспользующее   оборудование,   технические</w:t>
      </w:r>
    </w:p>
    <w:p w:rsidR="001633ED" w:rsidRDefault="001633ED">
      <w:pPr>
        <w:pStyle w:val="ConsPlusNonformat"/>
        <w:jc w:val="both"/>
      </w:pPr>
      <w:r>
        <w:t>устройства   и   материалы,   имеющие   сертификаты  соответствия,  паспорт</w:t>
      </w:r>
    </w:p>
    <w:p w:rsidR="001633ED" w:rsidRDefault="001633ED">
      <w:pPr>
        <w:pStyle w:val="ConsPlusNonformat"/>
        <w:jc w:val="both"/>
      </w:pPr>
      <w:r>
        <w:t>изготовителя;</w:t>
      </w:r>
    </w:p>
    <w:p w:rsidR="001633ED" w:rsidRDefault="001633ED">
      <w:pPr>
        <w:pStyle w:val="ConsPlusNonformat"/>
        <w:jc w:val="both"/>
      </w:pPr>
      <w:r>
        <w:t xml:space="preserve">    необходимо  иметь  акт первичного обследования дымоходов и вентканалов,</w:t>
      </w:r>
    </w:p>
    <w:p w:rsidR="001633ED" w:rsidRDefault="001633ED">
      <w:pPr>
        <w:pStyle w:val="ConsPlusNonformat"/>
        <w:jc w:val="both"/>
      </w:pPr>
      <w:r>
        <w:t>выполненного специализированной организацией;</w:t>
      </w:r>
    </w:p>
    <w:p w:rsidR="001633ED" w:rsidRDefault="001633ED">
      <w:pPr>
        <w:pStyle w:val="ConsPlusNonformat"/>
        <w:jc w:val="both"/>
      </w:pPr>
      <w:r>
        <w:t xml:space="preserve">    необходимо обеспечить объект капитального строительства приборами учета</w:t>
      </w:r>
    </w:p>
    <w:p w:rsidR="001633ED" w:rsidRDefault="001633ED">
      <w:pPr>
        <w:pStyle w:val="ConsPlusNonformat"/>
        <w:jc w:val="both"/>
      </w:pPr>
      <w:r>
        <w:t>газа,   которые   соответствуют   обязательным  требованиям,  установленным</w:t>
      </w:r>
    </w:p>
    <w:p w:rsidR="001633ED" w:rsidRDefault="001633ED">
      <w:pPr>
        <w:pStyle w:val="ConsPlusNonformat"/>
        <w:jc w:val="both"/>
      </w:pPr>
      <w:r>
        <w:t>законодательством Российской Федерации о техническом регулировании.</w:t>
      </w:r>
    </w:p>
    <w:p w:rsidR="001633ED" w:rsidRDefault="001633ED">
      <w:pPr>
        <w:pStyle w:val="ConsPlusNonformat"/>
        <w:jc w:val="both"/>
      </w:pPr>
      <w:r>
        <w:lastRenderedPageBreak/>
        <w:t xml:space="preserve">    11. Исполнитель осуществляет (выбирается необходимое):</w:t>
      </w:r>
    </w:p>
    <w:p w:rsidR="001633ED" w:rsidRDefault="001633ED">
      <w:pPr>
        <w:pStyle w:val="ConsPlusNonformat"/>
        <w:jc w:val="both"/>
      </w:pPr>
      <w:r>
        <w:t xml:space="preserve">    проектирование   и   строительство   (реконструкцию)   газопровода   от</w:t>
      </w:r>
    </w:p>
    <w:p w:rsidR="001633ED" w:rsidRDefault="001633ED">
      <w:pPr>
        <w:pStyle w:val="ConsPlusNonformat"/>
        <w:jc w:val="both"/>
      </w:pPr>
      <w:r>
        <w:t>существующей  сети  газораспределения  (указывается газопровод, от которого</w:t>
      </w:r>
    </w:p>
    <w:p w:rsidR="001633ED" w:rsidRDefault="001633ED">
      <w:pPr>
        <w:pStyle w:val="ConsPlusNonformat"/>
        <w:jc w:val="both"/>
      </w:pPr>
      <w:r>
        <w:t>осуществляется  подключение,  а также его характеристики: диаметр, материал</w:t>
      </w:r>
    </w:p>
    <w:p w:rsidR="001633ED" w:rsidRDefault="001633ED">
      <w:pPr>
        <w:pStyle w:val="ConsPlusNonformat"/>
        <w:jc w:val="both"/>
      </w:pPr>
      <w:r>
        <w:t>труб,  максимальное  рабочее  давление, протяженность и собственник данного</w:t>
      </w:r>
    </w:p>
    <w:p w:rsidR="001633ED" w:rsidRDefault="001633ED">
      <w:pPr>
        <w:pStyle w:val="ConsPlusNonformat"/>
        <w:jc w:val="both"/>
      </w:pPr>
      <w:r>
        <w:t>газопровода) до точки подключения диаметром ____ мм, протяженностью _______</w:t>
      </w:r>
    </w:p>
    <w:p w:rsidR="001633ED" w:rsidRDefault="001633ED">
      <w:pPr>
        <w:pStyle w:val="ConsPlusNonformat"/>
        <w:jc w:val="both"/>
      </w:pPr>
      <w:r>
        <w:t>м, материалом труб: ____________, максимальным рабочим давлением _____ МПа,</w:t>
      </w:r>
    </w:p>
    <w:p w:rsidR="001633ED" w:rsidRDefault="001633ED">
      <w:pPr>
        <w:pStyle w:val="ConsPlusNonformat"/>
        <w:jc w:val="both"/>
      </w:pPr>
      <w:r>
        <w:t>тип прокладки: _____________ по адресу: __________________________________;</w:t>
      </w:r>
    </w:p>
    <w:p w:rsidR="001633ED" w:rsidRDefault="001633ED">
      <w:pPr>
        <w:pStyle w:val="ConsPlusNonformat"/>
        <w:jc w:val="both"/>
      </w:pPr>
      <w:r>
        <w:t xml:space="preserve">    проектирование и строительство пункта редуцирования газа;</w:t>
      </w:r>
    </w:p>
    <w:p w:rsidR="001633ED" w:rsidRDefault="001633ED">
      <w:pPr>
        <w:pStyle w:val="ConsPlusNonformat"/>
        <w:jc w:val="both"/>
      </w:pPr>
      <w:r>
        <w:t xml:space="preserve">    проектирование  и  строительство  отключающего  устройства (указывается</w:t>
      </w:r>
    </w:p>
    <w:p w:rsidR="001633ED" w:rsidRDefault="001633ED">
      <w:pPr>
        <w:pStyle w:val="ConsPlusNonformat"/>
        <w:jc w:val="both"/>
      </w:pPr>
      <w:r>
        <w:t>место расположения отключающего устройства);</w:t>
      </w:r>
    </w:p>
    <w:p w:rsidR="001633ED" w:rsidRDefault="001633ED">
      <w:pPr>
        <w:pStyle w:val="ConsPlusNonformat"/>
        <w:jc w:val="both"/>
      </w:pPr>
      <w:r>
        <w:t xml:space="preserve">    проектирование и строительство (реконструкция) станции катодной защиты;</w:t>
      </w:r>
    </w:p>
    <w:p w:rsidR="001633ED" w:rsidRDefault="001633ED">
      <w:pPr>
        <w:pStyle w:val="ConsPlusNonformat"/>
        <w:jc w:val="both"/>
      </w:pPr>
      <w:r>
        <w:t xml:space="preserve">    получение   разрешения  на  строительство  газопроводов  и  определение</w:t>
      </w:r>
    </w:p>
    <w:p w:rsidR="001633ED" w:rsidRDefault="001633ED">
      <w:pPr>
        <w:pStyle w:val="ConsPlusNonformat"/>
        <w:jc w:val="both"/>
      </w:pPr>
      <w:r>
        <w:t>охранных зон газопроводов на земельных участках, принадлежащих иным лицам.</w:t>
      </w:r>
    </w:p>
    <w:p w:rsidR="001633ED" w:rsidRDefault="001633ED">
      <w:pPr>
        <w:pStyle w:val="ConsPlusNonformat"/>
        <w:jc w:val="both"/>
      </w:pPr>
      <w:r>
        <w:t xml:space="preserve">    12. Заявитель осуществляет (выбирается необходимое):</w:t>
      </w:r>
    </w:p>
    <w:p w:rsidR="001633ED" w:rsidRDefault="001633ED">
      <w:pPr>
        <w:pStyle w:val="ConsPlusNonformat"/>
        <w:jc w:val="both"/>
      </w:pPr>
      <w:r>
        <w:t xml:space="preserve">    предоставление  схемы  расположения  сети  газопотребления (с указанием</w:t>
      </w:r>
    </w:p>
    <w:p w:rsidR="001633ED" w:rsidRDefault="001633ED">
      <w:pPr>
        <w:pStyle w:val="ConsPlusNonformat"/>
        <w:jc w:val="both"/>
      </w:pPr>
      <w:r>
        <w:t>длины,  диаметра  и  материала  трубы),  а  также  размещение подключаемого</w:t>
      </w:r>
    </w:p>
    <w:p w:rsidR="001633ED" w:rsidRDefault="001633ED">
      <w:pPr>
        <w:pStyle w:val="ConsPlusNonformat"/>
        <w:jc w:val="both"/>
      </w:pPr>
      <w:r>
        <w:t>газоиспользующего оборудования;</w:t>
      </w:r>
    </w:p>
    <w:p w:rsidR="001633ED" w:rsidRDefault="001633ED">
      <w:pPr>
        <w:pStyle w:val="ConsPlusNonformat"/>
        <w:jc w:val="both"/>
      </w:pPr>
      <w:r>
        <w:t xml:space="preserve">    строительство (реконструкцию) сети газопотребления от точки подключения</w:t>
      </w:r>
    </w:p>
    <w:p w:rsidR="001633ED" w:rsidRDefault="001633ED">
      <w:pPr>
        <w:pStyle w:val="ConsPlusNonformat"/>
        <w:jc w:val="both"/>
      </w:pPr>
      <w:r>
        <w:t>до газоиспользующего оборудования, по адресу: 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проектирование и строительство пункта редуцирования газа;</w:t>
      </w:r>
    </w:p>
    <w:p w:rsidR="001633ED" w:rsidRDefault="001633ED">
      <w:pPr>
        <w:pStyle w:val="ConsPlusNonformat"/>
        <w:jc w:val="both"/>
      </w:pPr>
      <w:r>
        <w:t xml:space="preserve">    обеспечение    подключаемого    объекта    капитального   строительства</w:t>
      </w:r>
    </w:p>
    <w:p w:rsidR="001633ED" w:rsidRDefault="001633ED">
      <w:pPr>
        <w:pStyle w:val="ConsPlusNonformat"/>
        <w:jc w:val="both"/>
      </w:pPr>
      <w:r>
        <w:t>газоиспользующим    оборудованием   и   приборами   учета   газа,   которые</w:t>
      </w:r>
    </w:p>
    <w:p w:rsidR="001633ED" w:rsidRDefault="001633ED">
      <w:pPr>
        <w:pStyle w:val="ConsPlusNonformat"/>
        <w:jc w:val="both"/>
      </w:pPr>
      <w:r>
        <w:t>соответствуют  обязательным  требованиям,  установленным  законодательством</w:t>
      </w:r>
    </w:p>
    <w:p w:rsidR="001633ED" w:rsidRDefault="001633ED">
      <w:pPr>
        <w:pStyle w:val="ConsPlusNonformat"/>
        <w:jc w:val="both"/>
      </w:pPr>
      <w:r>
        <w:t>Российской Федерации о техническом регулировании.</w:t>
      </w:r>
    </w:p>
    <w:p w:rsidR="001633ED" w:rsidRDefault="001633ED">
      <w:pPr>
        <w:pStyle w:val="ConsPlusNonformat"/>
        <w:jc w:val="both"/>
      </w:pPr>
      <w:r>
        <w:t xml:space="preserve">    13.  Срок  действия  настоящих  технических условий составляет ________</w:t>
      </w:r>
    </w:p>
    <w:p w:rsidR="001633ED" w:rsidRDefault="001633ED">
      <w:pPr>
        <w:pStyle w:val="ConsPlusNonformat"/>
        <w:jc w:val="both"/>
      </w:pPr>
      <w:r>
        <w:t>месяцев,   год   (года)   со   дня   заключения   договора   о  подключении</w:t>
      </w:r>
    </w:p>
    <w:p w:rsidR="001633ED" w:rsidRDefault="001633ED">
      <w:pPr>
        <w:pStyle w:val="ConsPlusNonformat"/>
        <w:jc w:val="both"/>
      </w:pPr>
      <w:r>
        <w:t>(технологическом  присоединении)  объекта капитального строительства к сети</w:t>
      </w:r>
    </w:p>
    <w:p w:rsidR="001633ED" w:rsidRDefault="001633ED">
      <w:pPr>
        <w:pStyle w:val="ConsPlusNonformat"/>
        <w:jc w:val="both"/>
      </w:pPr>
      <w:r>
        <w:t>газораспределения.</w:t>
      </w:r>
    </w:p>
    <w:p w:rsidR="001633ED" w:rsidRDefault="001633ED">
      <w:pPr>
        <w:pStyle w:val="ConsPlusNonformat"/>
        <w:jc w:val="both"/>
      </w:pPr>
      <w:r>
        <w:t xml:space="preserve">    14.    Сведения    об   осуществлении   подключения   (технологического</w:t>
      </w:r>
    </w:p>
    <w:p w:rsidR="001633ED" w:rsidRDefault="001633ED">
      <w:pPr>
        <w:pStyle w:val="ConsPlusNonformat"/>
        <w:jc w:val="both"/>
      </w:pPr>
      <w:r>
        <w:t>присоединения)   через  сети  газораспределения  и  (или)  газопотребления,</w:t>
      </w:r>
    </w:p>
    <w:p w:rsidR="001633ED" w:rsidRDefault="001633ED">
      <w:pPr>
        <w:pStyle w:val="ConsPlusNonformat"/>
        <w:jc w:val="both"/>
      </w:pPr>
      <w:r>
        <w:t xml:space="preserve">принадлежащие основному абоненту _____________________________________ </w:t>
      </w:r>
      <w:hyperlink w:anchor="P1332">
        <w:r>
          <w:rPr>
            <w:color w:val="0000FF"/>
          </w:rPr>
          <w:t>&lt;*&gt;</w:t>
        </w:r>
      </w:hyperlink>
      <w:r>
        <w:t>.</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1633ED">
        <w:tc>
          <w:tcPr>
            <w:tcW w:w="1587" w:type="dxa"/>
            <w:tcBorders>
              <w:top w:val="nil"/>
              <w:left w:val="nil"/>
              <w:bottom w:val="nil"/>
              <w:right w:val="nil"/>
            </w:tcBorders>
          </w:tcPr>
          <w:p w:rsidR="001633ED" w:rsidRDefault="001633ED">
            <w:pPr>
              <w:pStyle w:val="ConsPlusNormal"/>
            </w:pPr>
            <w:r>
              <w:t>Исполнитель</w:t>
            </w:r>
          </w:p>
        </w:tc>
        <w:tc>
          <w:tcPr>
            <w:tcW w:w="147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613" w:type="dxa"/>
            <w:tcBorders>
              <w:top w:val="nil"/>
              <w:left w:val="nil"/>
              <w:bottom w:val="single" w:sz="4" w:space="0" w:color="auto"/>
              <w:right w:val="nil"/>
            </w:tcBorders>
          </w:tcPr>
          <w:p w:rsidR="001633ED" w:rsidRDefault="001633ED">
            <w:pPr>
              <w:pStyle w:val="ConsPlusNormal"/>
            </w:pPr>
          </w:p>
        </w:tc>
      </w:tr>
      <w:tr w:rsidR="001633ED">
        <w:tc>
          <w:tcPr>
            <w:tcW w:w="1587" w:type="dxa"/>
            <w:tcBorders>
              <w:top w:val="nil"/>
              <w:left w:val="nil"/>
              <w:bottom w:val="nil"/>
              <w:right w:val="nil"/>
            </w:tcBorders>
          </w:tcPr>
          <w:p w:rsidR="001633ED" w:rsidRDefault="001633ED">
            <w:pPr>
              <w:pStyle w:val="ConsPlusNormal"/>
            </w:pPr>
          </w:p>
        </w:tc>
        <w:tc>
          <w:tcPr>
            <w:tcW w:w="1474"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5613" w:type="dxa"/>
            <w:tcBorders>
              <w:top w:val="single" w:sz="4" w:space="0" w:color="auto"/>
              <w:left w:val="nil"/>
              <w:bottom w:val="nil"/>
              <w:right w:val="nil"/>
            </w:tcBorders>
          </w:tcPr>
          <w:p w:rsidR="001633ED" w:rsidRDefault="001633ED">
            <w:pPr>
              <w:pStyle w:val="ConsPlusNormal"/>
              <w:jc w:val="center"/>
            </w:pPr>
            <w:r>
              <w:t>(должность, фамилия, имя, отчество исполнителя)</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87" w:name="P1331"/>
      <w:bookmarkEnd w:id="87"/>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1633ED" w:rsidRDefault="001633ED">
      <w:pPr>
        <w:pStyle w:val="ConsPlusNormal"/>
        <w:spacing w:before="200"/>
        <w:ind w:firstLine="540"/>
        <w:jc w:val="both"/>
      </w:pPr>
      <w:bookmarkStart w:id="88" w:name="P1332"/>
      <w:bookmarkEnd w:id="88"/>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2"/>
      </w:pPr>
      <w:r>
        <w:t>Приложение N 2</w:t>
      </w:r>
    </w:p>
    <w:p w:rsidR="001633ED" w:rsidRDefault="001633ED">
      <w:pPr>
        <w:pStyle w:val="ConsPlusNormal"/>
        <w:jc w:val="right"/>
      </w:pPr>
      <w:r>
        <w:t>к договору о подключении</w:t>
      </w:r>
    </w:p>
    <w:p w:rsidR="001633ED" w:rsidRDefault="001633ED">
      <w:pPr>
        <w:pStyle w:val="ConsPlusNormal"/>
        <w:jc w:val="right"/>
      </w:pPr>
      <w:r>
        <w:t>(технологическом присоединении)</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 строительства</w:t>
      </w:r>
    </w:p>
    <w:p w:rsidR="001633ED" w:rsidRDefault="001633ED">
      <w:pPr>
        <w:pStyle w:val="ConsPlusNormal"/>
        <w:jc w:val="right"/>
      </w:pPr>
      <w:r>
        <w:t>к сети газораспределения</w:t>
      </w:r>
    </w:p>
    <w:p w:rsidR="001633ED" w:rsidRDefault="001633ED">
      <w:pPr>
        <w:pStyle w:val="ConsPlusNormal"/>
        <w:jc w:val="both"/>
      </w:pPr>
    </w:p>
    <w:p w:rsidR="001633ED" w:rsidRDefault="001633ED">
      <w:pPr>
        <w:pStyle w:val="ConsPlusNormal"/>
        <w:jc w:val="right"/>
      </w:pPr>
      <w:r>
        <w:t>(форма)</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633ED">
        <w:tc>
          <w:tcPr>
            <w:tcW w:w="9071" w:type="dxa"/>
            <w:tcBorders>
              <w:top w:val="nil"/>
              <w:left w:val="nil"/>
              <w:bottom w:val="nil"/>
              <w:right w:val="nil"/>
            </w:tcBorders>
          </w:tcPr>
          <w:p w:rsidR="001633ED" w:rsidRDefault="001633ED">
            <w:pPr>
              <w:pStyle w:val="ConsPlusNormal"/>
              <w:jc w:val="center"/>
            </w:pPr>
            <w:bookmarkStart w:id="89" w:name="P1347"/>
            <w:bookmarkEnd w:id="89"/>
            <w:r>
              <w:lastRenderedPageBreak/>
              <w:t>ПРЕДВАРИТЕЛЬНЫЙ РАСЧЕТ</w:t>
            </w:r>
          </w:p>
          <w:p w:rsidR="001633ED" w:rsidRDefault="001633ED">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402">
              <w:r>
                <w:rPr>
                  <w:color w:val="0000FF"/>
                </w:rPr>
                <w:t>&lt;*&gt;</w:t>
              </w:r>
            </w:hyperlink>
          </w:p>
          <w:p w:rsidR="001633ED" w:rsidRDefault="001633ED">
            <w:pPr>
              <w:pStyle w:val="ConsPlusNormal"/>
              <w:jc w:val="center"/>
            </w:pPr>
            <w:r>
              <w:t>(оформляется исполнителем)</w:t>
            </w:r>
          </w:p>
        </w:tc>
      </w:tr>
      <w:tr w:rsidR="001633ED">
        <w:tc>
          <w:tcPr>
            <w:tcW w:w="9071" w:type="dxa"/>
            <w:tcBorders>
              <w:top w:val="nil"/>
              <w:left w:val="nil"/>
              <w:bottom w:val="nil"/>
              <w:right w:val="nil"/>
            </w:tcBorders>
          </w:tcPr>
          <w:p w:rsidR="001633ED" w:rsidRDefault="001633ED">
            <w:pPr>
              <w:pStyle w:val="ConsPlusNormal"/>
            </w:pPr>
          </w:p>
        </w:tc>
      </w:tr>
      <w:tr w:rsidR="001633ED">
        <w:tc>
          <w:tcPr>
            <w:tcW w:w="9071" w:type="dxa"/>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юридическим лицом, индивидуальным предпринимателем)</w:t>
            </w:r>
          </w:p>
        </w:tc>
      </w:tr>
    </w:tbl>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юридического лица)</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65"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633ED">
        <w:tc>
          <w:tcPr>
            <w:tcW w:w="9071" w:type="dxa"/>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физическим лицом)</w:t>
            </w:r>
          </w:p>
        </w:tc>
      </w:tr>
    </w:tbl>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nil"/>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nil"/>
              <w:right w:val="nil"/>
            </w:tcBorders>
          </w:tcPr>
          <w:p w:rsidR="001633ED" w:rsidRDefault="001633ED">
            <w:pPr>
              <w:pStyle w:val="ConsPlusNormal"/>
            </w:pP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65"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65"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90" w:name="P1402"/>
      <w:bookmarkEnd w:id="90"/>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10">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3</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lastRenderedPageBreak/>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jc w:val="both"/>
      </w:pPr>
    </w:p>
    <w:p w:rsidR="001633ED" w:rsidRDefault="001633ED">
      <w:pPr>
        <w:pStyle w:val="ConsPlusNormal"/>
        <w:jc w:val="center"/>
      </w:pPr>
      <w:bookmarkStart w:id="91" w:name="P1416"/>
      <w:bookmarkEnd w:id="91"/>
      <w:r>
        <w:t>ТИПОВАЯ ФОРМА АКТА</w:t>
      </w:r>
    </w:p>
    <w:p w:rsidR="001633ED" w:rsidRDefault="001633ED">
      <w:pPr>
        <w:pStyle w:val="ConsPlusNormal"/>
        <w:jc w:val="center"/>
      </w:pPr>
      <w:r>
        <w:t>О ГОТОВНОСТИ СЕТЕЙ ГАЗОПОТРЕБЛЕНИЯ И ГАЗОИСПОЛЬЗУЮЩЕГО</w:t>
      </w:r>
    </w:p>
    <w:p w:rsidR="001633ED" w:rsidRDefault="001633ED">
      <w:pPr>
        <w:pStyle w:val="ConsPlusNormal"/>
        <w:jc w:val="center"/>
      </w:pPr>
      <w:r>
        <w:t>ОБОРУДОВАНИЯ ОБЪЕКТА КАПИТАЛЬНОГО СТРОИТЕЛЬСТВА</w:t>
      </w:r>
    </w:p>
    <w:p w:rsidR="001633ED" w:rsidRDefault="001633ED">
      <w:pPr>
        <w:pStyle w:val="ConsPlusNormal"/>
        <w:jc w:val="center"/>
      </w:pPr>
      <w:r>
        <w:t>К ПОДКЛЮЧЕНИЮ (ТЕХНОЛОГИЧЕСКОМУ ПРИСОЕДИНЕНИЮ)</w:t>
      </w:r>
    </w:p>
    <w:p w:rsidR="001633ED" w:rsidRDefault="001633ED">
      <w:pPr>
        <w:pStyle w:val="ConsPlusNormal"/>
        <w:jc w:val="both"/>
      </w:pPr>
    </w:p>
    <w:p w:rsidR="001633ED" w:rsidRDefault="001633ED">
      <w:pPr>
        <w:pStyle w:val="ConsPlusNonformat"/>
        <w:jc w:val="both"/>
      </w:pPr>
      <w:r>
        <w:t xml:space="preserve">                                    АКТ</w:t>
      </w:r>
    </w:p>
    <w:p w:rsidR="001633ED" w:rsidRDefault="001633ED">
      <w:pPr>
        <w:pStyle w:val="ConsPlusNonformat"/>
        <w:jc w:val="both"/>
      </w:pPr>
      <w:r>
        <w:t xml:space="preserve">          о готовности сетей газопотребления и газоиспользующего</w:t>
      </w:r>
    </w:p>
    <w:p w:rsidR="001633ED" w:rsidRDefault="001633ED">
      <w:pPr>
        <w:pStyle w:val="ConsPlusNonformat"/>
        <w:jc w:val="both"/>
      </w:pPr>
      <w:r>
        <w:t xml:space="preserve">              оборудования объекта капитального строительства</w:t>
      </w:r>
    </w:p>
    <w:p w:rsidR="001633ED" w:rsidRDefault="001633ED">
      <w:pPr>
        <w:pStyle w:val="ConsPlusNonformat"/>
        <w:jc w:val="both"/>
      </w:pPr>
      <w:r>
        <w:t xml:space="preserve">              к подключению (технологическому присоединению)</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1633ED">
        <w:tc>
          <w:tcPr>
            <w:tcW w:w="2891" w:type="dxa"/>
            <w:tcBorders>
              <w:top w:val="nil"/>
              <w:left w:val="nil"/>
              <w:bottom w:val="nil"/>
              <w:right w:val="nil"/>
            </w:tcBorders>
          </w:tcPr>
          <w:p w:rsidR="001633ED" w:rsidRDefault="001633ED">
            <w:pPr>
              <w:pStyle w:val="ConsPlusNormal"/>
              <w:jc w:val="both"/>
            </w:pPr>
            <w:r>
              <w:t>"__" _______ 20__ г.</w:t>
            </w:r>
          </w:p>
        </w:tc>
      </w:tr>
    </w:tbl>
    <w:p w:rsidR="001633ED" w:rsidRDefault="001633ED">
      <w:pPr>
        <w:pStyle w:val="ConsPlusNormal"/>
        <w:jc w:val="both"/>
      </w:pPr>
    </w:p>
    <w:p w:rsidR="001633ED" w:rsidRDefault="001633ED">
      <w:pPr>
        <w:pStyle w:val="ConsPlusNonformat"/>
        <w:jc w:val="both"/>
      </w:pPr>
      <w:r>
        <w:t>___________________________________________________, именуемое в дальнейшем</w:t>
      </w:r>
    </w:p>
    <w:p w:rsidR="001633ED" w:rsidRDefault="001633ED">
      <w:pPr>
        <w:pStyle w:val="ConsPlusNonformat"/>
        <w:jc w:val="both"/>
      </w:pPr>
      <w:r>
        <w:t xml:space="preserve">    (полное наименование газораспределительной</w:t>
      </w:r>
    </w:p>
    <w:p w:rsidR="001633ED" w:rsidRDefault="001633ED">
      <w:pPr>
        <w:pStyle w:val="ConsPlusNonformat"/>
        <w:jc w:val="both"/>
      </w:pPr>
      <w:r>
        <w:t xml:space="preserve">                организации)</w:t>
      </w:r>
    </w:p>
    <w:p w:rsidR="001633ED" w:rsidRDefault="001633ED">
      <w:pPr>
        <w:pStyle w:val="ConsPlusNonformat"/>
        <w:jc w:val="both"/>
      </w:pPr>
      <w:r>
        <w:t>исполнителем, в лице _____________________________________________________,</w:t>
      </w:r>
    </w:p>
    <w:p w:rsidR="001633ED" w:rsidRDefault="001633ED">
      <w:pPr>
        <w:pStyle w:val="ConsPlusNonformat"/>
        <w:jc w:val="both"/>
      </w:pPr>
      <w:r>
        <w:t xml:space="preserve">                         (фамилия, имя, отчество лица - представителя</w:t>
      </w:r>
    </w:p>
    <w:p w:rsidR="001633ED" w:rsidRDefault="001633ED">
      <w:pPr>
        <w:pStyle w:val="ConsPlusNonformat"/>
        <w:jc w:val="both"/>
      </w:pPr>
      <w:r>
        <w:t xml:space="preserve">                              газораспределительной организации)</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(устава, доверенности, иных документов)</w:t>
      </w:r>
    </w:p>
    <w:p w:rsidR="001633ED" w:rsidRDefault="001633ED">
      <w:pPr>
        <w:pStyle w:val="ConsPlusNonformat"/>
        <w:jc w:val="both"/>
      </w:pPr>
      <w:r>
        <w:t>с одной стороны, и _______________________________________________________,</w:t>
      </w:r>
    </w:p>
    <w:p w:rsidR="001633ED" w:rsidRDefault="001633ED">
      <w:pPr>
        <w:pStyle w:val="ConsPlusNonformat"/>
        <w:jc w:val="both"/>
      </w:pPr>
      <w:r>
        <w:t xml:space="preserve">                    (полное наименование заявителя - юридического лица;</w:t>
      </w:r>
    </w:p>
    <w:p w:rsidR="001633ED" w:rsidRDefault="001633ED">
      <w:pPr>
        <w:pStyle w:val="ConsPlusNonformat"/>
        <w:jc w:val="both"/>
      </w:pPr>
      <w:r>
        <w:t xml:space="preserve">                    фамилия, имя, отчество заявителя - физического лица)</w:t>
      </w:r>
    </w:p>
    <w:p w:rsidR="001633ED" w:rsidRDefault="001633ED">
      <w:pPr>
        <w:pStyle w:val="ConsPlusNonformat"/>
        <w:jc w:val="both"/>
      </w:pPr>
      <w:r>
        <w:t>именуемый в дальнейшем заявителем, в лице 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(фамилия, имя, отчество лица - представителя заявителя)</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(устава, доверенности, иных документов)</w:t>
      </w:r>
    </w:p>
    <w:p w:rsidR="001633ED" w:rsidRDefault="001633ED">
      <w:pPr>
        <w:pStyle w:val="ConsPlusNonformat"/>
        <w:jc w:val="both"/>
      </w:pPr>
      <w:r>
        <w:t>с другой стороны, в дальнейшем именуемые сторонами, составили настоящий акт</w:t>
      </w:r>
    </w:p>
    <w:p w:rsidR="001633ED" w:rsidRDefault="001633ED">
      <w:pPr>
        <w:pStyle w:val="ConsPlusNonformat"/>
        <w:jc w:val="both"/>
      </w:pPr>
      <w:r>
        <w:t>о  том,  что  в  соответствии  с  договором  о подключении (технологическом</w:t>
      </w:r>
    </w:p>
    <w:p w:rsidR="001633ED" w:rsidRDefault="001633ED">
      <w:pPr>
        <w:pStyle w:val="ConsPlusNonformat"/>
        <w:jc w:val="both"/>
      </w:pPr>
      <w:r>
        <w:t>присоединении)   газоиспользующего  оборудования  и  объектов  капитального</w:t>
      </w:r>
    </w:p>
    <w:p w:rsidR="001633ED" w:rsidRDefault="001633ED">
      <w:pPr>
        <w:pStyle w:val="ConsPlusNonformat"/>
        <w:jc w:val="both"/>
      </w:pPr>
      <w:r>
        <w:t>строительства  к  сети  газораспределения  от  "__" _______ 20__ г. N _____</w:t>
      </w:r>
    </w:p>
    <w:p w:rsidR="001633ED" w:rsidRDefault="001633ED">
      <w:pPr>
        <w:pStyle w:val="ConsPlusNonformat"/>
        <w:jc w:val="both"/>
      </w:pPr>
      <w:r>
        <w:t>исполнителю представлены:</w:t>
      </w:r>
    </w:p>
    <w:p w:rsidR="001633ED" w:rsidRDefault="001633ED">
      <w:pPr>
        <w:pStyle w:val="ConsPlusNonformat"/>
        <w:jc w:val="both"/>
      </w:pPr>
      <w:r>
        <w:t xml:space="preserve">    1. Проектная документация объекта капитального строительства:</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объекта капитального строительства; проектная организация)</w:t>
      </w:r>
    </w:p>
    <w:p w:rsidR="001633ED" w:rsidRDefault="001633ED">
      <w:pPr>
        <w:pStyle w:val="ConsPlusNonformat"/>
        <w:jc w:val="both"/>
      </w:pPr>
      <w:r>
        <w:t xml:space="preserve">    2.  Сеть  газопотребления, построенная на территории земельного участка</w:t>
      </w:r>
    </w:p>
    <w:p w:rsidR="001633ED" w:rsidRDefault="001633ED">
      <w:pPr>
        <w:pStyle w:val="ConsPlusNonformat"/>
        <w:jc w:val="both"/>
      </w:pPr>
      <w:r>
        <w:t>заявителя     с    кадастровым    номером    ____________,    по    адресу:</w:t>
      </w:r>
    </w:p>
    <w:p w:rsidR="001633ED" w:rsidRDefault="001633ED">
      <w:pPr>
        <w:pStyle w:val="ConsPlusNonformat"/>
        <w:jc w:val="both"/>
      </w:pPr>
      <w:r>
        <w:t>_________________________________________,  включая  газопровод  подземный,</w:t>
      </w:r>
    </w:p>
    <w:p w:rsidR="001633ED" w:rsidRDefault="001633ED">
      <w:pPr>
        <w:pStyle w:val="ConsPlusNonformat"/>
        <w:jc w:val="both"/>
      </w:pPr>
      <w:r>
        <w:t>надземный (нужное подчеркнуть), диаметр ___ мм, давление __ МПа, длина __ м</w:t>
      </w:r>
    </w:p>
    <w:p w:rsidR="001633ED" w:rsidRDefault="001633ED">
      <w:pPr>
        <w:pStyle w:val="ConsPlusNonformat"/>
        <w:jc w:val="both"/>
      </w:pPr>
      <w:r>
        <w:t>и   следующее   газоиспользующее   оборудование,   присоединенное   к  сети</w:t>
      </w:r>
    </w:p>
    <w:p w:rsidR="001633ED" w:rsidRDefault="001633ED">
      <w:pPr>
        <w:pStyle w:val="ConsPlusNonformat"/>
        <w:jc w:val="both"/>
      </w:pPr>
      <w:r>
        <w:t>газопотребления:</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1633ED">
        <w:tc>
          <w:tcPr>
            <w:tcW w:w="1191" w:type="dxa"/>
            <w:vMerge w:val="restart"/>
          </w:tcPr>
          <w:p w:rsidR="001633ED" w:rsidRDefault="001633ED">
            <w:pPr>
              <w:pStyle w:val="ConsPlusNormal"/>
              <w:jc w:val="center"/>
            </w:pPr>
            <w:r>
              <w:t>Порядковый номер</w:t>
            </w:r>
          </w:p>
        </w:tc>
        <w:tc>
          <w:tcPr>
            <w:tcW w:w="2424" w:type="dxa"/>
            <w:vMerge w:val="restart"/>
          </w:tcPr>
          <w:p w:rsidR="001633ED" w:rsidRDefault="001633ED">
            <w:pPr>
              <w:pStyle w:val="ConsPlusNormal"/>
              <w:jc w:val="center"/>
            </w:pPr>
            <w:r>
              <w:t>Наименование, тип, марка оборудования</w:t>
            </w:r>
          </w:p>
        </w:tc>
        <w:tc>
          <w:tcPr>
            <w:tcW w:w="1020" w:type="dxa"/>
            <w:vMerge w:val="restart"/>
          </w:tcPr>
          <w:p w:rsidR="001633ED" w:rsidRDefault="001633ED">
            <w:pPr>
              <w:pStyle w:val="ConsPlusNormal"/>
              <w:jc w:val="center"/>
            </w:pPr>
            <w:r>
              <w:t>Количество (штук)</w:t>
            </w:r>
          </w:p>
        </w:tc>
        <w:tc>
          <w:tcPr>
            <w:tcW w:w="4422" w:type="dxa"/>
            <w:gridSpan w:val="2"/>
          </w:tcPr>
          <w:p w:rsidR="001633ED" w:rsidRDefault="001633ED">
            <w:pPr>
              <w:pStyle w:val="ConsPlusNormal"/>
              <w:jc w:val="center"/>
            </w:pPr>
            <w:r>
              <w:t>Максимальный часовой расход газа (мощность)</w:t>
            </w:r>
          </w:p>
        </w:tc>
      </w:tr>
      <w:tr w:rsidR="001633ED">
        <w:tc>
          <w:tcPr>
            <w:tcW w:w="1191" w:type="dxa"/>
            <w:vMerge/>
          </w:tcPr>
          <w:p w:rsidR="001633ED" w:rsidRDefault="001633ED">
            <w:pPr>
              <w:pStyle w:val="ConsPlusNormal"/>
            </w:pPr>
          </w:p>
        </w:tc>
        <w:tc>
          <w:tcPr>
            <w:tcW w:w="2424" w:type="dxa"/>
            <w:vMerge/>
          </w:tcPr>
          <w:p w:rsidR="001633ED" w:rsidRDefault="001633ED">
            <w:pPr>
              <w:pStyle w:val="ConsPlusNormal"/>
            </w:pPr>
          </w:p>
        </w:tc>
        <w:tc>
          <w:tcPr>
            <w:tcW w:w="1020" w:type="dxa"/>
            <w:vMerge/>
          </w:tcPr>
          <w:p w:rsidR="001633ED" w:rsidRDefault="001633ED">
            <w:pPr>
              <w:pStyle w:val="ConsPlusNormal"/>
            </w:pPr>
          </w:p>
        </w:tc>
        <w:tc>
          <w:tcPr>
            <w:tcW w:w="1984" w:type="dxa"/>
          </w:tcPr>
          <w:p w:rsidR="001633ED" w:rsidRDefault="001633ED">
            <w:pPr>
              <w:pStyle w:val="ConsPlusNormal"/>
              <w:jc w:val="center"/>
            </w:pPr>
            <w:r>
              <w:t>куб. метров в час</w:t>
            </w:r>
          </w:p>
        </w:tc>
        <w:tc>
          <w:tcPr>
            <w:tcW w:w="2438" w:type="dxa"/>
          </w:tcPr>
          <w:p w:rsidR="001633ED" w:rsidRDefault="001633ED">
            <w:pPr>
              <w:pStyle w:val="ConsPlusNormal"/>
              <w:jc w:val="center"/>
            </w:pPr>
            <w:r>
              <w:t>тыс. куб. метров в год</w:t>
            </w:r>
          </w:p>
        </w:tc>
      </w:tr>
      <w:tr w:rsidR="001633ED">
        <w:tc>
          <w:tcPr>
            <w:tcW w:w="1191" w:type="dxa"/>
          </w:tcPr>
          <w:p w:rsidR="001633ED" w:rsidRDefault="001633ED">
            <w:pPr>
              <w:pStyle w:val="ConsPlusNormal"/>
            </w:pPr>
          </w:p>
        </w:tc>
        <w:tc>
          <w:tcPr>
            <w:tcW w:w="2424" w:type="dxa"/>
          </w:tcPr>
          <w:p w:rsidR="001633ED" w:rsidRDefault="001633ED">
            <w:pPr>
              <w:pStyle w:val="ConsPlusNormal"/>
            </w:pPr>
          </w:p>
        </w:tc>
        <w:tc>
          <w:tcPr>
            <w:tcW w:w="1020" w:type="dxa"/>
          </w:tcPr>
          <w:p w:rsidR="001633ED" w:rsidRDefault="001633ED">
            <w:pPr>
              <w:pStyle w:val="ConsPlusNormal"/>
            </w:pPr>
          </w:p>
        </w:tc>
        <w:tc>
          <w:tcPr>
            <w:tcW w:w="1984" w:type="dxa"/>
          </w:tcPr>
          <w:p w:rsidR="001633ED" w:rsidRDefault="001633ED">
            <w:pPr>
              <w:pStyle w:val="ConsPlusNormal"/>
            </w:pPr>
          </w:p>
        </w:tc>
        <w:tc>
          <w:tcPr>
            <w:tcW w:w="2438" w:type="dxa"/>
          </w:tcPr>
          <w:p w:rsidR="001633ED" w:rsidRDefault="001633ED">
            <w:pPr>
              <w:pStyle w:val="ConsPlusNormal"/>
            </w:pPr>
          </w:p>
        </w:tc>
      </w:tr>
      <w:tr w:rsidR="001633ED">
        <w:tc>
          <w:tcPr>
            <w:tcW w:w="1191" w:type="dxa"/>
            <w:vAlign w:val="center"/>
          </w:tcPr>
          <w:p w:rsidR="001633ED" w:rsidRDefault="001633ED">
            <w:pPr>
              <w:pStyle w:val="ConsPlusNormal"/>
            </w:pPr>
          </w:p>
        </w:tc>
        <w:tc>
          <w:tcPr>
            <w:tcW w:w="2424" w:type="dxa"/>
            <w:vAlign w:val="center"/>
          </w:tcPr>
          <w:p w:rsidR="001633ED" w:rsidRDefault="001633ED">
            <w:pPr>
              <w:pStyle w:val="ConsPlusNormal"/>
            </w:pPr>
          </w:p>
        </w:tc>
        <w:tc>
          <w:tcPr>
            <w:tcW w:w="1020" w:type="dxa"/>
            <w:vAlign w:val="center"/>
          </w:tcPr>
          <w:p w:rsidR="001633ED" w:rsidRDefault="001633ED">
            <w:pPr>
              <w:pStyle w:val="ConsPlusNormal"/>
            </w:pPr>
          </w:p>
        </w:tc>
        <w:tc>
          <w:tcPr>
            <w:tcW w:w="1984" w:type="dxa"/>
            <w:vAlign w:val="center"/>
          </w:tcPr>
          <w:p w:rsidR="001633ED" w:rsidRDefault="001633ED">
            <w:pPr>
              <w:pStyle w:val="ConsPlusNormal"/>
            </w:pPr>
          </w:p>
        </w:tc>
        <w:tc>
          <w:tcPr>
            <w:tcW w:w="2438" w:type="dxa"/>
            <w:vAlign w:val="center"/>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Заключение:</w:t>
      </w:r>
    </w:p>
    <w:p w:rsidR="001633ED" w:rsidRDefault="001633ED">
      <w:pPr>
        <w:pStyle w:val="ConsPlusNonformat"/>
        <w:jc w:val="both"/>
      </w:pPr>
      <w:r>
        <w:t xml:space="preserve">    1.   Проектная   документация  (в  случае,  если  разработка  проектной</w:t>
      </w:r>
    </w:p>
    <w:p w:rsidR="001633ED" w:rsidRDefault="001633ED">
      <w:pPr>
        <w:pStyle w:val="ConsPlusNonformat"/>
        <w:jc w:val="both"/>
      </w:pPr>
      <w:r>
        <w:t>документации    предусмотрена   законодательством   Российской   Федерации)</w:t>
      </w:r>
    </w:p>
    <w:p w:rsidR="001633ED" w:rsidRDefault="001633ED">
      <w:pPr>
        <w:pStyle w:val="ConsPlusNonformat"/>
        <w:jc w:val="both"/>
      </w:pPr>
      <w:r>
        <w:t>соответствует   техническим   условиям   на   подключение  (технологическое</w:t>
      </w:r>
    </w:p>
    <w:p w:rsidR="001633ED" w:rsidRDefault="001633ED">
      <w:pPr>
        <w:pStyle w:val="ConsPlusNonformat"/>
        <w:jc w:val="both"/>
      </w:pPr>
      <w:r>
        <w:t>присоединение)     объектов     капитального    строительства    к    сетям</w:t>
      </w:r>
    </w:p>
    <w:p w:rsidR="001633ED" w:rsidRDefault="001633ED">
      <w:pPr>
        <w:pStyle w:val="ConsPlusNonformat"/>
        <w:jc w:val="both"/>
      </w:pPr>
      <w:r>
        <w:t>газораспределения,  являющимся  неотъемлемой  частью договора о подключении</w:t>
      </w:r>
    </w:p>
    <w:p w:rsidR="001633ED" w:rsidRDefault="001633ED">
      <w:pPr>
        <w:pStyle w:val="ConsPlusNonformat"/>
        <w:jc w:val="both"/>
      </w:pPr>
      <w:r>
        <w:lastRenderedPageBreak/>
        <w:t>(технологическом  присоединении)  газоиспользующего оборудования и объектов</w:t>
      </w:r>
    </w:p>
    <w:p w:rsidR="001633ED" w:rsidRDefault="001633ED">
      <w:pPr>
        <w:pStyle w:val="ConsPlusNonformat"/>
        <w:jc w:val="both"/>
      </w:pPr>
      <w:r>
        <w:t>капитального  строительства  к сети газораспределения от "__" _____ 20__ г.</w:t>
      </w:r>
    </w:p>
    <w:p w:rsidR="001633ED" w:rsidRDefault="001633ED">
      <w:pPr>
        <w:pStyle w:val="ConsPlusNonformat"/>
        <w:jc w:val="both"/>
      </w:pPr>
      <w:r>
        <w:t>N __________.</w:t>
      </w:r>
    </w:p>
    <w:p w:rsidR="001633ED" w:rsidRDefault="001633ED">
      <w:pPr>
        <w:pStyle w:val="ConsPlusNonformat"/>
        <w:jc w:val="both"/>
      </w:pPr>
      <w:r>
        <w:t xml:space="preserve">    2.   Строительно-монтажные   работы   выполнены   в   полном  объеме  в</w:t>
      </w:r>
    </w:p>
    <w:p w:rsidR="001633ED" w:rsidRDefault="001633ED">
      <w:pPr>
        <w:pStyle w:val="ConsPlusNonformat"/>
        <w:jc w:val="both"/>
      </w:pPr>
      <w:r>
        <w:t>соответствии  с  проектом  заявителя  (в  случае, если разработка проектной</w:t>
      </w:r>
    </w:p>
    <w:p w:rsidR="001633ED" w:rsidRDefault="001633ED">
      <w:pPr>
        <w:pStyle w:val="ConsPlusNonformat"/>
        <w:jc w:val="both"/>
      </w:pPr>
      <w:r>
        <w:t>документации предусмотрена законодательством Российской Федерации).</w:t>
      </w:r>
    </w:p>
    <w:p w:rsidR="001633ED" w:rsidRDefault="001633ED">
      <w:pPr>
        <w:pStyle w:val="ConsPlusNonformat"/>
        <w:jc w:val="both"/>
      </w:pPr>
      <w:r>
        <w:t xml:space="preserve">    3.  Монтаж  газоиспользующего  оборудования  выполнен в полном объеме в</w:t>
      </w:r>
    </w:p>
    <w:p w:rsidR="001633ED" w:rsidRDefault="001633ED">
      <w:pPr>
        <w:pStyle w:val="ConsPlusNonformat"/>
        <w:jc w:val="both"/>
      </w:pPr>
      <w:r>
        <w:t>соответствии  с  проектом  заявителя  (в  случае, если разработка проектной</w:t>
      </w:r>
    </w:p>
    <w:p w:rsidR="001633ED" w:rsidRDefault="001633ED">
      <w:pPr>
        <w:pStyle w:val="ConsPlusNonformat"/>
        <w:jc w:val="both"/>
      </w:pPr>
      <w:r>
        <w:t>документации предусмотрена законодательством Российской Федерации).</w:t>
      </w:r>
    </w:p>
    <w:p w:rsidR="001633ED" w:rsidRDefault="001633ED">
      <w:pPr>
        <w:pStyle w:val="ConsPlusNonformat"/>
        <w:jc w:val="both"/>
      </w:pPr>
      <w:r>
        <w:t xml:space="preserve">    4.  Сеть  газопотребления и газоиспользующее оборудование к подключению</w:t>
      </w:r>
    </w:p>
    <w:p w:rsidR="001633ED" w:rsidRDefault="001633ED">
      <w:pPr>
        <w:pStyle w:val="ConsPlusNonformat"/>
        <w:jc w:val="both"/>
      </w:pPr>
      <w:r>
        <w:t>(технологическому присоединению) готовы.</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1633ED">
        <w:tc>
          <w:tcPr>
            <w:tcW w:w="9014" w:type="dxa"/>
            <w:gridSpan w:val="3"/>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юридическим лицом, индивидуальным предпринимателем)</w:t>
            </w:r>
          </w:p>
        </w:tc>
      </w:tr>
      <w:tr w:rsidR="001633ED">
        <w:tc>
          <w:tcPr>
            <w:tcW w:w="9014" w:type="dxa"/>
            <w:gridSpan w:val="3"/>
            <w:tcBorders>
              <w:top w:val="nil"/>
              <w:left w:val="nil"/>
              <w:bottom w:val="nil"/>
              <w:right w:val="nil"/>
            </w:tcBorders>
          </w:tcPr>
          <w:p w:rsidR="001633ED" w:rsidRDefault="001633ED">
            <w:pPr>
              <w:pStyle w:val="ConsPlusNormal"/>
            </w:pPr>
          </w:p>
        </w:tc>
      </w:tr>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юридического лица)</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1633ED">
        <w:tc>
          <w:tcPr>
            <w:tcW w:w="9014" w:type="dxa"/>
            <w:gridSpan w:val="3"/>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физическим лицом)</w:t>
            </w:r>
          </w:p>
        </w:tc>
      </w:tr>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pP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4</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jc w:val="both"/>
      </w:pPr>
    </w:p>
    <w:p w:rsidR="001633ED" w:rsidRDefault="001633ED">
      <w:pPr>
        <w:pStyle w:val="ConsPlusNormal"/>
        <w:jc w:val="center"/>
      </w:pPr>
      <w:bookmarkStart w:id="92" w:name="P1555"/>
      <w:bookmarkEnd w:id="92"/>
      <w:r>
        <w:t>ТИПОВАЯ ФОРМА АКТА</w:t>
      </w:r>
    </w:p>
    <w:p w:rsidR="001633ED" w:rsidRDefault="001633ED">
      <w:pPr>
        <w:pStyle w:val="ConsPlusNormal"/>
        <w:jc w:val="center"/>
      </w:pPr>
      <w:r>
        <w:lastRenderedPageBreak/>
        <w:t>О ПОДКЛЮЧЕНИИ (ТЕХНОЛОГИЧЕСКОМ ПРИСОЕДИНЕНИИ), СОДЕРЖАЩЕГО</w:t>
      </w:r>
    </w:p>
    <w:p w:rsidR="001633ED" w:rsidRDefault="001633ED">
      <w:pPr>
        <w:pStyle w:val="ConsPlusNormal"/>
        <w:jc w:val="center"/>
      </w:pPr>
      <w:r>
        <w:t>ИНФОРМАЦИЮ О РАЗГРАНИЧЕНИИ ИМУЩЕСТВЕННОЙ ПРИНАДЛЕЖНОСТИ</w:t>
      </w:r>
    </w:p>
    <w:p w:rsidR="001633ED" w:rsidRDefault="001633ED">
      <w:pPr>
        <w:pStyle w:val="ConsPlusNormal"/>
        <w:jc w:val="center"/>
      </w:pPr>
      <w:r>
        <w:t>И ЭКСПЛУАТАЦИОННОЙ ОТВЕТСТВЕННОСТИ СТОРОН</w:t>
      </w:r>
    </w:p>
    <w:p w:rsidR="001633ED" w:rsidRDefault="001633ED">
      <w:pPr>
        <w:pStyle w:val="ConsPlusNormal"/>
        <w:jc w:val="both"/>
      </w:pPr>
    </w:p>
    <w:p w:rsidR="001633ED" w:rsidRDefault="001633ED">
      <w:pPr>
        <w:pStyle w:val="ConsPlusNonformat"/>
        <w:jc w:val="both"/>
      </w:pPr>
      <w:r>
        <w:t xml:space="preserve">                                    АКТ</w:t>
      </w:r>
    </w:p>
    <w:p w:rsidR="001633ED" w:rsidRDefault="001633ED">
      <w:pPr>
        <w:pStyle w:val="ConsPlusNonformat"/>
        <w:jc w:val="both"/>
      </w:pPr>
      <w:r>
        <w:t xml:space="preserve">         о подключении (технологическом присоединении), содержащий</w:t>
      </w:r>
    </w:p>
    <w:p w:rsidR="001633ED" w:rsidRDefault="001633ED">
      <w:pPr>
        <w:pStyle w:val="ConsPlusNonformat"/>
        <w:jc w:val="both"/>
      </w:pPr>
      <w:r>
        <w:t xml:space="preserve">          информацию о разграничении имущественной принадлежности</w:t>
      </w:r>
    </w:p>
    <w:p w:rsidR="001633ED" w:rsidRDefault="001633ED">
      <w:pPr>
        <w:pStyle w:val="ConsPlusNonformat"/>
        <w:jc w:val="both"/>
      </w:pPr>
      <w:r>
        <w:t xml:space="preserve">                 и эксплуатационной ответственности сторон</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1633ED">
        <w:tc>
          <w:tcPr>
            <w:tcW w:w="4025" w:type="dxa"/>
            <w:tcBorders>
              <w:top w:val="nil"/>
              <w:left w:val="nil"/>
              <w:bottom w:val="nil"/>
              <w:right w:val="nil"/>
            </w:tcBorders>
          </w:tcPr>
          <w:p w:rsidR="001633ED" w:rsidRDefault="001633ED">
            <w:pPr>
              <w:pStyle w:val="ConsPlusNormal"/>
            </w:pPr>
            <w:r>
              <w:t>"__" ______ 20__ г.</w:t>
            </w:r>
          </w:p>
        </w:tc>
      </w:tr>
    </w:tbl>
    <w:p w:rsidR="001633ED" w:rsidRDefault="001633ED">
      <w:pPr>
        <w:pStyle w:val="ConsPlusNormal"/>
        <w:jc w:val="both"/>
      </w:pPr>
    </w:p>
    <w:p w:rsidR="001633ED" w:rsidRDefault="001633ED">
      <w:pPr>
        <w:pStyle w:val="ConsPlusNonformat"/>
        <w:jc w:val="both"/>
      </w:pPr>
      <w:r>
        <w:t>___________________________________________________, именуемое в дальнейшем</w:t>
      </w:r>
    </w:p>
    <w:p w:rsidR="001633ED" w:rsidRDefault="001633ED">
      <w:pPr>
        <w:pStyle w:val="ConsPlusNonformat"/>
        <w:jc w:val="both"/>
      </w:pPr>
      <w:r>
        <w:t xml:space="preserve">    (полное наименование газораспределительной</w:t>
      </w:r>
    </w:p>
    <w:p w:rsidR="001633ED" w:rsidRDefault="001633ED">
      <w:pPr>
        <w:pStyle w:val="ConsPlusNonformat"/>
        <w:jc w:val="both"/>
      </w:pPr>
      <w:r>
        <w:t xml:space="preserve">                 организации)</w:t>
      </w:r>
    </w:p>
    <w:p w:rsidR="001633ED" w:rsidRDefault="001633ED">
      <w:pPr>
        <w:pStyle w:val="ConsPlusNonformat"/>
        <w:jc w:val="both"/>
      </w:pPr>
      <w:r>
        <w:t>исполнителем, в лице _____________________________________________________,</w:t>
      </w:r>
    </w:p>
    <w:p w:rsidR="001633ED" w:rsidRDefault="001633ED">
      <w:pPr>
        <w:pStyle w:val="ConsPlusNonformat"/>
        <w:jc w:val="both"/>
      </w:pPr>
      <w:r>
        <w:t xml:space="preserve">                         (фамилия, имя, отчество лица - представителя</w:t>
      </w:r>
    </w:p>
    <w:p w:rsidR="001633ED" w:rsidRDefault="001633ED">
      <w:pPr>
        <w:pStyle w:val="ConsPlusNonformat"/>
        <w:jc w:val="both"/>
      </w:pPr>
      <w:r>
        <w:t xml:space="preserve">                              газораспределительной организации)</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(устава, доверенности, иных документов)</w:t>
      </w:r>
    </w:p>
    <w:p w:rsidR="001633ED" w:rsidRDefault="001633ED">
      <w:pPr>
        <w:pStyle w:val="ConsPlusNonformat"/>
        <w:jc w:val="both"/>
      </w:pPr>
      <w:r>
        <w:t>с одной стороны, и _______________________________________________________,</w:t>
      </w:r>
    </w:p>
    <w:p w:rsidR="001633ED" w:rsidRDefault="001633ED">
      <w:pPr>
        <w:pStyle w:val="ConsPlusNonformat"/>
        <w:jc w:val="both"/>
      </w:pPr>
      <w:r>
        <w:t xml:space="preserve">                     (полное наименование заявителя - юридического лица;</w:t>
      </w:r>
    </w:p>
    <w:p w:rsidR="001633ED" w:rsidRDefault="001633ED">
      <w:pPr>
        <w:pStyle w:val="ConsPlusNonformat"/>
        <w:jc w:val="both"/>
      </w:pPr>
      <w:r>
        <w:t xml:space="preserve">                     фамилия, имя, отчество заявителя - физического лица)</w:t>
      </w:r>
    </w:p>
    <w:p w:rsidR="001633ED" w:rsidRDefault="001633ED">
      <w:pPr>
        <w:pStyle w:val="ConsPlusNonformat"/>
        <w:jc w:val="both"/>
      </w:pPr>
      <w:r>
        <w:t>именуемый в дальнейшем заявителем, в лице 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(фамилия, имя, отчество лица - представителя заявителя)</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(устава, доверенности, иных документов)</w:t>
      </w:r>
    </w:p>
    <w:p w:rsidR="001633ED" w:rsidRDefault="001633ED">
      <w:pPr>
        <w:pStyle w:val="ConsPlusNonformat"/>
        <w:jc w:val="both"/>
      </w:pPr>
      <w:r>
        <w:t>с другой стороны, в дальнейшем именуемые сторонами, составили настоящий акт</w:t>
      </w:r>
    </w:p>
    <w:p w:rsidR="001633ED" w:rsidRDefault="001633ED">
      <w:pPr>
        <w:pStyle w:val="ConsPlusNonformat"/>
        <w:jc w:val="both"/>
      </w:pPr>
      <w:r>
        <w:t>о  том,  что  в  соответствии  с  договором  о подключении (технологическом</w:t>
      </w:r>
    </w:p>
    <w:p w:rsidR="001633ED" w:rsidRDefault="001633ED">
      <w:pPr>
        <w:pStyle w:val="ConsPlusNonformat"/>
        <w:jc w:val="both"/>
      </w:pPr>
      <w:r>
        <w:t>присоединении)   газоиспользующего  оборудования  и  объектов  капитального</w:t>
      </w:r>
    </w:p>
    <w:p w:rsidR="001633ED" w:rsidRDefault="001633ED">
      <w:pPr>
        <w:pStyle w:val="ConsPlusNonformat"/>
        <w:jc w:val="both"/>
      </w:pPr>
      <w:r>
        <w:t>строительства   к   сети   газораспределения   от  "__"  ________  20__  г.</w:t>
      </w:r>
    </w:p>
    <w:p w:rsidR="001633ED" w:rsidRDefault="001633ED">
      <w:pPr>
        <w:pStyle w:val="ConsPlusNonformat"/>
        <w:jc w:val="both"/>
      </w:pPr>
      <w:r>
        <w:t>N  __________  (далее  -  договор) произведено подключение (технологическое</w:t>
      </w:r>
    </w:p>
    <w:p w:rsidR="001633ED" w:rsidRDefault="001633ED">
      <w:pPr>
        <w:pStyle w:val="ConsPlusNonformat"/>
        <w:jc w:val="both"/>
      </w:pPr>
      <w:r>
        <w:t>присоединение)    объекта    капитального   строительства,   расположенного</w:t>
      </w:r>
    </w:p>
    <w:p w:rsidR="001633ED" w:rsidRDefault="001633ED">
      <w:pPr>
        <w:pStyle w:val="ConsPlusNonformat"/>
        <w:jc w:val="both"/>
      </w:pPr>
      <w:r>
        <w:t>______________________, к сети газораспределения, принадлежащей исполнителю</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сети газораспределения (адрес)</w:t>
      </w:r>
    </w:p>
    <w:p w:rsidR="001633ED" w:rsidRDefault="001633ED">
      <w:pPr>
        <w:pStyle w:val="ConsPlusNonformat"/>
        <w:jc w:val="both"/>
      </w:pPr>
      <w:r>
        <w:t xml:space="preserve">    Характеристики выполненного присоединения: ___________________________.</w:t>
      </w:r>
    </w:p>
    <w:p w:rsidR="001633ED" w:rsidRDefault="001633ED">
      <w:pPr>
        <w:pStyle w:val="ConsPlusNonformat"/>
        <w:jc w:val="both"/>
      </w:pPr>
      <w:r>
        <w:t xml:space="preserve">    Сеть газораспределения в точке подключения: __________________________.</w:t>
      </w:r>
    </w:p>
    <w:p w:rsidR="001633ED" w:rsidRDefault="001633ED">
      <w:pPr>
        <w:pStyle w:val="ConsPlusNonformat"/>
        <w:jc w:val="both"/>
      </w:pPr>
      <w:r>
        <w:t xml:space="preserve">    Расположение газопровода - подземное, надземное (нужное подчеркнуть).</w:t>
      </w:r>
    </w:p>
    <w:p w:rsidR="001633ED" w:rsidRDefault="001633ED">
      <w:pPr>
        <w:pStyle w:val="ConsPlusNonformat"/>
        <w:jc w:val="both"/>
      </w:pPr>
      <w:r>
        <w:t xml:space="preserve">    Информация о газопроводе в точке подключения: 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(диаметр, материал труб и тип защитного покрытия)</w:t>
      </w:r>
    </w:p>
    <w:p w:rsidR="001633ED" w:rsidRDefault="001633ED">
      <w:pPr>
        <w:pStyle w:val="ConsPlusNonformat"/>
        <w:jc w:val="both"/>
      </w:pPr>
      <w:r>
        <w:t xml:space="preserve">    Наружный диаметр ____ мм.</w:t>
      </w:r>
    </w:p>
    <w:p w:rsidR="001633ED" w:rsidRDefault="001633ED">
      <w:pPr>
        <w:pStyle w:val="ConsPlusNonformat"/>
        <w:jc w:val="both"/>
      </w:pPr>
      <w:r>
        <w:t xml:space="preserve">    Режим газоснабжения в точке подключения:</w:t>
      </w:r>
    </w:p>
    <w:p w:rsidR="001633ED" w:rsidRDefault="001633ED">
      <w:pPr>
        <w:pStyle w:val="ConsPlusNonformat"/>
        <w:jc w:val="both"/>
      </w:pPr>
      <w:r>
        <w:t xml:space="preserve">    максимальный расход газа________ куб. метров в час;</w:t>
      </w:r>
    </w:p>
    <w:p w:rsidR="001633ED" w:rsidRDefault="001633ED">
      <w:pPr>
        <w:pStyle w:val="ConsPlusNonformat"/>
        <w:jc w:val="both"/>
      </w:pPr>
      <w:r>
        <w:t xml:space="preserve">    максимальное давление газа ________ МПа;</w:t>
      </w:r>
    </w:p>
    <w:p w:rsidR="001633ED" w:rsidRDefault="001633ED">
      <w:pPr>
        <w:pStyle w:val="ConsPlusNonformat"/>
        <w:jc w:val="both"/>
      </w:pPr>
      <w:r>
        <w:t xml:space="preserve">    минимальное давление газа ________ МПа;</w:t>
      </w:r>
    </w:p>
    <w:p w:rsidR="001633ED" w:rsidRDefault="001633ED">
      <w:pPr>
        <w:pStyle w:val="ConsPlusNonformat"/>
        <w:jc w:val="both"/>
      </w:pPr>
      <w:r>
        <w:t xml:space="preserve">    режим   газоснабжения:   постоянный,  на  условиях  прерывания  (нужное</w:t>
      </w:r>
    </w:p>
    <w:p w:rsidR="001633ED" w:rsidRDefault="001633ED">
      <w:pPr>
        <w:pStyle w:val="ConsPlusNonformat"/>
        <w:jc w:val="both"/>
      </w:pPr>
      <w:r>
        <w:t>подчеркнуть).</w:t>
      </w:r>
    </w:p>
    <w:p w:rsidR="001633ED" w:rsidRDefault="001633ED">
      <w:pPr>
        <w:pStyle w:val="ConsPlusNonformat"/>
        <w:jc w:val="both"/>
      </w:pPr>
      <w:r>
        <w:t xml:space="preserve">    Отключающие устройства: ______________________________________________.</w:t>
      </w:r>
    </w:p>
    <w:p w:rsidR="001633ED" w:rsidRDefault="001633ED">
      <w:pPr>
        <w:pStyle w:val="ConsPlusNonformat"/>
        <w:jc w:val="both"/>
      </w:pPr>
      <w:r>
        <w:t xml:space="preserve">    Характеристика средств измерений учета газа __________________________.</w:t>
      </w:r>
    </w:p>
    <w:p w:rsidR="001633ED" w:rsidRDefault="001633ED">
      <w:pPr>
        <w:pStyle w:val="ConsPlusNonformat"/>
        <w:jc w:val="both"/>
      </w:pPr>
      <w:r>
        <w:t xml:space="preserve">    Сеть газопотребления и (или) газораспределения: _______________________</w:t>
      </w:r>
    </w:p>
    <w:p w:rsidR="001633ED" w:rsidRDefault="001633ED">
      <w:pPr>
        <w:pStyle w:val="ConsPlusNonformat"/>
        <w:jc w:val="both"/>
      </w:pPr>
      <w:r>
        <w:t xml:space="preserve">    газопровод: подземный, надземный, (нужное подчеркнуть);</w:t>
      </w:r>
    </w:p>
    <w:p w:rsidR="001633ED" w:rsidRDefault="001633ED">
      <w:pPr>
        <w:pStyle w:val="ConsPlusNonformat"/>
        <w:jc w:val="both"/>
      </w:pPr>
      <w:r>
        <w:t xml:space="preserve">    материал: полиэтилен, сталь и иное (нужное подчеркнуть);</w:t>
      </w:r>
    </w:p>
    <w:p w:rsidR="001633ED" w:rsidRDefault="001633ED">
      <w:pPr>
        <w:pStyle w:val="ConsPlusNonformat"/>
        <w:jc w:val="both"/>
      </w:pPr>
      <w:r>
        <w:t xml:space="preserve">    диаметр ____ мм, давление (максимальное) ____ МПа, длина ____ м.</w:t>
      </w:r>
    </w:p>
    <w:p w:rsidR="001633ED" w:rsidRDefault="001633ED">
      <w:pPr>
        <w:pStyle w:val="ConsPlusNonformat"/>
        <w:jc w:val="both"/>
      </w:pPr>
      <w:r>
        <w:t xml:space="preserve">    Отключающие устройства: ______________________________________________.</w:t>
      </w:r>
    </w:p>
    <w:p w:rsidR="001633ED" w:rsidRDefault="001633ED">
      <w:pPr>
        <w:pStyle w:val="ConsPlusNonformat"/>
        <w:jc w:val="both"/>
      </w:pPr>
      <w:r>
        <w:t xml:space="preserve">    Характеристика средств измерений учета газа __________________________.</w:t>
      </w:r>
    </w:p>
    <w:p w:rsidR="001633ED" w:rsidRDefault="001633ED">
      <w:pPr>
        <w:pStyle w:val="ConsPlusNonformat"/>
        <w:jc w:val="both"/>
      </w:pPr>
      <w:r>
        <w:t xml:space="preserve">    Стоимость работ по договору: ______________________________________ </w:t>
      </w:r>
      <w:hyperlink w:anchor="P1751">
        <w:r>
          <w:rPr>
            <w:color w:val="0000FF"/>
          </w:rPr>
          <w:t>&lt;*&gt;</w:t>
        </w:r>
      </w:hyperlink>
    </w:p>
    <w:p w:rsidR="001633ED" w:rsidRDefault="001633ED">
      <w:pPr>
        <w:pStyle w:val="ConsPlusNonformat"/>
        <w:jc w:val="both"/>
      </w:pPr>
      <w:r>
        <w:t xml:space="preserve">    Газоиспользующее оборудование:</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1633ED">
        <w:tc>
          <w:tcPr>
            <w:tcW w:w="1577" w:type="dxa"/>
          </w:tcPr>
          <w:p w:rsidR="001633ED" w:rsidRDefault="001633ED">
            <w:pPr>
              <w:pStyle w:val="ConsPlusNormal"/>
              <w:jc w:val="center"/>
            </w:pPr>
            <w:r>
              <w:t xml:space="preserve">Порядковый </w:t>
            </w:r>
            <w:r>
              <w:lastRenderedPageBreak/>
              <w:t>номер</w:t>
            </w:r>
          </w:p>
        </w:tc>
        <w:tc>
          <w:tcPr>
            <w:tcW w:w="1933" w:type="dxa"/>
          </w:tcPr>
          <w:p w:rsidR="001633ED" w:rsidRDefault="001633ED">
            <w:pPr>
              <w:pStyle w:val="ConsPlusNormal"/>
              <w:jc w:val="center"/>
            </w:pPr>
            <w:r>
              <w:lastRenderedPageBreak/>
              <w:t xml:space="preserve">Наименование, тип, </w:t>
            </w:r>
            <w:r>
              <w:lastRenderedPageBreak/>
              <w:t>марка газоиспользующего оборудования</w:t>
            </w:r>
          </w:p>
        </w:tc>
        <w:tc>
          <w:tcPr>
            <w:tcW w:w="1020" w:type="dxa"/>
          </w:tcPr>
          <w:p w:rsidR="001633ED" w:rsidRDefault="001633ED">
            <w:pPr>
              <w:pStyle w:val="ConsPlusNormal"/>
              <w:jc w:val="center"/>
            </w:pPr>
            <w:r>
              <w:lastRenderedPageBreak/>
              <w:t>Количест</w:t>
            </w:r>
            <w:r>
              <w:lastRenderedPageBreak/>
              <w:t>во (штук)</w:t>
            </w:r>
          </w:p>
        </w:tc>
        <w:tc>
          <w:tcPr>
            <w:tcW w:w="1927" w:type="dxa"/>
          </w:tcPr>
          <w:p w:rsidR="001633ED" w:rsidRDefault="001633ED">
            <w:pPr>
              <w:pStyle w:val="ConsPlusNormal"/>
              <w:jc w:val="center"/>
            </w:pPr>
            <w:r>
              <w:lastRenderedPageBreak/>
              <w:t xml:space="preserve">Максимальный </w:t>
            </w:r>
            <w:r>
              <w:lastRenderedPageBreak/>
              <w:t>расход газа (мощности)</w:t>
            </w:r>
          </w:p>
          <w:p w:rsidR="001633ED" w:rsidRDefault="001633ED">
            <w:pPr>
              <w:pStyle w:val="ConsPlusNormal"/>
              <w:jc w:val="center"/>
            </w:pPr>
            <w:r>
              <w:t>(куб. метров в час)</w:t>
            </w:r>
          </w:p>
        </w:tc>
        <w:tc>
          <w:tcPr>
            <w:tcW w:w="2512" w:type="dxa"/>
          </w:tcPr>
          <w:p w:rsidR="001633ED" w:rsidRDefault="001633ED">
            <w:pPr>
              <w:pStyle w:val="ConsPlusNormal"/>
              <w:jc w:val="center"/>
            </w:pPr>
            <w:r>
              <w:lastRenderedPageBreak/>
              <w:t xml:space="preserve">Планируемый объем </w:t>
            </w:r>
            <w:r>
              <w:lastRenderedPageBreak/>
              <w:t>газопотребления</w:t>
            </w:r>
          </w:p>
          <w:p w:rsidR="001633ED" w:rsidRDefault="001633ED">
            <w:pPr>
              <w:pStyle w:val="ConsPlusNormal"/>
              <w:jc w:val="center"/>
            </w:pPr>
            <w:r>
              <w:t>(тыс. куб. метров в год)</w:t>
            </w:r>
          </w:p>
        </w:tc>
      </w:tr>
      <w:tr w:rsidR="001633ED">
        <w:tc>
          <w:tcPr>
            <w:tcW w:w="1577" w:type="dxa"/>
          </w:tcPr>
          <w:p w:rsidR="001633ED" w:rsidRDefault="001633ED">
            <w:pPr>
              <w:pStyle w:val="ConsPlusNormal"/>
            </w:pPr>
          </w:p>
        </w:tc>
        <w:tc>
          <w:tcPr>
            <w:tcW w:w="1933" w:type="dxa"/>
          </w:tcPr>
          <w:p w:rsidR="001633ED" w:rsidRDefault="001633ED">
            <w:pPr>
              <w:pStyle w:val="ConsPlusNormal"/>
            </w:pPr>
          </w:p>
        </w:tc>
        <w:tc>
          <w:tcPr>
            <w:tcW w:w="1020" w:type="dxa"/>
          </w:tcPr>
          <w:p w:rsidR="001633ED" w:rsidRDefault="001633ED">
            <w:pPr>
              <w:pStyle w:val="ConsPlusNormal"/>
            </w:pPr>
          </w:p>
        </w:tc>
        <w:tc>
          <w:tcPr>
            <w:tcW w:w="1927" w:type="dxa"/>
          </w:tcPr>
          <w:p w:rsidR="001633ED" w:rsidRDefault="001633ED">
            <w:pPr>
              <w:pStyle w:val="ConsPlusNormal"/>
            </w:pPr>
          </w:p>
        </w:tc>
        <w:tc>
          <w:tcPr>
            <w:tcW w:w="2512" w:type="dxa"/>
          </w:tcPr>
          <w:p w:rsidR="001633ED" w:rsidRDefault="001633ED">
            <w:pPr>
              <w:pStyle w:val="ConsPlusNormal"/>
            </w:pPr>
          </w:p>
        </w:tc>
      </w:tr>
      <w:tr w:rsidR="001633ED">
        <w:tc>
          <w:tcPr>
            <w:tcW w:w="1577" w:type="dxa"/>
          </w:tcPr>
          <w:p w:rsidR="001633ED" w:rsidRDefault="001633ED">
            <w:pPr>
              <w:pStyle w:val="ConsPlusNormal"/>
            </w:pPr>
          </w:p>
        </w:tc>
        <w:tc>
          <w:tcPr>
            <w:tcW w:w="1933" w:type="dxa"/>
          </w:tcPr>
          <w:p w:rsidR="001633ED" w:rsidRDefault="001633ED">
            <w:pPr>
              <w:pStyle w:val="ConsPlusNormal"/>
              <w:jc w:val="center"/>
            </w:pPr>
            <w:r>
              <w:t>Итого</w:t>
            </w:r>
          </w:p>
        </w:tc>
        <w:tc>
          <w:tcPr>
            <w:tcW w:w="1020" w:type="dxa"/>
          </w:tcPr>
          <w:p w:rsidR="001633ED" w:rsidRDefault="001633ED">
            <w:pPr>
              <w:pStyle w:val="ConsPlusNormal"/>
            </w:pPr>
          </w:p>
        </w:tc>
        <w:tc>
          <w:tcPr>
            <w:tcW w:w="1927" w:type="dxa"/>
          </w:tcPr>
          <w:p w:rsidR="001633ED" w:rsidRDefault="001633ED">
            <w:pPr>
              <w:pStyle w:val="ConsPlusNormal"/>
            </w:pPr>
          </w:p>
        </w:tc>
        <w:tc>
          <w:tcPr>
            <w:tcW w:w="2512" w:type="dxa"/>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Стороны  составили  настоящий  акт  о  том,  что границей разграничения</w:t>
      </w:r>
    </w:p>
    <w:p w:rsidR="001633ED" w:rsidRDefault="001633ED">
      <w:pPr>
        <w:pStyle w:val="ConsPlusNonformat"/>
        <w:jc w:val="both"/>
      </w:pPr>
      <w:r>
        <w:t>имущественной принадлежности сторон является: ____________________________.</w:t>
      </w:r>
    </w:p>
    <w:p w:rsidR="001633ED" w:rsidRDefault="001633ED">
      <w:pPr>
        <w:pStyle w:val="ConsPlusNonformat"/>
        <w:jc w:val="both"/>
      </w:pPr>
      <w:r>
        <w:t xml:space="preserve">    Существующий газопровод ______________________________________________,</w:t>
      </w:r>
    </w:p>
    <w:p w:rsidR="001633ED" w:rsidRDefault="001633ED">
      <w:pPr>
        <w:pStyle w:val="ConsPlusNonformat"/>
        <w:jc w:val="both"/>
      </w:pPr>
      <w:r>
        <w:t xml:space="preserve">                             (наименование сети газораспределения, адрес)</w:t>
      </w:r>
    </w:p>
    <w:p w:rsidR="001633ED" w:rsidRDefault="001633ED">
      <w:pPr>
        <w:pStyle w:val="ConsPlusNonformat"/>
        <w:jc w:val="both"/>
      </w:pPr>
      <w:r>
        <w:t>к   которому   выполнено  фактическое  присоединение  объекта  капитального</w:t>
      </w:r>
    </w:p>
    <w:p w:rsidR="001633ED" w:rsidRDefault="001633ED">
      <w:pPr>
        <w:pStyle w:val="ConsPlusNonformat"/>
        <w:jc w:val="both"/>
      </w:pPr>
      <w:r>
        <w:t>строительства, принадлежит исполнителю.</w:t>
      </w:r>
    </w:p>
    <w:p w:rsidR="001633ED" w:rsidRDefault="001633ED">
      <w:pPr>
        <w:pStyle w:val="ConsPlusNonformat"/>
        <w:jc w:val="both"/>
      </w:pPr>
      <w:r>
        <w:t xml:space="preserve">    Газопровод  от  границы  разграничения  имущественной принадлежности до</w:t>
      </w:r>
    </w:p>
    <w:p w:rsidR="001633ED" w:rsidRDefault="001633ED">
      <w:pPr>
        <w:pStyle w:val="ConsPlusNonformat"/>
        <w:jc w:val="both"/>
      </w:pPr>
      <w:r>
        <w:t>газоиспользующего  оборудования  __________________________________________</w:t>
      </w:r>
    </w:p>
    <w:p w:rsidR="001633ED" w:rsidRDefault="001633ED">
      <w:pPr>
        <w:pStyle w:val="ConsPlusNonformat"/>
        <w:jc w:val="both"/>
      </w:pPr>
      <w:r>
        <w:t xml:space="preserve">                                     (наименование объекта капитального</w:t>
      </w:r>
    </w:p>
    <w:p w:rsidR="001633ED" w:rsidRDefault="001633ED">
      <w:pPr>
        <w:pStyle w:val="ConsPlusNonformat"/>
        <w:jc w:val="both"/>
      </w:pPr>
      <w:r>
        <w:t xml:space="preserve">                                            строительства; адрес)</w:t>
      </w:r>
    </w:p>
    <w:p w:rsidR="001633ED" w:rsidRDefault="001633ED">
      <w:pPr>
        <w:pStyle w:val="ConsPlusNonformat"/>
        <w:jc w:val="both"/>
      </w:pPr>
      <w:r>
        <w:t>принадлежит заявителю.</w:t>
      </w:r>
    </w:p>
    <w:p w:rsidR="001633ED" w:rsidRDefault="001633ED">
      <w:pPr>
        <w:pStyle w:val="ConsPlusNonformat"/>
        <w:jc w:val="both"/>
      </w:pPr>
      <w:r>
        <w:t xml:space="preserve">    Стороны  оформили  и  подписали  настоящий  акт  о  том,  что  границей</w:t>
      </w:r>
    </w:p>
    <w:p w:rsidR="001633ED" w:rsidRDefault="001633ED">
      <w:pPr>
        <w:pStyle w:val="ConsPlusNonformat"/>
        <w:jc w:val="both"/>
      </w:pPr>
      <w:r>
        <w:t>разграничения эксплуатационной ответственности сторон является: 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p>
    <w:p w:rsidR="001633ED" w:rsidRDefault="001633ED">
      <w:pPr>
        <w:pStyle w:val="ConsPlusNonformat"/>
        <w:jc w:val="both"/>
      </w:pPr>
      <w:r>
        <w:t xml:space="preserve">           Схема газопроводов с указанием границы разграничения</w:t>
      </w:r>
    </w:p>
    <w:p w:rsidR="001633ED" w:rsidRDefault="001633ED">
      <w:pPr>
        <w:pStyle w:val="ConsPlusNonformat"/>
        <w:jc w:val="both"/>
      </w:pPr>
      <w:r>
        <w:t xml:space="preserve">              имущественной принадлежности и эксплуатационной</w:t>
      </w:r>
    </w:p>
    <w:p w:rsidR="001633ED" w:rsidRDefault="001633ED">
      <w:pPr>
        <w:pStyle w:val="ConsPlusNonformat"/>
        <w:jc w:val="both"/>
      </w:pPr>
      <w:r>
        <w:t xml:space="preserve">                              ответственности</w:t>
      </w:r>
    </w:p>
    <w:p w:rsidR="001633ED" w:rsidRDefault="001633E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1633ED">
        <w:tc>
          <w:tcPr>
            <w:tcW w:w="4928" w:type="dxa"/>
            <w:tcBorders>
              <w:top w:val="single" w:sz="4" w:space="0" w:color="auto"/>
              <w:left w:val="nil"/>
              <w:bottom w:val="single" w:sz="4" w:space="0" w:color="auto"/>
            </w:tcBorders>
          </w:tcPr>
          <w:p w:rsidR="001633ED" w:rsidRDefault="001633ED">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1633ED" w:rsidRDefault="001633ED">
            <w:pPr>
              <w:pStyle w:val="ConsPlusNormal"/>
              <w:jc w:val="center"/>
            </w:pPr>
            <w:r>
              <w:t>I, II, III, индивидуальный проект</w:t>
            </w:r>
          </w:p>
        </w:tc>
      </w:tr>
      <w:tr w:rsidR="001633ED">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1633ED" w:rsidRDefault="001633ED">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1633ED" w:rsidRDefault="001633ED">
            <w:pPr>
              <w:pStyle w:val="ConsPlusNormal"/>
              <w:jc w:val="center"/>
            </w:pPr>
            <w:r>
              <w:t>м</w:t>
            </w:r>
          </w:p>
        </w:tc>
      </w:tr>
      <w:tr w:rsidR="001633ED">
        <w:tblPrEx>
          <w:tblBorders>
            <w:insideH w:val="none" w:sz="0" w:space="0" w:color="auto"/>
            <w:insideV w:val="none" w:sz="0" w:space="0" w:color="auto"/>
          </w:tblBorders>
        </w:tblPrEx>
        <w:tc>
          <w:tcPr>
            <w:tcW w:w="4928" w:type="dxa"/>
            <w:tcBorders>
              <w:top w:val="nil"/>
              <w:left w:val="nil"/>
              <w:bottom w:val="nil"/>
              <w:right w:val="nil"/>
            </w:tcBorders>
          </w:tcPr>
          <w:p w:rsidR="001633ED" w:rsidRDefault="001633ED">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1633ED" w:rsidRDefault="001633ED">
            <w:pPr>
              <w:pStyle w:val="ConsPlusNormal"/>
              <w:jc w:val="center"/>
            </w:pPr>
            <w:r>
              <w:t>м</w:t>
            </w:r>
          </w:p>
        </w:tc>
      </w:tr>
      <w:tr w:rsidR="001633ED">
        <w:tblPrEx>
          <w:tblBorders>
            <w:insideH w:val="none" w:sz="0" w:space="0" w:color="auto"/>
            <w:insideV w:val="none" w:sz="0" w:space="0" w:color="auto"/>
          </w:tblBorders>
        </w:tblPrEx>
        <w:tc>
          <w:tcPr>
            <w:tcW w:w="4928" w:type="dxa"/>
            <w:tcBorders>
              <w:top w:val="nil"/>
              <w:left w:val="nil"/>
              <w:bottom w:val="nil"/>
              <w:right w:val="nil"/>
            </w:tcBorders>
          </w:tcPr>
          <w:p w:rsidR="001633ED" w:rsidRDefault="001633ED">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1633ED" w:rsidRDefault="001633ED">
            <w:pPr>
              <w:pStyle w:val="ConsPlusNormal"/>
              <w:jc w:val="center"/>
            </w:pPr>
            <w:r>
              <w:t>наименование, материал, давление, тип прокладки, диаметр</w:t>
            </w:r>
          </w:p>
        </w:tc>
      </w:tr>
    </w:tbl>
    <w:p w:rsidR="001633ED" w:rsidRDefault="001633ED">
      <w:pPr>
        <w:pStyle w:val="ConsPlusNormal"/>
        <w:jc w:val="both"/>
      </w:pPr>
    </w:p>
    <w:p w:rsidR="001633ED" w:rsidRDefault="001633ED">
      <w:pPr>
        <w:pStyle w:val="ConsPlusNonformat"/>
        <w:jc w:val="both"/>
      </w:pPr>
      <w:r>
        <w:t xml:space="preserve">                   Схема расположения земельного участка</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1633ED">
        <w:tc>
          <w:tcPr>
            <w:tcW w:w="8957" w:type="dxa"/>
            <w:tcBorders>
              <w:top w:val="single" w:sz="4" w:space="0" w:color="auto"/>
              <w:left w:val="single" w:sz="4" w:space="0" w:color="auto"/>
              <w:bottom w:val="single" w:sz="4" w:space="0" w:color="auto"/>
              <w:right w:val="single" w:sz="4" w:space="0" w:color="auto"/>
            </w:tcBorders>
          </w:tcPr>
          <w:p w:rsidR="001633ED" w:rsidRDefault="001633ED">
            <w:pPr>
              <w:pStyle w:val="ConsPlusNormal"/>
            </w:pPr>
            <w:r>
              <w:t>На схеме указать:</w:t>
            </w:r>
          </w:p>
          <w:p w:rsidR="001633ED" w:rsidRDefault="001633ED">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1633ED" w:rsidRDefault="001633ED">
            <w:pPr>
              <w:pStyle w:val="ConsPlusNormal"/>
            </w:pPr>
            <w:r>
              <w:t>границу имущественной принадлежности сторон;</w:t>
            </w:r>
          </w:p>
          <w:p w:rsidR="001633ED" w:rsidRDefault="001633ED">
            <w:pPr>
              <w:pStyle w:val="ConsPlusNormal"/>
            </w:pPr>
            <w:r>
              <w:t>границу эксплуатационной ответственности сторон;</w:t>
            </w:r>
          </w:p>
          <w:p w:rsidR="001633ED" w:rsidRDefault="001633ED">
            <w:pPr>
              <w:pStyle w:val="ConsPlusNormal"/>
            </w:pPr>
            <w:r>
              <w:t>границу земельного участка заявителя;</w:t>
            </w:r>
          </w:p>
          <w:p w:rsidR="001633ED" w:rsidRDefault="001633ED">
            <w:pPr>
              <w:pStyle w:val="ConsPlusNormal"/>
            </w:pPr>
            <w:r>
              <w:t>длину, диаметр и материал труб;</w:t>
            </w:r>
          </w:p>
          <w:p w:rsidR="001633ED" w:rsidRDefault="001633ED">
            <w:pPr>
              <w:pStyle w:val="ConsPlusNormal"/>
            </w:pPr>
            <w:r>
              <w:t>характеристику и место установки средств измерений учета газа;</w:t>
            </w:r>
          </w:p>
          <w:p w:rsidR="001633ED" w:rsidRDefault="001633ED">
            <w:pPr>
              <w:pStyle w:val="ConsPlusNormal"/>
            </w:pPr>
            <w:r>
              <w:t>размещение пункта редуцирования (при наличии)</w:t>
            </w:r>
          </w:p>
        </w:tc>
      </w:tr>
    </w:tbl>
    <w:p w:rsidR="001633ED" w:rsidRDefault="001633ED">
      <w:pPr>
        <w:pStyle w:val="ConsPlusNormal"/>
        <w:jc w:val="both"/>
      </w:pPr>
    </w:p>
    <w:p w:rsidR="001633ED" w:rsidRDefault="001633ED">
      <w:pPr>
        <w:pStyle w:val="ConsPlusNonformat"/>
        <w:jc w:val="both"/>
      </w:pPr>
      <w:r>
        <w:t xml:space="preserve">    Условные обозначения:</w:t>
      </w:r>
    </w:p>
    <w:p w:rsidR="001633ED" w:rsidRDefault="001633ED">
      <w:pPr>
        <w:pStyle w:val="ConsPlusNonformat"/>
        <w:jc w:val="both"/>
      </w:pPr>
      <w:r>
        <w:t xml:space="preserve">    1.</w:t>
      </w:r>
    </w:p>
    <w:p w:rsidR="001633ED" w:rsidRDefault="001633ED">
      <w:pPr>
        <w:pStyle w:val="ConsPlusNonformat"/>
        <w:jc w:val="both"/>
      </w:pPr>
      <w:r>
        <w:t xml:space="preserve">    2.</w:t>
      </w:r>
    </w:p>
    <w:p w:rsidR="001633ED" w:rsidRDefault="001633E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1633ED">
        <w:tc>
          <w:tcPr>
            <w:tcW w:w="3798" w:type="dxa"/>
            <w:vMerge w:val="restart"/>
            <w:tcBorders>
              <w:top w:val="single" w:sz="4" w:space="0" w:color="auto"/>
              <w:left w:val="nil"/>
              <w:bottom w:val="single" w:sz="4" w:space="0" w:color="auto"/>
            </w:tcBorders>
          </w:tcPr>
          <w:p w:rsidR="001633ED" w:rsidRDefault="001633ED">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1633ED" w:rsidRDefault="001633ED">
            <w:pPr>
              <w:pStyle w:val="ConsPlusNormal"/>
              <w:jc w:val="center"/>
            </w:pPr>
            <w:r>
              <w:t>Газопроводы</w:t>
            </w:r>
          </w:p>
        </w:tc>
      </w:tr>
      <w:tr w:rsidR="001633ED">
        <w:tc>
          <w:tcPr>
            <w:tcW w:w="3798" w:type="dxa"/>
            <w:vMerge/>
            <w:tcBorders>
              <w:top w:val="single" w:sz="4" w:space="0" w:color="auto"/>
              <w:left w:val="nil"/>
              <w:bottom w:val="single" w:sz="4" w:space="0" w:color="auto"/>
            </w:tcBorders>
          </w:tcPr>
          <w:p w:rsidR="001633ED" w:rsidRDefault="001633ED">
            <w:pPr>
              <w:pStyle w:val="ConsPlusNormal"/>
            </w:pPr>
          </w:p>
        </w:tc>
        <w:tc>
          <w:tcPr>
            <w:tcW w:w="2624" w:type="dxa"/>
            <w:tcBorders>
              <w:top w:val="single" w:sz="4" w:space="0" w:color="auto"/>
              <w:bottom w:val="single" w:sz="4" w:space="0" w:color="auto"/>
            </w:tcBorders>
          </w:tcPr>
          <w:p w:rsidR="001633ED" w:rsidRDefault="001633ED">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1633ED" w:rsidRDefault="001633ED">
            <w:pPr>
              <w:pStyle w:val="ConsPlusNormal"/>
              <w:jc w:val="center"/>
            </w:pPr>
            <w:r>
              <w:t>сеть газопотребления</w:t>
            </w:r>
          </w:p>
        </w:tc>
      </w:tr>
      <w:tr w:rsidR="001633ED">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1633ED" w:rsidRDefault="001633ED">
            <w:pPr>
              <w:pStyle w:val="ConsPlusNormal"/>
              <w:jc w:val="both"/>
            </w:pPr>
            <w:r>
              <w:lastRenderedPageBreak/>
              <w:t>Рабочее давление</w:t>
            </w:r>
          </w:p>
        </w:tc>
        <w:tc>
          <w:tcPr>
            <w:tcW w:w="2624" w:type="dxa"/>
            <w:tcBorders>
              <w:top w:val="single" w:sz="4" w:space="0" w:color="auto"/>
              <w:left w:val="nil"/>
              <w:bottom w:val="nil"/>
              <w:right w:val="nil"/>
            </w:tcBorders>
          </w:tcPr>
          <w:p w:rsidR="001633ED" w:rsidRDefault="001633ED">
            <w:pPr>
              <w:pStyle w:val="ConsPlusNormal"/>
            </w:pPr>
          </w:p>
        </w:tc>
        <w:tc>
          <w:tcPr>
            <w:tcW w:w="2551" w:type="dxa"/>
            <w:tcBorders>
              <w:top w:val="single" w:sz="4" w:space="0" w:color="auto"/>
              <w:left w:val="nil"/>
              <w:bottom w:val="nil"/>
              <w:right w:val="nil"/>
            </w:tcBorders>
          </w:tcPr>
          <w:p w:rsidR="001633ED" w:rsidRDefault="001633ED">
            <w:pPr>
              <w:pStyle w:val="ConsPlusNormal"/>
            </w:pPr>
          </w:p>
        </w:tc>
      </w:tr>
      <w:tr w:rsidR="001633ED">
        <w:tblPrEx>
          <w:tblBorders>
            <w:insideH w:val="none" w:sz="0" w:space="0" w:color="auto"/>
            <w:insideV w:val="none" w:sz="0" w:space="0" w:color="auto"/>
          </w:tblBorders>
        </w:tblPrEx>
        <w:tc>
          <w:tcPr>
            <w:tcW w:w="3798" w:type="dxa"/>
            <w:tcBorders>
              <w:top w:val="nil"/>
              <w:left w:val="nil"/>
              <w:bottom w:val="nil"/>
              <w:right w:val="nil"/>
            </w:tcBorders>
          </w:tcPr>
          <w:p w:rsidR="001633ED" w:rsidRDefault="001633ED">
            <w:pPr>
              <w:pStyle w:val="ConsPlusNormal"/>
              <w:jc w:val="both"/>
            </w:pPr>
            <w:r>
              <w:t>Способ прокладки</w:t>
            </w:r>
          </w:p>
        </w:tc>
        <w:tc>
          <w:tcPr>
            <w:tcW w:w="2624" w:type="dxa"/>
            <w:tcBorders>
              <w:top w:val="nil"/>
              <w:left w:val="nil"/>
              <w:bottom w:val="nil"/>
              <w:right w:val="nil"/>
            </w:tcBorders>
          </w:tcPr>
          <w:p w:rsidR="001633ED" w:rsidRDefault="001633ED">
            <w:pPr>
              <w:pStyle w:val="ConsPlusNormal"/>
            </w:pPr>
          </w:p>
        </w:tc>
        <w:tc>
          <w:tcPr>
            <w:tcW w:w="2551" w:type="dxa"/>
            <w:tcBorders>
              <w:top w:val="nil"/>
              <w:left w:val="nil"/>
              <w:bottom w:val="nil"/>
              <w:right w:val="nil"/>
            </w:tcBorders>
          </w:tcPr>
          <w:p w:rsidR="001633ED" w:rsidRDefault="001633ED">
            <w:pPr>
              <w:pStyle w:val="ConsPlusNormal"/>
            </w:pPr>
          </w:p>
        </w:tc>
      </w:tr>
      <w:tr w:rsidR="001633ED">
        <w:tblPrEx>
          <w:tblBorders>
            <w:insideH w:val="none" w:sz="0" w:space="0" w:color="auto"/>
            <w:insideV w:val="none" w:sz="0" w:space="0" w:color="auto"/>
          </w:tblBorders>
        </w:tblPrEx>
        <w:tc>
          <w:tcPr>
            <w:tcW w:w="3798" w:type="dxa"/>
            <w:tcBorders>
              <w:top w:val="nil"/>
              <w:left w:val="nil"/>
              <w:bottom w:val="nil"/>
              <w:right w:val="nil"/>
            </w:tcBorders>
          </w:tcPr>
          <w:p w:rsidR="001633ED" w:rsidRDefault="001633ED">
            <w:pPr>
              <w:pStyle w:val="ConsPlusNormal"/>
              <w:jc w:val="both"/>
            </w:pPr>
            <w:r>
              <w:t>Диаметр, мм</w:t>
            </w:r>
          </w:p>
        </w:tc>
        <w:tc>
          <w:tcPr>
            <w:tcW w:w="2624" w:type="dxa"/>
            <w:tcBorders>
              <w:top w:val="nil"/>
              <w:left w:val="nil"/>
              <w:bottom w:val="nil"/>
              <w:right w:val="nil"/>
            </w:tcBorders>
          </w:tcPr>
          <w:p w:rsidR="001633ED" w:rsidRDefault="001633ED">
            <w:pPr>
              <w:pStyle w:val="ConsPlusNormal"/>
            </w:pPr>
          </w:p>
        </w:tc>
        <w:tc>
          <w:tcPr>
            <w:tcW w:w="2551" w:type="dxa"/>
            <w:tcBorders>
              <w:top w:val="nil"/>
              <w:left w:val="nil"/>
              <w:bottom w:val="nil"/>
              <w:right w:val="nil"/>
            </w:tcBorders>
          </w:tcPr>
          <w:p w:rsidR="001633ED" w:rsidRDefault="001633ED">
            <w:pPr>
              <w:pStyle w:val="ConsPlusNormal"/>
            </w:pPr>
          </w:p>
        </w:tc>
      </w:tr>
      <w:tr w:rsidR="001633ED">
        <w:tblPrEx>
          <w:tblBorders>
            <w:insideH w:val="none" w:sz="0" w:space="0" w:color="auto"/>
            <w:insideV w:val="none" w:sz="0" w:space="0" w:color="auto"/>
          </w:tblBorders>
        </w:tblPrEx>
        <w:tc>
          <w:tcPr>
            <w:tcW w:w="3798" w:type="dxa"/>
            <w:tcBorders>
              <w:top w:val="nil"/>
              <w:left w:val="nil"/>
              <w:bottom w:val="nil"/>
              <w:right w:val="nil"/>
            </w:tcBorders>
          </w:tcPr>
          <w:p w:rsidR="001633ED" w:rsidRDefault="001633ED">
            <w:pPr>
              <w:pStyle w:val="ConsPlusNormal"/>
              <w:jc w:val="both"/>
            </w:pPr>
            <w:r>
              <w:t>Материал труб</w:t>
            </w:r>
          </w:p>
        </w:tc>
        <w:tc>
          <w:tcPr>
            <w:tcW w:w="2624" w:type="dxa"/>
            <w:tcBorders>
              <w:top w:val="nil"/>
              <w:left w:val="nil"/>
              <w:bottom w:val="nil"/>
              <w:right w:val="nil"/>
            </w:tcBorders>
          </w:tcPr>
          <w:p w:rsidR="001633ED" w:rsidRDefault="001633ED">
            <w:pPr>
              <w:pStyle w:val="ConsPlusNormal"/>
            </w:pPr>
          </w:p>
        </w:tc>
        <w:tc>
          <w:tcPr>
            <w:tcW w:w="2551" w:type="dxa"/>
            <w:tcBorders>
              <w:top w:val="nil"/>
              <w:left w:val="nil"/>
              <w:bottom w:val="nil"/>
              <w:right w:val="nil"/>
            </w:tcBorders>
          </w:tcPr>
          <w:p w:rsidR="001633ED" w:rsidRDefault="001633ED">
            <w:pPr>
              <w:pStyle w:val="ConsPlusNormal"/>
            </w:pPr>
          </w:p>
        </w:tc>
      </w:tr>
      <w:tr w:rsidR="001633ED">
        <w:tblPrEx>
          <w:tblBorders>
            <w:insideH w:val="none" w:sz="0" w:space="0" w:color="auto"/>
            <w:insideV w:val="none" w:sz="0" w:space="0" w:color="auto"/>
          </w:tblBorders>
        </w:tblPrEx>
        <w:tc>
          <w:tcPr>
            <w:tcW w:w="3798" w:type="dxa"/>
            <w:tcBorders>
              <w:top w:val="nil"/>
              <w:left w:val="nil"/>
              <w:bottom w:val="nil"/>
              <w:right w:val="nil"/>
            </w:tcBorders>
          </w:tcPr>
          <w:p w:rsidR="001633ED" w:rsidRDefault="001633ED">
            <w:pPr>
              <w:pStyle w:val="ConsPlusNormal"/>
              <w:jc w:val="both"/>
            </w:pPr>
            <w:r>
              <w:t>Технологическое устройство</w:t>
            </w:r>
          </w:p>
        </w:tc>
        <w:tc>
          <w:tcPr>
            <w:tcW w:w="2624" w:type="dxa"/>
            <w:tcBorders>
              <w:top w:val="nil"/>
              <w:left w:val="nil"/>
              <w:bottom w:val="nil"/>
              <w:right w:val="nil"/>
            </w:tcBorders>
          </w:tcPr>
          <w:p w:rsidR="001633ED" w:rsidRDefault="001633ED">
            <w:pPr>
              <w:pStyle w:val="ConsPlusNormal"/>
            </w:pPr>
          </w:p>
        </w:tc>
        <w:tc>
          <w:tcPr>
            <w:tcW w:w="2551" w:type="dxa"/>
            <w:tcBorders>
              <w:top w:val="nil"/>
              <w:left w:val="nil"/>
              <w:bottom w:val="nil"/>
              <w:right w:val="nil"/>
            </w:tcBorders>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Заявитель не имеет претензий к оказанию услуг исполнителя.</w:t>
      </w:r>
    </w:p>
    <w:p w:rsidR="001633ED" w:rsidRDefault="001633ED">
      <w:pPr>
        <w:pStyle w:val="ConsPlusNonformat"/>
        <w:jc w:val="both"/>
      </w:pPr>
      <w:r>
        <w:t xml:space="preserve">    Настоящий   акт   имеет  силу  акта  сдачи  приемки  выполненных  работ</w:t>
      </w:r>
    </w:p>
    <w:p w:rsidR="001633ED" w:rsidRDefault="001633ED">
      <w:pPr>
        <w:pStyle w:val="ConsPlusNonformat"/>
        <w:jc w:val="both"/>
      </w:pPr>
      <w:r>
        <w:t>(оказанных услуг).</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1633ED">
        <w:tc>
          <w:tcPr>
            <w:tcW w:w="9014" w:type="dxa"/>
            <w:gridSpan w:val="3"/>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юридическим лицом, индивидуальным предпринимателем)</w:t>
            </w:r>
          </w:p>
        </w:tc>
      </w:tr>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юридического лица)</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1633ED">
        <w:tc>
          <w:tcPr>
            <w:tcW w:w="9014" w:type="dxa"/>
            <w:gridSpan w:val="3"/>
            <w:tcBorders>
              <w:top w:val="nil"/>
              <w:left w:val="nil"/>
              <w:bottom w:val="nil"/>
              <w:right w:val="nil"/>
            </w:tcBorders>
          </w:tcPr>
          <w:p w:rsidR="001633ED" w:rsidRDefault="001633ED">
            <w:pPr>
              <w:pStyle w:val="ConsPlusNormal"/>
              <w:jc w:val="center"/>
            </w:pPr>
            <w:r>
              <w:t>Подписи сторон</w:t>
            </w:r>
          </w:p>
          <w:p w:rsidR="001633ED" w:rsidRDefault="001633ED">
            <w:pPr>
              <w:pStyle w:val="ConsPlusNormal"/>
              <w:jc w:val="center"/>
            </w:pPr>
            <w:r>
              <w:t>(для договора с физическим лицом)</w:t>
            </w:r>
          </w:p>
        </w:tc>
      </w:tr>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pP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(фамилия, имя, отчество исполнителя)</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(фамилия, имя, отчество заявителя)</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93" w:name="P1751"/>
      <w:bookmarkEnd w:id="93"/>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5</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lastRenderedPageBreak/>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jc w:val="both"/>
      </w:pPr>
    </w:p>
    <w:p w:rsidR="001633ED" w:rsidRDefault="001633ED">
      <w:pPr>
        <w:pStyle w:val="ConsPlusNormal"/>
        <w:jc w:val="center"/>
      </w:pPr>
      <w:bookmarkStart w:id="94" w:name="P1765"/>
      <w:bookmarkEnd w:id="94"/>
      <w:r>
        <w:t>ТИПОВАЯ ФОРМА ЗАЯВКИ</w:t>
      </w:r>
    </w:p>
    <w:p w:rsidR="001633ED" w:rsidRDefault="001633ED">
      <w:pPr>
        <w:pStyle w:val="ConsPlusNormal"/>
        <w:jc w:val="center"/>
      </w:pPr>
      <w:r>
        <w:t>О ЗАКЛЮЧЕНИИ ДОГОВОРА НА ПОДКЛЮЧЕНИЕ (ТЕХНОЛОГИЧЕСКОЕ</w:t>
      </w:r>
    </w:p>
    <w:p w:rsidR="001633ED" w:rsidRDefault="001633ED">
      <w:pPr>
        <w:pStyle w:val="ConsPlusNormal"/>
        <w:jc w:val="center"/>
      </w:pPr>
      <w:r>
        <w:t>ПРИСОЕДИНЕНИЕ) СУЩЕСТВУЮЩЕЙ И (ИЛИ) ПРОЕКТИРУЕМОЙ СЕТИ</w:t>
      </w:r>
    </w:p>
    <w:p w:rsidR="001633ED" w:rsidRDefault="001633ED">
      <w:pPr>
        <w:pStyle w:val="ConsPlusNormal"/>
        <w:jc w:val="center"/>
      </w:pPr>
      <w:r>
        <w:t>ГАЗОРАСПРЕДЕЛЕНИЯ К СЕТЯМ ГАЗОРАСПРЕДЕЛЕНИЯ</w:t>
      </w:r>
    </w:p>
    <w:p w:rsidR="001633ED" w:rsidRDefault="001633ED">
      <w:pPr>
        <w:pStyle w:val="ConsPlusNormal"/>
        <w:jc w:val="both"/>
      </w:pPr>
    </w:p>
    <w:p w:rsidR="001633ED" w:rsidRDefault="001633ED">
      <w:pPr>
        <w:pStyle w:val="ConsPlusNonformat"/>
        <w:jc w:val="both"/>
      </w:pPr>
      <w:r>
        <w:t xml:space="preserve">                                  ЗАЯВКА</w:t>
      </w:r>
    </w:p>
    <w:p w:rsidR="001633ED" w:rsidRDefault="001633ED">
      <w:pPr>
        <w:pStyle w:val="ConsPlusNonformat"/>
        <w:jc w:val="both"/>
      </w:pPr>
      <w:r>
        <w:t xml:space="preserve">           о заключении договора на подключение (технологическое</w:t>
      </w:r>
    </w:p>
    <w:p w:rsidR="001633ED" w:rsidRDefault="001633ED">
      <w:pPr>
        <w:pStyle w:val="ConsPlusNonformat"/>
        <w:jc w:val="both"/>
      </w:pPr>
      <w:r>
        <w:t xml:space="preserve">          присоединение) существующей и (или) проектируемой сети</w:t>
      </w:r>
    </w:p>
    <w:p w:rsidR="001633ED" w:rsidRDefault="001633ED">
      <w:pPr>
        <w:pStyle w:val="ConsPlusNonformat"/>
        <w:jc w:val="both"/>
      </w:pPr>
      <w:r>
        <w:t xml:space="preserve">                газораспределения к сетям газораспределения</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 xml:space="preserve">    2. Номер записи в Едином государственном реестре юридических лиц и дата</w:t>
      </w:r>
    </w:p>
    <w:p w:rsidR="001633ED" w:rsidRDefault="001633ED">
      <w:pPr>
        <w:pStyle w:val="ConsPlusNonformat"/>
        <w:jc w:val="both"/>
      </w:pPr>
      <w:r>
        <w:t>ее внесения в реестр _____________________________________________________.</w:t>
      </w:r>
    </w:p>
    <w:p w:rsidR="001633ED" w:rsidRDefault="001633ED">
      <w:pPr>
        <w:pStyle w:val="ConsPlusNonformat"/>
        <w:jc w:val="both"/>
      </w:pPr>
      <w:r>
        <w:t xml:space="preserve">    3. Место нахождения заявителя - юридического лица и его почтовый  адрес</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(индекс, адрес)</w:t>
      </w:r>
    </w:p>
    <w:p w:rsidR="001633ED" w:rsidRDefault="001633ED">
      <w:pPr>
        <w:pStyle w:val="ConsPlusNonformat"/>
        <w:jc w:val="both"/>
      </w:pPr>
      <w:r>
        <w:t xml:space="preserve">    Телефон,  факс,  адрес электронной почты заявителя (иные способы обмена</w:t>
      </w:r>
    </w:p>
    <w:p w:rsidR="001633ED" w:rsidRDefault="001633ED">
      <w:pPr>
        <w:pStyle w:val="ConsPlusNonformat"/>
        <w:jc w:val="both"/>
      </w:pPr>
      <w:r>
        <w:t>информацией) _____________________________________________________________.</w:t>
      </w:r>
    </w:p>
    <w:p w:rsidR="001633ED" w:rsidRDefault="001633ED">
      <w:pPr>
        <w:pStyle w:val="ConsPlusNonformat"/>
        <w:jc w:val="both"/>
      </w:pPr>
      <w:r>
        <w:t xml:space="preserve">    4. В связи с утверждением программы газификации 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и реквизиты программы газификации)</w:t>
      </w:r>
    </w:p>
    <w:p w:rsidR="001633ED" w:rsidRDefault="001633ED">
      <w:pPr>
        <w:pStyle w:val="ConsPlusNonformat"/>
        <w:jc w:val="both"/>
      </w:pPr>
      <w:r>
        <w:t>реконструкцией   сети   газораспределения   (с   указанием  обоснования  ее</w:t>
      </w:r>
    </w:p>
    <w:p w:rsidR="001633ED" w:rsidRDefault="001633ED">
      <w:pPr>
        <w:pStyle w:val="ConsPlusNonformat"/>
        <w:jc w:val="both"/>
      </w:pPr>
      <w:r>
        <w:t>проведения) (указывается нужное)</w:t>
      </w:r>
    </w:p>
    <w:p w:rsidR="001633ED" w:rsidRDefault="001633ED">
      <w:pPr>
        <w:pStyle w:val="ConsPlusNonformat"/>
        <w:jc w:val="both"/>
      </w:pPr>
      <w:r>
        <w:t xml:space="preserve">    прошу  направить договор на подключение (технологическое присоединение)</w:t>
      </w:r>
    </w:p>
    <w:p w:rsidR="001633ED" w:rsidRDefault="001633ED">
      <w:pPr>
        <w:pStyle w:val="ConsPlusNonformat"/>
        <w:jc w:val="both"/>
      </w:pPr>
      <w:r>
        <w:t>сети газораспределения 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сети газораспределения по программе газификации;</w:t>
      </w:r>
    </w:p>
    <w:p w:rsidR="001633ED" w:rsidRDefault="001633ED">
      <w:pPr>
        <w:pStyle w:val="ConsPlusNonformat"/>
        <w:jc w:val="both"/>
      </w:pPr>
      <w:r>
        <w:t xml:space="preserve">    сети газораспределения, подлежащей реконструкции, - указать нужное)</w:t>
      </w:r>
    </w:p>
    <w:p w:rsidR="001633ED" w:rsidRDefault="001633ED">
      <w:pPr>
        <w:pStyle w:val="ConsPlusNonformat"/>
        <w:jc w:val="both"/>
      </w:pPr>
      <w:r>
        <w:t>расположенной по адресу: 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сети газораспределения по программе газификации;</w:t>
      </w:r>
    </w:p>
    <w:p w:rsidR="001633ED" w:rsidRDefault="001633ED">
      <w:pPr>
        <w:pStyle w:val="ConsPlusNonformat"/>
        <w:jc w:val="both"/>
      </w:pPr>
      <w:r>
        <w:t xml:space="preserve">     место нахождения существующей сети газораспределения, подлежащей</w:t>
      </w:r>
    </w:p>
    <w:p w:rsidR="001633ED" w:rsidRDefault="001633ED">
      <w:pPr>
        <w:pStyle w:val="ConsPlusNonformat"/>
        <w:jc w:val="both"/>
      </w:pPr>
      <w:r>
        <w:t xml:space="preserve">                     реконструкции, - указать нужное)</w:t>
      </w:r>
    </w:p>
    <w:p w:rsidR="001633ED" w:rsidRDefault="001633ED">
      <w:pPr>
        <w:pStyle w:val="ConsPlusNonformat"/>
        <w:jc w:val="both"/>
      </w:pPr>
      <w:r>
        <w:t xml:space="preserve">    5.  Планируемая  величина  максимального  объема транспортировки газа в</w:t>
      </w:r>
    </w:p>
    <w:p w:rsidR="001633ED" w:rsidRDefault="001633ED">
      <w:pPr>
        <w:pStyle w:val="ConsPlusNonformat"/>
        <w:jc w:val="both"/>
      </w:pPr>
      <w:r>
        <w:t>точке подключения составляет ___________ куб. метров в час.</w:t>
      </w:r>
    </w:p>
    <w:p w:rsidR="001633ED" w:rsidRDefault="001633ED">
      <w:pPr>
        <w:pStyle w:val="ConsPlusNonformat"/>
        <w:jc w:val="both"/>
      </w:pPr>
      <w:r>
        <w:t xml:space="preserve">    6. Дополнительная информация _________________________________________.</w:t>
      </w:r>
    </w:p>
    <w:p w:rsidR="001633ED" w:rsidRDefault="001633ED">
      <w:pPr>
        <w:pStyle w:val="ConsPlusNonformat"/>
        <w:jc w:val="both"/>
      </w:pPr>
      <w:r>
        <w:t xml:space="preserve">                                   (заполняется по инициативе заявителя)</w:t>
      </w:r>
    </w:p>
    <w:p w:rsidR="001633ED" w:rsidRDefault="001633ED">
      <w:pPr>
        <w:pStyle w:val="ConsPlusNonformat"/>
        <w:jc w:val="both"/>
      </w:pPr>
      <w:r>
        <w:t xml:space="preserve">    7.  Результаты  рассмотрения  заявки  прошу  направить (выбрать один из</w:t>
      </w:r>
    </w:p>
    <w:p w:rsidR="001633ED" w:rsidRDefault="001633ED">
      <w:pPr>
        <w:pStyle w:val="ConsPlusNonformat"/>
        <w:jc w:val="both"/>
      </w:pPr>
      <w:r>
        <w:t>способов уведомления) ____________________________________________________.</w:t>
      </w:r>
    </w:p>
    <w:p w:rsidR="001633ED" w:rsidRDefault="001633ED">
      <w:pPr>
        <w:pStyle w:val="ConsPlusNonformat"/>
        <w:jc w:val="both"/>
      </w:pPr>
      <w:r>
        <w:t xml:space="preserve">                           (на адрес электронной почты, СМС-сообщение</w:t>
      </w:r>
    </w:p>
    <w:p w:rsidR="001633ED" w:rsidRDefault="001633ED">
      <w:pPr>
        <w:pStyle w:val="ConsPlusNonformat"/>
        <w:jc w:val="both"/>
      </w:pPr>
      <w:r>
        <w:t xml:space="preserve">                       на телефон, заказным письмом посредством почтовой</w:t>
      </w:r>
    </w:p>
    <w:p w:rsidR="001633ED" w:rsidRDefault="001633ED">
      <w:pPr>
        <w:pStyle w:val="ConsPlusNonformat"/>
        <w:jc w:val="both"/>
      </w:pPr>
      <w:r>
        <w:t xml:space="preserve">                                      связи по адресу)</w:t>
      </w:r>
    </w:p>
    <w:p w:rsidR="001633ED" w:rsidRDefault="001633ED">
      <w:pPr>
        <w:pStyle w:val="ConsPlusNonformat"/>
        <w:jc w:val="both"/>
      </w:pPr>
    </w:p>
    <w:p w:rsidR="001633ED" w:rsidRDefault="001633ED">
      <w:pPr>
        <w:pStyle w:val="ConsPlusNonformat"/>
        <w:jc w:val="both"/>
      </w:pPr>
      <w:r>
        <w:t xml:space="preserve">    Приложения </w:t>
      </w:r>
      <w:hyperlink w:anchor="P1831">
        <w:r>
          <w:rPr>
            <w:color w:val="0000FF"/>
          </w:rPr>
          <w:t>&lt;*&gt;</w:t>
        </w:r>
      </w:hyperlink>
      <w:r>
        <w:t>:</w:t>
      </w: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2. ____________________________________________________________________</w:t>
      </w:r>
    </w:p>
    <w:p w:rsidR="001633ED" w:rsidRDefault="001633ED">
      <w:pPr>
        <w:pStyle w:val="ConsPlusNonformat"/>
        <w:jc w:val="both"/>
      </w:pPr>
      <w:r>
        <w:t xml:space="preserve">    3. ____________________________________________________________________</w:t>
      </w:r>
    </w:p>
    <w:p w:rsidR="001633ED" w:rsidRDefault="001633ED">
      <w:pPr>
        <w:pStyle w:val="ConsPlusNonformat"/>
        <w:jc w:val="both"/>
      </w:pPr>
      <w:r>
        <w:t xml:space="preserve">    4. ____________________________________________________________________</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757"/>
      </w:tblGrid>
      <w:tr w:rsidR="001633ED">
        <w:tc>
          <w:tcPr>
            <w:tcW w:w="3515" w:type="dxa"/>
            <w:tcBorders>
              <w:top w:val="nil"/>
              <w:left w:val="nil"/>
              <w:bottom w:val="nil"/>
              <w:right w:val="nil"/>
            </w:tcBorders>
          </w:tcPr>
          <w:p w:rsidR="001633ED" w:rsidRDefault="001633ED">
            <w:pPr>
              <w:pStyle w:val="ConsPlusNormal"/>
              <w:jc w:val="center"/>
            </w:pPr>
            <w:r>
              <w:t>Заявитель</w:t>
            </w:r>
          </w:p>
        </w:tc>
        <w:tc>
          <w:tcPr>
            <w:tcW w:w="1757" w:type="dxa"/>
            <w:tcBorders>
              <w:top w:val="nil"/>
              <w:left w:val="nil"/>
              <w:bottom w:val="nil"/>
              <w:right w:val="nil"/>
            </w:tcBorders>
          </w:tcPr>
          <w:p w:rsidR="001633ED" w:rsidRDefault="001633ED">
            <w:pPr>
              <w:pStyle w:val="ConsPlusNormal"/>
            </w:pPr>
          </w:p>
        </w:tc>
      </w:tr>
      <w:tr w:rsidR="001633ED">
        <w:tc>
          <w:tcPr>
            <w:tcW w:w="3515" w:type="dxa"/>
            <w:tcBorders>
              <w:top w:val="nil"/>
              <w:left w:val="nil"/>
              <w:bottom w:val="nil"/>
              <w:right w:val="nil"/>
            </w:tcBorders>
          </w:tcPr>
          <w:p w:rsidR="001633ED" w:rsidRDefault="001633ED">
            <w:pPr>
              <w:pStyle w:val="ConsPlusNormal"/>
              <w:jc w:val="both"/>
            </w:pPr>
            <w:r>
              <w:t>___________________________/</w:t>
            </w:r>
          </w:p>
          <w:p w:rsidR="001633ED" w:rsidRDefault="001633ED">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1633ED" w:rsidRDefault="001633ED">
            <w:pPr>
              <w:pStyle w:val="ConsPlusNormal"/>
            </w:pPr>
            <w:r>
              <w:t>подпись</w:t>
            </w:r>
          </w:p>
        </w:tc>
      </w:tr>
      <w:tr w:rsidR="001633ED">
        <w:tc>
          <w:tcPr>
            <w:tcW w:w="3515" w:type="dxa"/>
            <w:tcBorders>
              <w:top w:val="nil"/>
              <w:left w:val="nil"/>
              <w:bottom w:val="nil"/>
              <w:right w:val="nil"/>
            </w:tcBorders>
          </w:tcPr>
          <w:p w:rsidR="001633ED" w:rsidRDefault="001633ED">
            <w:pPr>
              <w:pStyle w:val="ConsPlusNormal"/>
              <w:jc w:val="both"/>
            </w:pPr>
            <w:r>
              <w:t>"__" __________________ 20__ г.</w:t>
            </w:r>
          </w:p>
        </w:tc>
        <w:tc>
          <w:tcPr>
            <w:tcW w:w="1757" w:type="dxa"/>
            <w:tcBorders>
              <w:top w:val="nil"/>
              <w:left w:val="nil"/>
              <w:bottom w:val="nil"/>
              <w:right w:val="nil"/>
            </w:tcBorders>
          </w:tcPr>
          <w:p w:rsidR="001633ED" w:rsidRDefault="001633ED">
            <w:pPr>
              <w:pStyle w:val="ConsPlusNormal"/>
            </w:pPr>
          </w:p>
        </w:tc>
      </w:tr>
      <w:tr w:rsidR="001633ED">
        <w:tc>
          <w:tcPr>
            <w:tcW w:w="3515" w:type="dxa"/>
            <w:tcBorders>
              <w:top w:val="nil"/>
              <w:left w:val="nil"/>
              <w:bottom w:val="nil"/>
              <w:right w:val="nil"/>
            </w:tcBorders>
          </w:tcPr>
          <w:p w:rsidR="001633ED" w:rsidRDefault="001633ED">
            <w:pPr>
              <w:pStyle w:val="ConsPlusNormal"/>
              <w:jc w:val="both"/>
            </w:pPr>
            <w:r>
              <w:lastRenderedPageBreak/>
              <w:t>М.П.</w:t>
            </w:r>
          </w:p>
        </w:tc>
        <w:tc>
          <w:tcPr>
            <w:tcW w:w="1757" w:type="dxa"/>
            <w:tcBorders>
              <w:top w:val="nil"/>
              <w:left w:val="nil"/>
              <w:bottom w:val="nil"/>
              <w:right w:val="nil"/>
            </w:tcBorders>
          </w:tcPr>
          <w:p w:rsidR="001633ED" w:rsidRDefault="001633ED">
            <w:pPr>
              <w:pStyle w:val="ConsPlusNormal"/>
            </w:pPr>
          </w:p>
        </w:tc>
      </w:tr>
      <w:tr w:rsidR="001633ED">
        <w:tc>
          <w:tcPr>
            <w:tcW w:w="3515" w:type="dxa"/>
            <w:tcBorders>
              <w:top w:val="nil"/>
              <w:left w:val="nil"/>
              <w:bottom w:val="single" w:sz="4" w:space="0" w:color="auto"/>
              <w:right w:val="nil"/>
            </w:tcBorders>
          </w:tcPr>
          <w:p w:rsidR="001633ED" w:rsidRDefault="001633ED">
            <w:pPr>
              <w:pStyle w:val="ConsPlusNormal"/>
            </w:pPr>
          </w:p>
        </w:tc>
        <w:tc>
          <w:tcPr>
            <w:tcW w:w="1757" w:type="dxa"/>
            <w:tcBorders>
              <w:top w:val="nil"/>
              <w:left w:val="nil"/>
              <w:bottom w:val="nil"/>
              <w:right w:val="nil"/>
            </w:tcBorders>
          </w:tcPr>
          <w:p w:rsidR="001633ED" w:rsidRDefault="001633ED">
            <w:pPr>
              <w:pStyle w:val="ConsPlusNormal"/>
            </w:pPr>
          </w:p>
        </w:tc>
      </w:tr>
      <w:tr w:rsidR="001633ED">
        <w:tc>
          <w:tcPr>
            <w:tcW w:w="3515" w:type="dxa"/>
            <w:tcBorders>
              <w:top w:val="single" w:sz="4" w:space="0" w:color="auto"/>
              <w:left w:val="nil"/>
              <w:bottom w:val="nil"/>
              <w:right w:val="nil"/>
            </w:tcBorders>
          </w:tcPr>
          <w:p w:rsidR="001633ED" w:rsidRDefault="001633ED">
            <w:pPr>
              <w:pStyle w:val="ConsPlusNormal"/>
              <w:jc w:val="center"/>
            </w:pPr>
            <w:r>
              <w:t>(контактный телефон)</w:t>
            </w:r>
          </w:p>
        </w:tc>
        <w:tc>
          <w:tcPr>
            <w:tcW w:w="1757" w:type="dxa"/>
            <w:tcBorders>
              <w:top w:val="nil"/>
              <w:left w:val="nil"/>
              <w:bottom w:val="nil"/>
              <w:right w:val="nil"/>
            </w:tcBorders>
          </w:tcPr>
          <w:p w:rsidR="001633ED" w:rsidRDefault="001633ED">
            <w:pPr>
              <w:pStyle w:val="ConsPlusNormal"/>
            </w:pP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95" w:name="P1831"/>
      <w:bookmarkEnd w:id="95"/>
      <w:r>
        <w:t xml:space="preserve">&lt;*&gt; К настоящему запросу прилагаются документы, предусмотренные </w:t>
      </w:r>
      <w:hyperlink w:anchor="P469">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6</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jc w:val="both"/>
      </w:pPr>
    </w:p>
    <w:p w:rsidR="001633ED" w:rsidRDefault="001633ED">
      <w:pPr>
        <w:pStyle w:val="ConsPlusNormal"/>
        <w:jc w:val="center"/>
      </w:pPr>
      <w:bookmarkStart w:id="96" w:name="P1845"/>
      <w:bookmarkEnd w:id="96"/>
      <w:r>
        <w:t>ТИПОВАЯ ФОРМА ДОГОВОРА</w:t>
      </w:r>
    </w:p>
    <w:p w:rsidR="001633ED" w:rsidRDefault="001633ED">
      <w:pPr>
        <w:pStyle w:val="ConsPlusNormal"/>
        <w:jc w:val="center"/>
      </w:pPr>
      <w:r>
        <w:t>О ПОДКЛЮЧЕНИИ (ТЕХНОЛОГИЧЕСКОМ ПРИСОЕДИНЕНИИ) СУЩЕСТВУЮЩЕЙ</w:t>
      </w:r>
    </w:p>
    <w:p w:rsidR="001633ED" w:rsidRDefault="001633ED">
      <w:pPr>
        <w:pStyle w:val="ConsPlusNormal"/>
        <w:jc w:val="center"/>
      </w:pPr>
      <w:r>
        <w:t>И (ИЛИ) ПРОЕКТИРУЕМОЙ СЕТИ ГАЗОРАСПРЕДЕЛЕНИЯ</w:t>
      </w:r>
    </w:p>
    <w:p w:rsidR="001633ED" w:rsidRDefault="001633ED">
      <w:pPr>
        <w:pStyle w:val="ConsPlusNormal"/>
        <w:jc w:val="center"/>
      </w:pPr>
      <w:r>
        <w:t>К СЕТЯМ ГАЗОРАСПРЕДЕЛЕНИЯ</w:t>
      </w:r>
    </w:p>
    <w:p w:rsidR="001633ED" w:rsidRDefault="001633ED">
      <w:pPr>
        <w:pStyle w:val="ConsPlusNormal"/>
        <w:jc w:val="both"/>
      </w:pPr>
    </w:p>
    <w:p w:rsidR="001633ED" w:rsidRDefault="001633ED">
      <w:pPr>
        <w:pStyle w:val="ConsPlusNormal"/>
        <w:jc w:val="center"/>
      </w:pPr>
      <w:r>
        <w:t>ДОГОВОР</w:t>
      </w:r>
    </w:p>
    <w:p w:rsidR="001633ED" w:rsidRDefault="001633ED">
      <w:pPr>
        <w:pStyle w:val="ConsPlusNormal"/>
        <w:jc w:val="center"/>
      </w:pPr>
      <w:r>
        <w:t>о подключении (технологическом присоединении) существующей</w:t>
      </w:r>
    </w:p>
    <w:p w:rsidR="001633ED" w:rsidRDefault="001633ED">
      <w:pPr>
        <w:pStyle w:val="ConsPlusNormal"/>
        <w:jc w:val="center"/>
      </w:pPr>
      <w:r>
        <w:t>и (или) проектируемой сети газораспределения</w:t>
      </w:r>
    </w:p>
    <w:p w:rsidR="001633ED" w:rsidRDefault="001633ED">
      <w:pPr>
        <w:pStyle w:val="ConsPlusNormal"/>
        <w:jc w:val="center"/>
      </w:pPr>
      <w:r>
        <w:t>к сетям газораспределения</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1633ED">
        <w:tc>
          <w:tcPr>
            <w:tcW w:w="4422" w:type="dxa"/>
            <w:tcBorders>
              <w:top w:val="nil"/>
              <w:left w:val="nil"/>
              <w:bottom w:val="nil"/>
              <w:right w:val="nil"/>
            </w:tcBorders>
          </w:tcPr>
          <w:p w:rsidR="001633ED" w:rsidRDefault="001633ED">
            <w:pPr>
              <w:pStyle w:val="ConsPlusNormal"/>
              <w:jc w:val="center"/>
            </w:pPr>
            <w:r>
              <w:t>__________________________________</w:t>
            </w:r>
          </w:p>
          <w:p w:rsidR="001633ED" w:rsidRDefault="001633ED">
            <w:pPr>
              <w:pStyle w:val="ConsPlusNormal"/>
              <w:jc w:val="center"/>
            </w:pPr>
            <w:r>
              <w:t>(место заключения договора)</w:t>
            </w:r>
          </w:p>
        </w:tc>
        <w:tc>
          <w:tcPr>
            <w:tcW w:w="794" w:type="dxa"/>
            <w:tcBorders>
              <w:top w:val="nil"/>
              <w:left w:val="nil"/>
              <w:bottom w:val="nil"/>
              <w:right w:val="nil"/>
            </w:tcBorders>
          </w:tcPr>
          <w:p w:rsidR="001633ED" w:rsidRDefault="001633ED">
            <w:pPr>
              <w:pStyle w:val="ConsPlusNormal"/>
            </w:pPr>
          </w:p>
        </w:tc>
        <w:tc>
          <w:tcPr>
            <w:tcW w:w="3798" w:type="dxa"/>
            <w:tcBorders>
              <w:top w:val="nil"/>
              <w:left w:val="nil"/>
              <w:bottom w:val="nil"/>
              <w:right w:val="nil"/>
            </w:tcBorders>
          </w:tcPr>
          <w:p w:rsidR="001633ED" w:rsidRDefault="001633ED">
            <w:pPr>
              <w:pStyle w:val="ConsPlusNormal"/>
              <w:jc w:val="center"/>
            </w:pPr>
            <w:r>
              <w:t>"__" ___________________ 20__ г.</w:t>
            </w:r>
          </w:p>
          <w:p w:rsidR="001633ED" w:rsidRDefault="001633ED">
            <w:pPr>
              <w:pStyle w:val="ConsPlusNormal"/>
              <w:jc w:val="center"/>
            </w:pPr>
            <w:r>
              <w:t>(дата заключения договора)</w:t>
            </w:r>
          </w:p>
        </w:tc>
      </w:tr>
    </w:tbl>
    <w:p w:rsidR="001633ED" w:rsidRDefault="001633ED">
      <w:pPr>
        <w:pStyle w:val="ConsPlusNormal"/>
        <w:jc w:val="both"/>
      </w:pP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газораспределительной организации)</w:t>
      </w:r>
    </w:p>
    <w:p w:rsidR="001633ED" w:rsidRDefault="001633ED">
      <w:pPr>
        <w:pStyle w:val="ConsPlusNonformat"/>
        <w:jc w:val="both"/>
      </w:pPr>
      <w:r>
        <w:t>именуемое в дальнейшем исполнителем, в лице ______________________________,</w:t>
      </w:r>
    </w:p>
    <w:p w:rsidR="001633ED" w:rsidRDefault="001633ED">
      <w:pPr>
        <w:pStyle w:val="ConsPlusNonformat"/>
        <w:jc w:val="both"/>
      </w:pPr>
      <w:r>
        <w:t xml:space="preserve">                                               (должность, фамилия, имя,</w:t>
      </w:r>
    </w:p>
    <w:p w:rsidR="001633ED" w:rsidRDefault="001633ED">
      <w:pPr>
        <w:pStyle w:val="ConsPlusNonformat"/>
        <w:jc w:val="both"/>
      </w:pPr>
      <w:r>
        <w:t xml:space="preserve">                                                      отчество)</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(наименование и реквизиты документов)</w:t>
      </w:r>
    </w:p>
    <w:p w:rsidR="001633ED" w:rsidRDefault="001633ED">
      <w:pPr>
        <w:pStyle w:val="ConsPlusNonformat"/>
        <w:jc w:val="both"/>
      </w:pPr>
      <w:r>
        <w:t>с одной стороны, и 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юридического лица, номер записи в Едином</w:t>
      </w:r>
    </w:p>
    <w:p w:rsidR="001633ED" w:rsidRDefault="001633ED">
      <w:pPr>
        <w:pStyle w:val="ConsPlusNonformat"/>
        <w:jc w:val="both"/>
      </w:pPr>
      <w:r>
        <w:t xml:space="preserve">    государственном реестре юридических лиц с указанием фамилии, имени,</w:t>
      </w:r>
    </w:p>
    <w:p w:rsidR="001633ED" w:rsidRDefault="001633ED">
      <w:pPr>
        <w:pStyle w:val="ConsPlusNonformat"/>
        <w:jc w:val="both"/>
      </w:pPr>
      <w:r>
        <w:t xml:space="preserve">       отчества лица, действующего от имени этого юридического лица,</w:t>
      </w:r>
    </w:p>
    <w:p w:rsidR="001633ED" w:rsidRDefault="001633ED">
      <w:pPr>
        <w:pStyle w:val="ConsPlusNonformat"/>
        <w:jc w:val="both"/>
      </w:pPr>
      <w:r>
        <w:t xml:space="preserve">  наименование и реквизиты документа, на основании которого он действует,</w:t>
      </w:r>
    </w:p>
    <w:p w:rsidR="001633ED" w:rsidRDefault="001633ED">
      <w:pPr>
        <w:pStyle w:val="ConsPlusNonformat"/>
        <w:jc w:val="both"/>
      </w:pPr>
      <w:r>
        <w:t xml:space="preserve"> либо фамилия, имя, отчество индивидуального предпринимателя, номер записи</w:t>
      </w:r>
    </w:p>
    <w:p w:rsidR="001633ED" w:rsidRDefault="001633ED">
      <w:pPr>
        <w:pStyle w:val="ConsPlusNonformat"/>
        <w:jc w:val="both"/>
      </w:pPr>
      <w:r>
        <w:t xml:space="preserve">     в Едином государственном реестре индивидуальных предпринимателей)</w:t>
      </w:r>
    </w:p>
    <w:p w:rsidR="001633ED" w:rsidRDefault="001633ED">
      <w:pPr>
        <w:pStyle w:val="ConsPlusNonformat"/>
        <w:jc w:val="both"/>
      </w:pPr>
      <w:r>
        <w:t>именуемый  в  дальнейшем  заявителем,  с  другой  стороны, вместе именуемые</w:t>
      </w:r>
    </w:p>
    <w:p w:rsidR="001633ED" w:rsidRDefault="001633ED">
      <w:pPr>
        <w:pStyle w:val="ConsPlusNonformat"/>
        <w:jc w:val="both"/>
      </w:pPr>
      <w:r>
        <w:t>сторонами, заключили настоящий договор о нижеследующем:</w:t>
      </w:r>
    </w:p>
    <w:p w:rsidR="001633ED" w:rsidRDefault="001633ED">
      <w:pPr>
        <w:pStyle w:val="ConsPlusNormal"/>
        <w:jc w:val="both"/>
      </w:pPr>
    </w:p>
    <w:p w:rsidR="001633ED" w:rsidRDefault="001633ED">
      <w:pPr>
        <w:pStyle w:val="ConsPlusNormal"/>
        <w:jc w:val="center"/>
        <w:outlineLvl w:val="2"/>
      </w:pPr>
      <w:r>
        <w:t>I. Предмет договора</w:t>
      </w:r>
    </w:p>
    <w:p w:rsidR="001633ED" w:rsidRDefault="001633ED">
      <w:pPr>
        <w:pStyle w:val="ConsPlusNormal"/>
        <w:jc w:val="both"/>
      </w:pPr>
    </w:p>
    <w:p w:rsidR="001633ED" w:rsidRDefault="001633ED">
      <w:pPr>
        <w:pStyle w:val="ConsPlusNonformat"/>
        <w:jc w:val="both"/>
      </w:pPr>
      <w:r>
        <w:t xml:space="preserve">    1. По настоящему договору исполнитель обязуется осуществить подключение</w:t>
      </w:r>
    </w:p>
    <w:p w:rsidR="001633ED" w:rsidRDefault="001633ED">
      <w:pPr>
        <w:pStyle w:val="ConsPlusNonformat"/>
        <w:jc w:val="both"/>
      </w:pPr>
      <w:r>
        <w:lastRenderedPageBreak/>
        <w:t>(технологическое       присоединение)         сети        газораспределения</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сети газораспределения по программе газификации; сети</w:t>
      </w:r>
    </w:p>
    <w:p w:rsidR="001633ED" w:rsidRDefault="001633ED">
      <w:pPr>
        <w:pStyle w:val="ConsPlusNonformat"/>
        <w:jc w:val="both"/>
      </w:pPr>
      <w:r>
        <w:t xml:space="preserve">      газораспределения, подлежащей реконструкции, - указать нужное)</w:t>
      </w:r>
    </w:p>
    <w:p w:rsidR="001633ED" w:rsidRDefault="001633ED">
      <w:pPr>
        <w:pStyle w:val="ConsPlusNonformat"/>
        <w:jc w:val="both"/>
      </w:pPr>
      <w:r>
        <w:t>расположенной по адресу: 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сети газораспределения по программе газификации; место</w:t>
      </w:r>
    </w:p>
    <w:p w:rsidR="001633ED" w:rsidRDefault="001633ED">
      <w:pPr>
        <w:pStyle w:val="ConsPlusNonformat"/>
        <w:jc w:val="both"/>
      </w:pPr>
      <w:r>
        <w:t xml:space="preserve"> нахождения существующей сети газораспределения, подлежащей реконструкции,</w:t>
      </w:r>
    </w:p>
    <w:p w:rsidR="001633ED" w:rsidRDefault="001633ED">
      <w:pPr>
        <w:pStyle w:val="ConsPlusNonformat"/>
        <w:jc w:val="both"/>
      </w:pPr>
      <w:r>
        <w:t xml:space="preserve">                             - указать нужное)</w:t>
      </w:r>
    </w:p>
    <w:p w:rsidR="001633ED" w:rsidRDefault="001633ED">
      <w:pPr>
        <w:pStyle w:val="ConsPlusNonformat"/>
        <w:jc w:val="both"/>
      </w:pPr>
      <w:r>
        <w:t>(далее  -  объект  капитального  строительства)  к  сети газораспределения,</w:t>
      </w:r>
    </w:p>
    <w:p w:rsidR="001633ED" w:rsidRDefault="001633ED">
      <w:pPr>
        <w:pStyle w:val="ConsPlusNonformat"/>
        <w:jc w:val="both"/>
      </w:pPr>
      <w:r>
        <w:t>принадлежащей  исполнителю  на  праве  собственности  или  на ином законном</w:t>
      </w:r>
    </w:p>
    <w:p w:rsidR="001633ED" w:rsidRDefault="001633ED">
      <w:pPr>
        <w:pStyle w:val="ConsPlusNonformat"/>
        <w:jc w:val="both"/>
      </w:pPr>
      <w:r>
        <w:t>основании (далее - сеть газораспределения), с учетом максимальной нагрузки,</w:t>
      </w:r>
    </w:p>
    <w:p w:rsidR="001633ED" w:rsidRDefault="001633ED">
      <w:pPr>
        <w:pStyle w:val="ConsPlusNonformat"/>
        <w:jc w:val="both"/>
      </w:pPr>
      <w:r>
        <w:t>указанной в технических условиях, заявитель обязуется обеспечить готовность</w:t>
      </w:r>
    </w:p>
    <w:p w:rsidR="001633ED" w:rsidRDefault="001633ED">
      <w:pPr>
        <w:pStyle w:val="ConsPlusNonformat"/>
        <w:jc w:val="both"/>
      </w:pPr>
      <w:r>
        <w:t>объекта   капитального   строительства   к   подключению  (технологическому</w:t>
      </w:r>
    </w:p>
    <w:p w:rsidR="001633ED" w:rsidRDefault="001633ED">
      <w:pPr>
        <w:pStyle w:val="ConsPlusNonformat"/>
        <w:jc w:val="both"/>
      </w:pPr>
      <w:r>
        <w:t>присоединению)   и   оплатить   услуги   по  подключению  (технологическому</w:t>
      </w:r>
    </w:p>
    <w:p w:rsidR="001633ED" w:rsidRDefault="001633ED">
      <w:pPr>
        <w:pStyle w:val="ConsPlusNonformat"/>
        <w:jc w:val="both"/>
      </w:pPr>
      <w:r>
        <w:t>присоединению).</w:t>
      </w:r>
    </w:p>
    <w:p w:rsidR="001633ED" w:rsidRDefault="001633ED">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062">
        <w:r>
          <w:rPr>
            <w:color w:val="0000FF"/>
          </w:rPr>
          <w:t>приложению</w:t>
        </w:r>
      </w:hyperlink>
      <w:r>
        <w:t xml:space="preserve"> (далее - технические условия), являющимися неотъемлемой частью настоящего договора.</w:t>
      </w:r>
    </w:p>
    <w:p w:rsidR="001633ED" w:rsidRDefault="001633ED">
      <w:pPr>
        <w:pStyle w:val="ConsPlusNormal"/>
        <w:spacing w:before="200"/>
        <w:ind w:firstLine="540"/>
        <w:jc w:val="both"/>
      </w:pPr>
      <w:bookmarkStart w:id="97" w:name="P1899"/>
      <w:bookmarkEnd w:id="97"/>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1633ED" w:rsidRDefault="001633ED">
      <w:pPr>
        <w:pStyle w:val="ConsPlusNormal"/>
        <w:spacing w:before="200"/>
        <w:ind w:firstLine="540"/>
        <w:jc w:val="both"/>
      </w:pPr>
      <w:r>
        <w:t xml:space="preserve">Последний день срока, установленного в </w:t>
      </w:r>
      <w:hyperlink w:anchor="P1899">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633ED" w:rsidRDefault="001633ED">
      <w:pPr>
        <w:pStyle w:val="ConsPlusNormal"/>
        <w:jc w:val="both"/>
      </w:pPr>
    </w:p>
    <w:p w:rsidR="001633ED" w:rsidRDefault="001633ED">
      <w:pPr>
        <w:pStyle w:val="ConsPlusNormal"/>
        <w:jc w:val="center"/>
        <w:outlineLvl w:val="2"/>
      </w:pPr>
      <w:r>
        <w:t>II. Обязанности и права сторон</w:t>
      </w:r>
    </w:p>
    <w:p w:rsidR="001633ED" w:rsidRDefault="001633ED">
      <w:pPr>
        <w:pStyle w:val="ConsPlusNormal"/>
        <w:jc w:val="both"/>
      </w:pPr>
    </w:p>
    <w:p w:rsidR="001633ED" w:rsidRDefault="001633ED">
      <w:pPr>
        <w:pStyle w:val="ConsPlusNormal"/>
        <w:ind w:firstLine="540"/>
        <w:jc w:val="both"/>
      </w:pPr>
      <w:r>
        <w:t>4. Исполнитель обязан:</w:t>
      </w:r>
    </w:p>
    <w:p w:rsidR="001633ED" w:rsidRDefault="001633ED">
      <w:pPr>
        <w:pStyle w:val="ConsPlusNormal"/>
        <w:spacing w:before="200"/>
        <w:ind w:firstLine="540"/>
        <w:jc w:val="both"/>
      </w:pPr>
      <w:r>
        <w:t>надлежащим образом исполнить обязательства по настоящему договору;</w:t>
      </w:r>
    </w:p>
    <w:p w:rsidR="001633ED" w:rsidRDefault="001633ED">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1633ED" w:rsidRDefault="001633ED">
      <w:pPr>
        <w:pStyle w:val="ConsPlusNormal"/>
        <w:spacing w:before="20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1633ED" w:rsidRDefault="001633ED">
      <w:pPr>
        <w:pStyle w:val="ConsPlusNormal"/>
        <w:spacing w:before="200"/>
        <w:ind w:firstLine="540"/>
        <w:jc w:val="both"/>
      </w:pPr>
      <w:r>
        <w:t>осуществить мониторинг выполнения заявителем технических условий;</w:t>
      </w:r>
    </w:p>
    <w:p w:rsidR="001633ED" w:rsidRDefault="001633ED">
      <w:pPr>
        <w:pStyle w:val="ConsPlusNormal"/>
        <w:spacing w:before="200"/>
        <w:ind w:firstLine="540"/>
        <w:jc w:val="both"/>
      </w:pPr>
      <w:r>
        <w:t>осуществить фактическое присоединение объектов капитального строительства заявителя;</w:t>
      </w:r>
    </w:p>
    <w:p w:rsidR="001633ED" w:rsidRDefault="001633ED">
      <w:pPr>
        <w:pStyle w:val="ConsPlusNormal"/>
        <w:spacing w:before="20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1633ED" w:rsidRDefault="001633ED">
      <w:pPr>
        <w:pStyle w:val="ConsPlusNormal"/>
        <w:spacing w:before="20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1633ED" w:rsidRDefault="001633ED">
      <w:pPr>
        <w:pStyle w:val="ConsPlusNormal"/>
        <w:spacing w:before="200"/>
        <w:ind w:firstLine="540"/>
        <w:jc w:val="both"/>
      </w:pPr>
      <w:r>
        <w:t>5. Исполнитель вправе:</w:t>
      </w:r>
    </w:p>
    <w:p w:rsidR="001633ED" w:rsidRDefault="001633ED">
      <w:pPr>
        <w:pStyle w:val="ConsPlusNormal"/>
        <w:spacing w:before="20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1633ED" w:rsidRDefault="001633ED">
      <w:pPr>
        <w:pStyle w:val="ConsPlusNormal"/>
        <w:spacing w:before="20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1633ED" w:rsidRDefault="001633ED">
      <w:pPr>
        <w:pStyle w:val="ConsPlusNormal"/>
        <w:spacing w:before="200"/>
        <w:ind w:firstLine="540"/>
        <w:jc w:val="both"/>
      </w:pPr>
      <w:r>
        <w:t>6. Заявитель обязан:</w:t>
      </w:r>
    </w:p>
    <w:p w:rsidR="001633ED" w:rsidRDefault="001633ED">
      <w:pPr>
        <w:pStyle w:val="ConsPlusNormal"/>
        <w:spacing w:before="200"/>
        <w:ind w:firstLine="540"/>
        <w:jc w:val="both"/>
      </w:pPr>
      <w:r>
        <w:t>надлежащим образом исполнить обязательства по настоящему договору;</w:t>
      </w:r>
    </w:p>
    <w:p w:rsidR="001633ED" w:rsidRDefault="001633ED">
      <w:pPr>
        <w:pStyle w:val="ConsPlusNormal"/>
        <w:spacing w:before="200"/>
        <w:ind w:firstLine="540"/>
        <w:jc w:val="both"/>
      </w:pPr>
      <w:r>
        <w:lastRenderedPageBreak/>
        <w:t>осуществить мероприятия по обеспечению готовности объекта капитального строительства к подключению (технологическому присоединению);</w:t>
      </w:r>
    </w:p>
    <w:p w:rsidR="001633ED" w:rsidRDefault="001633ED">
      <w:pPr>
        <w:pStyle w:val="ConsPlusNormal"/>
        <w:spacing w:before="200"/>
        <w:ind w:firstLine="540"/>
        <w:jc w:val="both"/>
      </w:pPr>
      <w:r>
        <w:t>обеспечить разработку проектной документации сети газораспределения в соответствии с техническими условиями;</w:t>
      </w:r>
    </w:p>
    <w:p w:rsidR="001633ED" w:rsidRDefault="001633ED">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1633ED" w:rsidRDefault="001633ED">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1633ED" w:rsidRDefault="001633ED">
      <w:pPr>
        <w:pStyle w:val="ConsPlusNormal"/>
        <w:spacing w:before="20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1633ED" w:rsidRDefault="001633ED">
      <w:pPr>
        <w:pStyle w:val="ConsPlusNormal"/>
        <w:spacing w:before="20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1633ED" w:rsidRDefault="001633ED">
      <w:pPr>
        <w:pStyle w:val="ConsPlusNormal"/>
        <w:spacing w:before="200"/>
        <w:ind w:firstLine="540"/>
        <w:jc w:val="both"/>
      </w:pPr>
      <w:r>
        <w:t>нести балансовую и эксплуатационную ответственность в соответствии с актом о разграничении.</w:t>
      </w:r>
    </w:p>
    <w:p w:rsidR="001633ED" w:rsidRDefault="001633ED">
      <w:pPr>
        <w:pStyle w:val="ConsPlusNormal"/>
        <w:spacing w:before="200"/>
        <w:ind w:firstLine="540"/>
        <w:jc w:val="both"/>
      </w:pPr>
      <w:r>
        <w:t>7. Заявитель вправе:</w:t>
      </w:r>
    </w:p>
    <w:p w:rsidR="001633ED" w:rsidRDefault="001633ED">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1633ED" w:rsidRDefault="001633ED">
      <w:pPr>
        <w:pStyle w:val="ConsPlusNormal"/>
        <w:spacing w:before="20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1633ED" w:rsidRDefault="001633ED">
      <w:pPr>
        <w:pStyle w:val="ConsPlusNormal"/>
        <w:spacing w:before="20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1633ED" w:rsidRDefault="001633ED">
      <w:pPr>
        <w:pStyle w:val="ConsPlusNormal"/>
        <w:spacing w:before="200"/>
        <w:ind w:firstLine="540"/>
        <w:jc w:val="both"/>
      </w:pPr>
      <w:r>
        <w:t>8. В день осуществления фактического присоединения (врезки и пуска газа) стороны подписывают акт о разграничении.</w:t>
      </w:r>
    </w:p>
    <w:p w:rsidR="001633ED" w:rsidRDefault="001633ED">
      <w:pPr>
        <w:pStyle w:val="ConsPlusNormal"/>
        <w:jc w:val="both"/>
      </w:pPr>
    </w:p>
    <w:p w:rsidR="001633ED" w:rsidRDefault="001633ED">
      <w:pPr>
        <w:pStyle w:val="ConsPlusNormal"/>
        <w:jc w:val="center"/>
        <w:outlineLvl w:val="2"/>
      </w:pPr>
      <w:bookmarkStart w:id="98" w:name="P1931"/>
      <w:bookmarkEnd w:id="98"/>
      <w:r>
        <w:t>III. Плата за подключение (технологическое присоединение)</w:t>
      </w:r>
    </w:p>
    <w:p w:rsidR="001633ED" w:rsidRDefault="001633ED">
      <w:pPr>
        <w:pStyle w:val="ConsPlusNormal"/>
        <w:jc w:val="center"/>
      </w:pPr>
      <w:r>
        <w:t>объекта капитального строительства и порядок расчетов</w:t>
      </w:r>
    </w:p>
    <w:p w:rsidR="001633ED" w:rsidRDefault="001633ED">
      <w:pPr>
        <w:pStyle w:val="ConsPlusNormal"/>
        <w:jc w:val="both"/>
      </w:pPr>
    </w:p>
    <w:p w:rsidR="001633ED" w:rsidRDefault="001633ED">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1633ED" w:rsidRDefault="001633ED">
      <w:pPr>
        <w:pStyle w:val="ConsPlusNormal"/>
        <w:spacing w:before="20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1633ED" w:rsidRDefault="001633ED">
      <w:pPr>
        <w:pStyle w:val="ConsPlusNormal"/>
        <w:spacing w:before="20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1633ED" w:rsidRDefault="001633ED">
      <w:pPr>
        <w:pStyle w:val="ConsPlusNormal"/>
        <w:spacing w:before="20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1633ED" w:rsidRDefault="001633ED">
      <w:pPr>
        <w:pStyle w:val="ConsPlusNormal"/>
        <w:spacing w:before="200"/>
        <w:ind w:firstLine="540"/>
        <w:jc w:val="both"/>
      </w:pPr>
      <w:r>
        <w:t xml:space="preserve">12. Размер платы и порядок расчета по настоящему договору определяются в соответствии с </w:t>
      </w:r>
      <w:r>
        <w:lastRenderedPageBreak/>
        <w:t>гражданским законодательством.</w:t>
      </w:r>
    </w:p>
    <w:p w:rsidR="001633ED" w:rsidRDefault="001633ED">
      <w:pPr>
        <w:pStyle w:val="ConsPlusNormal"/>
        <w:jc w:val="both"/>
      </w:pPr>
    </w:p>
    <w:p w:rsidR="001633ED" w:rsidRDefault="001633ED">
      <w:pPr>
        <w:pStyle w:val="ConsPlusNormal"/>
        <w:jc w:val="center"/>
        <w:outlineLvl w:val="2"/>
      </w:pPr>
      <w:r>
        <w:t>IV. Ответственность сторон</w:t>
      </w:r>
    </w:p>
    <w:p w:rsidR="001633ED" w:rsidRDefault="001633ED">
      <w:pPr>
        <w:pStyle w:val="ConsPlusNormal"/>
        <w:jc w:val="both"/>
      </w:pPr>
    </w:p>
    <w:p w:rsidR="001633ED" w:rsidRDefault="001633ED">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633ED" w:rsidRDefault="001633ED">
      <w:pPr>
        <w:pStyle w:val="ConsPlusNormal"/>
        <w:spacing w:before="200"/>
        <w:ind w:firstLine="540"/>
        <w:jc w:val="both"/>
      </w:pPr>
      <w:bookmarkStart w:id="99" w:name="P1943"/>
      <w:bookmarkEnd w:id="99"/>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931">
        <w:r>
          <w:rPr>
            <w:color w:val="0000FF"/>
          </w:rPr>
          <w:t>разделом III</w:t>
        </w:r>
      </w:hyperlink>
      <w:r>
        <w:t xml:space="preserve"> настоящего договора, за каждый день просрочки.</w:t>
      </w:r>
    </w:p>
    <w:p w:rsidR="001633ED" w:rsidRDefault="001633ED">
      <w:pPr>
        <w:pStyle w:val="ConsPlusNormal"/>
        <w:spacing w:before="200"/>
        <w:ind w:firstLine="540"/>
        <w:jc w:val="both"/>
      </w:pPr>
      <w:r>
        <w:t xml:space="preserve">15. Уплата неустойки, указанной в </w:t>
      </w:r>
      <w:hyperlink w:anchor="P1943">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1633ED" w:rsidRDefault="001633ED">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633ED" w:rsidRDefault="001633ED">
      <w:pPr>
        <w:pStyle w:val="ConsPlusNormal"/>
        <w:jc w:val="both"/>
      </w:pPr>
    </w:p>
    <w:p w:rsidR="001633ED" w:rsidRDefault="001633ED">
      <w:pPr>
        <w:pStyle w:val="ConsPlusNormal"/>
        <w:jc w:val="center"/>
        <w:outlineLvl w:val="2"/>
      </w:pPr>
      <w:r>
        <w:t>V. Порядок мониторинга выполнения технических условий</w:t>
      </w:r>
    </w:p>
    <w:p w:rsidR="001633ED" w:rsidRDefault="001633ED">
      <w:pPr>
        <w:pStyle w:val="ConsPlusNormal"/>
        <w:jc w:val="both"/>
      </w:pPr>
    </w:p>
    <w:p w:rsidR="001633ED" w:rsidRDefault="001633ED">
      <w:pPr>
        <w:pStyle w:val="ConsPlusNonformat"/>
        <w:jc w:val="both"/>
      </w:pPr>
      <w:r>
        <w:t xml:space="preserve">    17.   Порядок   осуществления   исполнителем   мониторинга   исполнения</w:t>
      </w:r>
    </w:p>
    <w:p w:rsidR="001633ED" w:rsidRDefault="001633ED">
      <w:pPr>
        <w:pStyle w:val="ConsPlusNonformat"/>
        <w:jc w:val="both"/>
      </w:pPr>
      <w:r>
        <w:t>заявителем  технических  условий  и порядок выдачи исполнителем необходимых</w:t>
      </w:r>
    </w:p>
    <w:p w:rsidR="001633ED" w:rsidRDefault="001633ED">
      <w:pPr>
        <w:pStyle w:val="ConsPlusNonformat"/>
        <w:jc w:val="both"/>
      </w:pPr>
      <w:r>
        <w:t>рекомендаций  в связи с осуществлением такого мониторинга устанавливаются в</w:t>
      </w:r>
    </w:p>
    <w:p w:rsidR="001633ED" w:rsidRDefault="001633ED">
      <w:pPr>
        <w:pStyle w:val="ConsPlusNonformat"/>
        <w:jc w:val="both"/>
      </w:pPr>
      <w:r>
        <w:t>следующем порядке:</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(указываются порядок и сроки проведения мониторинга выполнения технических</w:t>
      </w:r>
    </w:p>
    <w:p w:rsidR="001633ED" w:rsidRDefault="001633ED">
      <w:pPr>
        <w:pStyle w:val="ConsPlusNonformat"/>
        <w:jc w:val="both"/>
      </w:pPr>
      <w:r>
        <w:t xml:space="preserve">            условий, установленные сторонами (по согласованию)</w:t>
      </w:r>
    </w:p>
    <w:p w:rsidR="001633ED" w:rsidRDefault="001633ED">
      <w:pPr>
        <w:pStyle w:val="ConsPlusNormal"/>
        <w:jc w:val="both"/>
      </w:pPr>
    </w:p>
    <w:p w:rsidR="001633ED" w:rsidRDefault="001633ED">
      <w:pPr>
        <w:pStyle w:val="ConsPlusNormal"/>
        <w:jc w:val="center"/>
        <w:outlineLvl w:val="2"/>
      </w:pPr>
      <w:r>
        <w:t>VI. Разграничение имущественной принадлежности сетей</w:t>
      </w:r>
    </w:p>
    <w:p w:rsidR="001633ED" w:rsidRDefault="001633ED">
      <w:pPr>
        <w:pStyle w:val="ConsPlusNormal"/>
        <w:jc w:val="center"/>
      </w:pPr>
      <w:r>
        <w:t>газораспределения и газопотребления и эксплуатационной</w:t>
      </w:r>
    </w:p>
    <w:p w:rsidR="001633ED" w:rsidRDefault="001633ED">
      <w:pPr>
        <w:pStyle w:val="ConsPlusNormal"/>
        <w:jc w:val="center"/>
      </w:pPr>
      <w:r>
        <w:t>ответственности сторон</w:t>
      </w:r>
    </w:p>
    <w:p w:rsidR="001633ED" w:rsidRDefault="001633ED">
      <w:pPr>
        <w:pStyle w:val="ConsPlusNormal"/>
        <w:jc w:val="both"/>
      </w:pPr>
    </w:p>
    <w:p w:rsidR="001633ED" w:rsidRDefault="001633ED">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VII. Условия изменения и расторжения договора</w:t>
      </w:r>
    </w:p>
    <w:p w:rsidR="001633ED" w:rsidRDefault="001633ED">
      <w:pPr>
        <w:pStyle w:val="ConsPlusNormal"/>
        <w:jc w:val="both"/>
      </w:pPr>
    </w:p>
    <w:p w:rsidR="001633ED" w:rsidRDefault="001633ED">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1633ED" w:rsidRDefault="001633ED">
      <w:pPr>
        <w:pStyle w:val="ConsPlusNormal"/>
        <w:spacing w:before="20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1633ED" w:rsidRDefault="001633ED">
      <w:pPr>
        <w:pStyle w:val="ConsPlusNormal"/>
        <w:spacing w:before="200"/>
        <w:ind w:firstLine="540"/>
        <w:jc w:val="both"/>
      </w:pPr>
      <w: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1633ED" w:rsidRDefault="001633ED">
      <w:pPr>
        <w:pStyle w:val="ConsPlusNormal"/>
        <w:jc w:val="both"/>
      </w:pPr>
    </w:p>
    <w:p w:rsidR="001633ED" w:rsidRDefault="001633ED">
      <w:pPr>
        <w:pStyle w:val="ConsPlusNormal"/>
        <w:jc w:val="center"/>
        <w:outlineLvl w:val="2"/>
      </w:pPr>
      <w:r>
        <w:t>VIII. Заключительные положения</w:t>
      </w:r>
    </w:p>
    <w:p w:rsidR="001633ED" w:rsidRDefault="001633ED">
      <w:pPr>
        <w:pStyle w:val="ConsPlusNormal"/>
        <w:jc w:val="both"/>
      </w:pPr>
    </w:p>
    <w:p w:rsidR="001633ED" w:rsidRDefault="001633ED">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1633ED" w:rsidRDefault="001633ED">
      <w:pPr>
        <w:pStyle w:val="ConsPlusNormal"/>
        <w:spacing w:before="20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1633ED" w:rsidRDefault="001633ED">
      <w:pPr>
        <w:pStyle w:val="ConsPlusNormal"/>
        <w:spacing w:before="200"/>
        <w:ind w:firstLine="540"/>
        <w:jc w:val="both"/>
      </w:pPr>
      <w:r>
        <w:t xml:space="preserve">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w:t>
      </w:r>
      <w:r>
        <w:lastRenderedPageBreak/>
        <w:t>газа (поставщиком газа и газораспределительной организацией).</w:t>
      </w:r>
    </w:p>
    <w:p w:rsidR="001633ED" w:rsidRDefault="001633ED">
      <w:pPr>
        <w:pStyle w:val="ConsPlusNormal"/>
        <w:spacing w:before="20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1633ED" w:rsidRDefault="001633ED">
      <w:pPr>
        <w:pStyle w:val="ConsPlusNormal"/>
        <w:spacing w:before="200"/>
        <w:ind w:firstLine="540"/>
        <w:jc w:val="both"/>
      </w:pPr>
      <w:r>
        <w:t>Датой поступления настоящего договора исполнителю является:</w:t>
      </w:r>
    </w:p>
    <w:p w:rsidR="001633ED" w:rsidRDefault="001633ED">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1633ED" w:rsidRDefault="001633ED">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1633ED" w:rsidRDefault="001633ED">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26. Настоящий договор составлен и подписан в 2 экземплярах, по одному для каждой из сторон.</w:t>
      </w:r>
    </w:p>
    <w:p w:rsidR="001633ED" w:rsidRDefault="001633ED">
      <w:pPr>
        <w:pStyle w:val="ConsPlusNormal"/>
        <w:spacing w:before="20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1633ED" w:rsidRDefault="001633ED">
      <w:pPr>
        <w:pStyle w:val="ConsPlusNormal"/>
        <w:jc w:val="both"/>
      </w:pPr>
    </w:p>
    <w:p w:rsidR="001633ED" w:rsidRDefault="001633ED">
      <w:pPr>
        <w:pStyle w:val="ConsPlusNormal"/>
        <w:jc w:val="center"/>
        <w:outlineLvl w:val="2"/>
      </w:pPr>
      <w:r>
        <w:t xml:space="preserve">Реквизиты сторон </w:t>
      </w:r>
      <w:hyperlink w:anchor="P2047">
        <w:r>
          <w:rPr>
            <w:color w:val="0000FF"/>
          </w:rPr>
          <w:t>&lt;*&gt;</w:t>
        </w:r>
      </w:hyperlink>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1633ED">
        <w:tc>
          <w:tcPr>
            <w:tcW w:w="4365" w:type="dxa"/>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center"/>
            </w:pPr>
            <w:r>
              <w:t>Заявитель</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(для юридических лиц - полное наименование)</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(номер записи в Едином государственном реестре юридических лиц)</w:t>
            </w:r>
          </w:p>
        </w:tc>
      </w:tr>
      <w:tr w:rsidR="001633ED">
        <w:tc>
          <w:tcPr>
            <w:tcW w:w="4365" w:type="dxa"/>
            <w:tcBorders>
              <w:top w:val="nil"/>
              <w:left w:val="nil"/>
              <w:bottom w:val="nil"/>
              <w:right w:val="nil"/>
            </w:tcBorders>
          </w:tcPr>
          <w:p w:rsidR="001633ED" w:rsidRDefault="001633ED">
            <w:pPr>
              <w:pStyle w:val="ConsPlusNormal"/>
              <w:jc w:val="both"/>
            </w:pPr>
            <w:r>
              <w:t>ИНН/КПП _________________________</w:t>
            </w:r>
          </w:p>
          <w:p w:rsidR="001633ED" w:rsidRDefault="001633ED">
            <w:pPr>
              <w:pStyle w:val="ConsPlusNormal"/>
              <w:jc w:val="both"/>
            </w:pPr>
            <w:r>
              <w:t>р/с _______________________________</w:t>
            </w:r>
          </w:p>
          <w:p w:rsidR="001633ED" w:rsidRDefault="001633ED">
            <w:pPr>
              <w:pStyle w:val="ConsPlusNormal"/>
              <w:jc w:val="both"/>
            </w:pPr>
            <w:r>
              <w:t>к/с _______________________________</w:t>
            </w: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nil"/>
              <w:right w:val="nil"/>
            </w:tcBorders>
          </w:tcPr>
          <w:p w:rsidR="001633ED" w:rsidRDefault="001633ED">
            <w:pPr>
              <w:pStyle w:val="ConsPlusNormal"/>
              <w:jc w:val="both"/>
            </w:pPr>
            <w:r>
              <w:t>ИНН/КПП ________________________</w:t>
            </w:r>
          </w:p>
          <w:p w:rsidR="001633ED" w:rsidRDefault="001633ED">
            <w:pPr>
              <w:pStyle w:val="ConsPlusNormal"/>
              <w:jc w:val="both"/>
            </w:pPr>
            <w:r>
              <w:t>р/с ______________________________</w:t>
            </w:r>
          </w:p>
          <w:p w:rsidR="001633ED" w:rsidRDefault="001633ED">
            <w:pPr>
              <w:pStyle w:val="ConsPlusNormal"/>
              <w:jc w:val="both"/>
            </w:pPr>
            <w:r>
              <w:t>к/с ______________________________</w:t>
            </w:r>
          </w:p>
        </w:tc>
      </w:tr>
      <w:tr w:rsidR="001633ED">
        <w:tc>
          <w:tcPr>
            <w:tcW w:w="4365"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4365"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single" w:sz="4" w:space="0" w:color="auto"/>
              <w:right w:val="nil"/>
            </w:tcBorders>
          </w:tcPr>
          <w:p w:rsidR="001633ED" w:rsidRDefault="001633ED">
            <w:pPr>
              <w:pStyle w:val="ConsPlusNormal"/>
            </w:pPr>
          </w:p>
        </w:tc>
      </w:tr>
      <w:tr w:rsidR="001633ED">
        <w:tc>
          <w:tcPr>
            <w:tcW w:w="4365" w:type="dxa"/>
            <w:vMerge w:val="restart"/>
            <w:tcBorders>
              <w:top w:val="single" w:sz="4" w:space="0" w:color="auto"/>
              <w:left w:val="nil"/>
              <w:bottom w:val="single" w:sz="4" w:space="0" w:color="auto"/>
              <w:right w:val="nil"/>
            </w:tcBorders>
          </w:tcPr>
          <w:p w:rsidR="001633ED" w:rsidRDefault="001633ED">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юридического лица)</w:t>
            </w:r>
          </w:p>
        </w:tc>
      </w:tr>
      <w:tr w:rsidR="001633ED">
        <w:tc>
          <w:tcPr>
            <w:tcW w:w="4365" w:type="dxa"/>
            <w:vMerge/>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(место нахождения и адрес)</w:t>
            </w:r>
          </w:p>
        </w:tc>
      </w:tr>
      <w:tr w:rsidR="001633ED">
        <w:tc>
          <w:tcPr>
            <w:tcW w:w="4365" w:type="dxa"/>
            <w:vMerge/>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val="restart"/>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(для индивидуальных предпринимателей - полное наименование)</w:t>
            </w: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pPr>
            <w:r>
              <w:t>ИНН _____________________________</w:t>
            </w: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(адрес проживания)</w:t>
            </w: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nil"/>
              <w:left w:val="nil"/>
              <w:bottom w:val="single" w:sz="4" w:space="0" w:color="auto"/>
              <w:right w:val="nil"/>
            </w:tcBorders>
          </w:tcPr>
          <w:p w:rsidR="001633ED" w:rsidRDefault="001633ED">
            <w:pPr>
              <w:pStyle w:val="ConsPlusNormal"/>
            </w:pPr>
          </w:p>
        </w:tc>
      </w:tr>
      <w:tr w:rsidR="001633ED">
        <w:tc>
          <w:tcPr>
            <w:tcW w:w="4365" w:type="dxa"/>
            <w:vMerge/>
            <w:tcBorders>
              <w:top w:val="single" w:sz="4" w:space="0" w:color="auto"/>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309" w:type="dxa"/>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00" w:name="P2047"/>
      <w:bookmarkEnd w:id="100"/>
      <w:r>
        <w:t>&lt;*&gt; Настоящий договор может быть заключен в электронной форме или на бумажном носителе.</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2"/>
      </w:pPr>
      <w:r>
        <w:t>Приложение</w:t>
      </w:r>
    </w:p>
    <w:p w:rsidR="001633ED" w:rsidRDefault="001633ED">
      <w:pPr>
        <w:pStyle w:val="ConsPlusNormal"/>
        <w:jc w:val="right"/>
      </w:pPr>
      <w:r>
        <w:t>к договору о подключении</w:t>
      </w:r>
    </w:p>
    <w:p w:rsidR="001633ED" w:rsidRDefault="001633ED">
      <w:pPr>
        <w:pStyle w:val="ConsPlusNormal"/>
        <w:jc w:val="right"/>
      </w:pPr>
      <w:r>
        <w:t>(технологическом присоединении)</w:t>
      </w:r>
    </w:p>
    <w:p w:rsidR="001633ED" w:rsidRDefault="001633ED">
      <w:pPr>
        <w:pStyle w:val="ConsPlusNormal"/>
        <w:jc w:val="right"/>
      </w:pPr>
      <w:r>
        <w:t>существующей и (или) проектируемой</w:t>
      </w:r>
    </w:p>
    <w:p w:rsidR="001633ED" w:rsidRDefault="001633ED">
      <w:pPr>
        <w:pStyle w:val="ConsPlusNormal"/>
        <w:jc w:val="right"/>
      </w:pPr>
      <w:r>
        <w:t>сети газораспределения к сетям</w:t>
      </w:r>
    </w:p>
    <w:p w:rsidR="001633ED" w:rsidRDefault="001633ED">
      <w:pPr>
        <w:pStyle w:val="ConsPlusNormal"/>
        <w:jc w:val="right"/>
      </w:pPr>
      <w:r>
        <w:t>газораспределения</w:t>
      </w:r>
    </w:p>
    <w:p w:rsidR="001633ED" w:rsidRDefault="001633ED">
      <w:pPr>
        <w:pStyle w:val="ConsPlusNormal"/>
        <w:jc w:val="both"/>
      </w:pPr>
    </w:p>
    <w:p w:rsidR="001633ED" w:rsidRDefault="001633ED">
      <w:pPr>
        <w:pStyle w:val="ConsPlusNormal"/>
        <w:jc w:val="right"/>
      </w:pPr>
      <w:r>
        <w:t>(форма)</w:t>
      </w:r>
    </w:p>
    <w:p w:rsidR="001633ED" w:rsidRDefault="001633ED">
      <w:pPr>
        <w:pStyle w:val="ConsPlusNormal"/>
        <w:jc w:val="both"/>
      </w:pPr>
    </w:p>
    <w:p w:rsidR="001633ED" w:rsidRDefault="001633ED">
      <w:pPr>
        <w:pStyle w:val="ConsPlusNormal"/>
        <w:jc w:val="center"/>
      </w:pPr>
      <w:bookmarkStart w:id="101" w:name="P2062"/>
      <w:bookmarkEnd w:id="101"/>
      <w:r>
        <w:t>ТИПОВАЯ ФОРМА ТЕХНИЧЕСКИХ УСЛОВИЙ</w:t>
      </w:r>
    </w:p>
    <w:p w:rsidR="001633ED" w:rsidRDefault="001633ED">
      <w:pPr>
        <w:pStyle w:val="ConsPlusNormal"/>
        <w:jc w:val="center"/>
      </w:pPr>
      <w:r>
        <w:t>НА ПОДКЛЮЧЕНИЕ (ТЕХНОЛОГИЧЕСКОЕ ПРИСОЕДИНЕНИЕ) СУЩЕСТВУЮЩЕЙ</w:t>
      </w:r>
    </w:p>
    <w:p w:rsidR="001633ED" w:rsidRDefault="001633ED">
      <w:pPr>
        <w:pStyle w:val="ConsPlusNormal"/>
        <w:jc w:val="center"/>
      </w:pPr>
      <w:r>
        <w:t>И (ИЛИ) ПРОЕКТИРУЕМОЙ СЕТИ ГАЗОРАСПРЕДЕЛЕНИЯ</w:t>
      </w:r>
    </w:p>
    <w:p w:rsidR="001633ED" w:rsidRDefault="001633ED">
      <w:pPr>
        <w:pStyle w:val="ConsPlusNormal"/>
        <w:jc w:val="center"/>
      </w:pPr>
      <w:r>
        <w:t>К СЕТЯМ ГАЗОРАСПРЕДЕЛЕНИЯ</w:t>
      </w:r>
    </w:p>
    <w:p w:rsidR="001633ED" w:rsidRDefault="001633ED">
      <w:pPr>
        <w:pStyle w:val="ConsPlusNormal"/>
        <w:jc w:val="both"/>
      </w:pPr>
    </w:p>
    <w:p w:rsidR="001633ED" w:rsidRDefault="001633ED">
      <w:pPr>
        <w:pStyle w:val="ConsPlusNonformat"/>
        <w:jc w:val="both"/>
      </w:pPr>
      <w:r>
        <w:t xml:space="preserve">                            ТЕХНИЧЕСКИЕ УСЛОВИЯ</w:t>
      </w:r>
    </w:p>
    <w:p w:rsidR="001633ED" w:rsidRDefault="001633ED">
      <w:pPr>
        <w:pStyle w:val="ConsPlusNonformat"/>
        <w:jc w:val="both"/>
      </w:pPr>
      <w:r>
        <w:t xml:space="preserve">        на подключение (технологическое присоединение) существующей</w:t>
      </w:r>
    </w:p>
    <w:p w:rsidR="001633ED" w:rsidRDefault="001633ED">
      <w:pPr>
        <w:pStyle w:val="ConsPlusNonformat"/>
        <w:jc w:val="both"/>
      </w:pPr>
      <w:r>
        <w:t xml:space="preserve">               и (или) проектируемой сети газораспределения</w:t>
      </w:r>
    </w:p>
    <w:p w:rsidR="001633ED" w:rsidRDefault="001633ED">
      <w:pPr>
        <w:pStyle w:val="ConsPlusNonformat"/>
        <w:jc w:val="both"/>
      </w:pPr>
      <w:r>
        <w:t xml:space="preserve">                         к сетям газораспределения</w:t>
      </w:r>
    </w:p>
    <w:p w:rsidR="001633ED" w:rsidRDefault="001633ED">
      <w:pPr>
        <w:pStyle w:val="ConsPlusNonformat"/>
        <w:jc w:val="both"/>
      </w:pPr>
    </w:p>
    <w:p w:rsidR="001633ED" w:rsidRDefault="001633ED">
      <w:pPr>
        <w:pStyle w:val="ConsPlusNonformat"/>
        <w:jc w:val="both"/>
      </w:pPr>
      <w:r>
        <w:t xml:space="preserve">           (на основании запроса вх. N ________ от ____________</w:t>
      </w:r>
    </w:p>
    <w:p w:rsidR="001633ED" w:rsidRDefault="001633ED">
      <w:pPr>
        <w:pStyle w:val="ConsPlusNonformat"/>
        <w:jc w:val="both"/>
      </w:pPr>
      <w:r>
        <w:t xml:space="preserve">                   о предоставлении технических условий)</w:t>
      </w:r>
    </w:p>
    <w:p w:rsidR="001633ED" w:rsidRDefault="001633ED">
      <w:pPr>
        <w:pStyle w:val="ConsPlusNonformat"/>
        <w:jc w:val="both"/>
      </w:pPr>
    </w:p>
    <w:p w:rsidR="001633ED" w:rsidRDefault="001633ED">
      <w:pPr>
        <w:pStyle w:val="ConsPlusNonformat"/>
        <w:jc w:val="both"/>
      </w:pPr>
      <w:r>
        <w:t xml:space="preserve">                 N __________    "__" __________ 20__ г.</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w:t>
      </w:r>
    </w:p>
    <w:p w:rsidR="001633ED" w:rsidRDefault="001633ED">
      <w:pPr>
        <w:pStyle w:val="ConsPlusNonformat"/>
        <w:jc w:val="both"/>
      </w:pPr>
      <w:r>
        <w:t xml:space="preserve">          (наименование исполнителя (газораспределительной организации),</w:t>
      </w:r>
    </w:p>
    <w:p w:rsidR="001633ED" w:rsidRDefault="001633ED">
      <w:pPr>
        <w:pStyle w:val="ConsPlusNonformat"/>
        <w:jc w:val="both"/>
      </w:pPr>
      <w:r>
        <w:t xml:space="preserve">                         выдавшего технические условия)</w:t>
      </w:r>
    </w:p>
    <w:p w:rsidR="001633ED" w:rsidRDefault="001633ED">
      <w:pPr>
        <w:pStyle w:val="ConsPlusNonformat"/>
        <w:jc w:val="both"/>
      </w:pPr>
      <w:r>
        <w:t xml:space="preserve">    2. ___________________________________________________________________.</w:t>
      </w:r>
    </w:p>
    <w:p w:rsidR="001633ED" w:rsidRDefault="001633ED">
      <w:pPr>
        <w:pStyle w:val="ConsPlusNonformat"/>
        <w:jc w:val="both"/>
      </w:pPr>
      <w:r>
        <w:t xml:space="preserve">              (полное наименование заявителя - юридического лица)</w:t>
      </w:r>
    </w:p>
    <w:p w:rsidR="001633ED" w:rsidRDefault="001633ED">
      <w:pPr>
        <w:pStyle w:val="ConsPlusNonformat"/>
        <w:jc w:val="both"/>
      </w:pPr>
      <w:r>
        <w:t xml:space="preserve">    3.   Существующая   и   (или)   проектируемая   сеть  газораспределения</w:t>
      </w:r>
    </w:p>
    <w:p w:rsidR="001633ED" w:rsidRDefault="001633ED">
      <w:pPr>
        <w:pStyle w:val="ConsPlusNonformat"/>
        <w:jc w:val="both"/>
      </w:pPr>
      <w:r>
        <w:t>__________________ (далее - сеть газораспределения),</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lastRenderedPageBreak/>
        <w:t xml:space="preserve">    (наименование сети газораспределения по программе газификации; сети</w:t>
      </w:r>
    </w:p>
    <w:p w:rsidR="001633ED" w:rsidRDefault="001633ED">
      <w:pPr>
        <w:pStyle w:val="ConsPlusNonformat"/>
        <w:jc w:val="both"/>
      </w:pPr>
      <w:r>
        <w:t xml:space="preserve">      газораспределения, подлежащей реконструкции, - указать нужное)</w:t>
      </w:r>
    </w:p>
    <w:p w:rsidR="001633ED" w:rsidRDefault="001633ED">
      <w:pPr>
        <w:pStyle w:val="ConsPlusNonformat"/>
        <w:jc w:val="both"/>
      </w:pPr>
      <w:r>
        <w:t>расположенная по адресу: 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сети газораспределения по программе газификации; место</w:t>
      </w:r>
    </w:p>
    <w:p w:rsidR="001633ED" w:rsidRDefault="001633ED">
      <w:pPr>
        <w:pStyle w:val="ConsPlusNonformat"/>
        <w:jc w:val="both"/>
      </w:pPr>
      <w:r>
        <w:t xml:space="preserve"> нахождения существующей сети газораспределения, подлежащей реконструкции,</w:t>
      </w:r>
    </w:p>
    <w:p w:rsidR="001633ED" w:rsidRDefault="001633ED">
      <w:pPr>
        <w:pStyle w:val="ConsPlusNonformat"/>
        <w:jc w:val="both"/>
      </w:pPr>
      <w:r>
        <w:t xml:space="preserve">                             - указать нужное)</w:t>
      </w:r>
    </w:p>
    <w:p w:rsidR="001633ED" w:rsidRDefault="001633ED">
      <w:pPr>
        <w:pStyle w:val="ConsPlusNonformat"/>
        <w:jc w:val="both"/>
      </w:pPr>
      <w:r>
        <w:t xml:space="preserve">    4.    Срок    подключения    (технологического    присоединения)   сети</w:t>
      </w:r>
    </w:p>
    <w:p w:rsidR="001633ED" w:rsidRDefault="001633ED">
      <w:pPr>
        <w:pStyle w:val="ConsPlusNonformat"/>
        <w:jc w:val="both"/>
      </w:pPr>
      <w:r>
        <w:t>газораспределения  к  сетям  газораспределения  ____ месяцев (но не позднее</w:t>
      </w:r>
    </w:p>
    <w:p w:rsidR="001633ED" w:rsidRDefault="001633ED">
      <w:pPr>
        <w:pStyle w:val="ConsPlusNonformat"/>
        <w:jc w:val="both"/>
      </w:pPr>
      <w:r>
        <w:t>окончания срока действия настоящих технических условий).</w:t>
      </w:r>
    </w:p>
    <w:p w:rsidR="001633ED" w:rsidRDefault="001633ED">
      <w:pPr>
        <w:pStyle w:val="ConsPlusNonformat"/>
        <w:jc w:val="both"/>
      </w:pPr>
      <w:r>
        <w:t xml:space="preserve">    5.  Максимальный объем транспортировки газа по сети газораспределения в</w:t>
      </w:r>
    </w:p>
    <w:p w:rsidR="001633ED" w:rsidRDefault="001633ED">
      <w:pPr>
        <w:pStyle w:val="ConsPlusNonformat"/>
        <w:jc w:val="both"/>
      </w:pPr>
      <w:r>
        <w:t>точке подключения ________ куб. метров в час.</w:t>
      </w:r>
    </w:p>
    <w:p w:rsidR="001633ED" w:rsidRDefault="001633ED">
      <w:pPr>
        <w:pStyle w:val="ConsPlusNonformat"/>
        <w:jc w:val="both"/>
      </w:pPr>
      <w:r>
        <w:t xml:space="preserve">    6. Давление газа в точке подключения:</w:t>
      </w:r>
    </w:p>
    <w:p w:rsidR="001633ED" w:rsidRDefault="001633ED">
      <w:pPr>
        <w:pStyle w:val="ConsPlusNonformat"/>
        <w:jc w:val="both"/>
      </w:pPr>
      <w:r>
        <w:t xml:space="preserve">    максимальное ___________ МПа;</w:t>
      </w:r>
    </w:p>
    <w:p w:rsidR="001633ED" w:rsidRDefault="001633ED">
      <w:pPr>
        <w:pStyle w:val="ConsPlusNonformat"/>
        <w:jc w:val="both"/>
      </w:pPr>
      <w:r>
        <w:t xml:space="preserve">    фактическое (расчетное) _________________ МПа.</w:t>
      </w:r>
    </w:p>
    <w:p w:rsidR="001633ED" w:rsidRDefault="001633ED">
      <w:pPr>
        <w:pStyle w:val="ConsPlusNonformat"/>
        <w:jc w:val="both"/>
      </w:pPr>
      <w:r>
        <w:t xml:space="preserve">    7. Точка подключения _______________________.</w:t>
      </w:r>
    </w:p>
    <w:p w:rsidR="001633ED" w:rsidRDefault="001633ED">
      <w:pPr>
        <w:pStyle w:val="ConsPlusNonformat"/>
        <w:jc w:val="both"/>
      </w:pPr>
      <w:r>
        <w:t xml:space="preserve">    Характеристика   сети   газораспределения   или   сети  газопотребления</w:t>
      </w:r>
    </w:p>
    <w:p w:rsidR="001633ED" w:rsidRDefault="001633ED">
      <w:pPr>
        <w:pStyle w:val="ConsPlusNonformat"/>
        <w:jc w:val="both"/>
      </w:pPr>
      <w:r>
        <w:t>основного  абонента, в которую планируется врезка сети газораспределения, в</w:t>
      </w:r>
    </w:p>
    <w:p w:rsidR="001633ED" w:rsidRDefault="001633ED">
      <w:pPr>
        <w:pStyle w:val="ConsPlusNonformat"/>
        <w:jc w:val="both"/>
      </w:pPr>
      <w:r>
        <w:t>точке подключения _________________________________________________________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(диаметр, материал труб, способ прокладки, тип защитного покрытия,</w:t>
      </w:r>
    </w:p>
    <w:p w:rsidR="001633ED" w:rsidRDefault="001633ED">
      <w:pPr>
        <w:pStyle w:val="ConsPlusNonformat"/>
        <w:jc w:val="both"/>
      </w:pPr>
      <w:r>
        <w:t xml:space="preserve">   коррозионная агрессивность грунта, источник блуждающих токов, наличие</w:t>
      </w:r>
    </w:p>
    <w:p w:rsidR="001633ED" w:rsidRDefault="001633ED">
      <w:pPr>
        <w:pStyle w:val="ConsPlusNonformat"/>
        <w:jc w:val="both"/>
      </w:pPr>
      <w:r>
        <w:t xml:space="preserve">                         электрохимической защиты)</w:t>
      </w:r>
    </w:p>
    <w:p w:rsidR="001633ED" w:rsidRDefault="001633ED">
      <w:pPr>
        <w:pStyle w:val="ConsPlusNonformat"/>
        <w:jc w:val="both"/>
      </w:pPr>
      <w:r>
        <w:t xml:space="preserve">    8. Основные инженерно-технические требования.</w:t>
      </w:r>
    </w:p>
    <w:p w:rsidR="001633ED" w:rsidRDefault="001633ED">
      <w:pPr>
        <w:pStyle w:val="ConsPlusNonformat"/>
        <w:jc w:val="both"/>
      </w:pPr>
      <w:r>
        <w:t xml:space="preserve">    Проектная   документация   на   сеть   газораспределения   должна  быть</w:t>
      </w:r>
    </w:p>
    <w:p w:rsidR="001633ED" w:rsidRDefault="001633ED">
      <w:pPr>
        <w:pStyle w:val="ConsPlusNonformat"/>
        <w:jc w:val="both"/>
      </w:pPr>
      <w:r>
        <w:t>разработана  в  соответствии  с  законодательством  Российской  Федерации и</w:t>
      </w:r>
    </w:p>
    <w:p w:rsidR="001633ED" w:rsidRDefault="001633ED">
      <w:pPr>
        <w:pStyle w:val="ConsPlusNonformat"/>
        <w:jc w:val="both"/>
      </w:pPr>
      <w:r>
        <w:t>нормативно-технической   документацией   и   должна   пройти  экспертизу  с</w:t>
      </w:r>
    </w:p>
    <w:p w:rsidR="001633ED" w:rsidRDefault="001633ED">
      <w:pPr>
        <w:pStyle w:val="ConsPlusNonformat"/>
        <w:jc w:val="both"/>
      </w:pPr>
      <w:r>
        <w:t>получением  положительного  заключения  в  установленном  порядке, если она</w:t>
      </w:r>
    </w:p>
    <w:p w:rsidR="001633ED" w:rsidRDefault="001633ED">
      <w:pPr>
        <w:pStyle w:val="ConsPlusNonformat"/>
        <w:jc w:val="both"/>
      </w:pPr>
      <w:r>
        <w:t>подлежит экспертизе в соответствии с законодательством Российской Федерации</w:t>
      </w:r>
    </w:p>
    <w:p w:rsidR="001633ED" w:rsidRDefault="001633ED">
      <w:pPr>
        <w:pStyle w:val="ConsPlusNonformat"/>
        <w:jc w:val="both"/>
      </w:pPr>
      <w:r>
        <w:t>о градостроительной деятельности.</w:t>
      </w:r>
    </w:p>
    <w:p w:rsidR="001633ED" w:rsidRDefault="001633ED">
      <w:pPr>
        <w:pStyle w:val="ConsPlusNonformat"/>
        <w:jc w:val="both"/>
      </w:pPr>
      <w:r>
        <w:t xml:space="preserve">    Проектная     документация    на    сеть    газораспределения    должна</w:t>
      </w:r>
    </w:p>
    <w:p w:rsidR="001633ED" w:rsidRDefault="001633ED">
      <w:pPr>
        <w:pStyle w:val="ConsPlusNonformat"/>
        <w:jc w:val="both"/>
      </w:pPr>
      <w:r>
        <w:t>предусматривать:</w:t>
      </w:r>
    </w:p>
    <w:p w:rsidR="001633ED" w:rsidRDefault="001633ED">
      <w:pPr>
        <w:pStyle w:val="ConsPlusNonformat"/>
        <w:jc w:val="both"/>
      </w:pPr>
      <w:r>
        <w:t xml:space="preserve">    характеристики проектируемой сети газораспределения (диаметр, давление,</w:t>
      </w:r>
    </w:p>
    <w:p w:rsidR="001633ED" w:rsidRDefault="001633ED">
      <w:pPr>
        <w:pStyle w:val="ConsPlusNonformat"/>
        <w:jc w:val="both"/>
      </w:pPr>
      <w:r>
        <w:t>материал труб, устройство футляров);</w:t>
      </w:r>
    </w:p>
    <w:p w:rsidR="001633ED" w:rsidRDefault="001633ED">
      <w:pPr>
        <w:pStyle w:val="ConsPlusNonformat"/>
        <w:jc w:val="both"/>
      </w:pPr>
      <w:r>
        <w:t xml:space="preserve">    требования   к  установке  пунктов  редуцирования  газа  и  отключающих</w:t>
      </w:r>
    </w:p>
    <w:p w:rsidR="001633ED" w:rsidRDefault="001633ED">
      <w:pPr>
        <w:pStyle w:val="ConsPlusNonformat"/>
        <w:jc w:val="both"/>
      </w:pPr>
      <w:r>
        <w:t>устройств,  защите  от  коррозии  стальных  газопроводов  (преобразователь,</w:t>
      </w:r>
    </w:p>
    <w:p w:rsidR="001633ED" w:rsidRDefault="001633ED">
      <w:pPr>
        <w:pStyle w:val="ConsPlusNonformat"/>
        <w:jc w:val="both"/>
      </w:pPr>
      <w:r>
        <w:t>кабельные линии, анодное заземление) и оснащению средствами автоматизации;</w:t>
      </w:r>
    </w:p>
    <w:p w:rsidR="001633ED" w:rsidRDefault="001633ED">
      <w:pPr>
        <w:pStyle w:val="ConsPlusNonformat"/>
        <w:jc w:val="both"/>
      </w:pPr>
      <w:r>
        <w:t xml:space="preserve">    границы   охранных  зон  газопроводов,  пунктов  редуцирования  газа  и</w:t>
      </w:r>
    </w:p>
    <w:p w:rsidR="001633ED" w:rsidRDefault="001633ED">
      <w:pPr>
        <w:pStyle w:val="ConsPlusNonformat"/>
        <w:jc w:val="both"/>
      </w:pPr>
      <w:r>
        <w:t>установок электрохимической защиты;</w:t>
      </w:r>
    </w:p>
    <w:p w:rsidR="001633ED" w:rsidRDefault="001633ED">
      <w:pPr>
        <w:pStyle w:val="ConsPlusNonformat"/>
        <w:jc w:val="both"/>
      </w:pPr>
      <w:r>
        <w:t xml:space="preserve">    срок эксплуатации газопроводов, технических и технологических устройств</w:t>
      </w:r>
    </w:p>
    <w:p w:rsidR="001633ED" w:rsidRDefault="001633ED">
      <w:pPr>
        <w:pStyle w:val="ConsPlusNonformat"/>
        <w:jc w:val="both"/>
      </w:pPr>
      <w:r>
        <w:t>на проектируемой сети газораспределения;</w:t>
      </w:r>
    </w:p>
    <w:p w:rsidR="001633ED" w:rsidRDefault="001633ED">
      <w:pPr>
        <w:pStyle w:val="ConsPlusNonformat"/>
        <w:jc w:val="both"/>
      </w:pPr>
      <w:r>
        <w:t xml:space="preserve">    установку   знаков  обозначения  трассы  проектируемого  газопровода  в</w:t>
      </w:r>
    </w:p>
    <w:p w:rsidR="001633ED" w:rsidRDefault="001633ED">
      <w:pPr>
        <w:pStyle w:val="ConsPlusNonformat"/>
        <w:jc w:val="both"/>
      </w:pPr>
      <w:r>
        <w:t>соответствии с требованиями нормативной документации.</w:t>
      </w:r>
    </w:p>
    <w:p w:rsidR="001633ED" w:rsidRDefault="001633ED">
      <w:pPr>
        <w:pStyle w:val="ConsPlusNonformat"/>
        <w:jc w:val="both"/>
      </w:pPr>
      <w:r>
        <w:t xml:space="preserve">    Строительно-монтажные     и     пусконаладочные    работы    на    сети</w:t>
      </w:r>
    </w:p>
    <w:p w:rsidR="001633ED" w:rsidRDefault="001633ED">
      <w:pPr>
        <w:pStyle w:val="ConsPlusNonformat"/>
        <w:jc w:val="both"/>
      </w:pPr>
      <w:r>
        <w:t>газораспределения   должны  быть  выполнены  организациями,  допущенными  к</w:t>
      </w:r>
    </w:p>
    <w:p w:rsidR="001633ED" w:rsidRDefault="001633ED">
      <w:pPr>
        <w:pStyle w:val="ConsPlusNonformat"/>
        <w:jc w:val="both"/>
      </w:pPr>
      <w:r>
        <w:t>выполнению   соответствующих   видов   работ  в  установленном  порядке,  в</w:t>
      </w:r>
    </w:p>
    <w:p w:rsidR="001633ED" w:rsidRDefault="001633ED">
      <w:pPr>
        <w:pStyle w:val="ConsPlusNonformat"/>
        <w:jc w:val="both"/>
      </w:pPr>
      <w:r>
        <w:t>соответствии   с   требованиями  законодательства  Российской  Федерации  и</w:t>
      </w:r>
    </w:p>
    <w:p w:rsidR="001633ED" w:rsidRDefault="001633ED">
      <w:pPr>
        <w:pStyle w:val="ConsPlusNonformat"/>
        <w:jc w:val="both"/>
      </w:pPr>
      <w:r>
        <w:t>нормативными документами.</w:t>
      </w:r>
    </w:p>
    <w:p w:rsidR="001633ED" w:rsidRDefault="001633ED">
      <w:pPr>
        <w:pStyle w:val="ConsPlusNonformat"/>
        <w:jc w:val="both"/>
      </w:pPr>
      <w:r>
        <w:t xml:space="preserve">    Материалы  и  оборудование  должны  иметь  паспорта, сертификаты и иную</w:t>
      </w:r>
    </w:p>
    <w:p w:rsidR="001633ED" w:rsidRDefault="001633ED">
      <w:pPr>
        <w:pStyle w:val="ConsPlusNonformat"/>
        <w:jc w:val="both"/>
      </w:pPr>
      <w:r>
        <w:t>разрешительную документацию в соответствии с нормативными документами.</w:t>
      </w:r>
    </w:p>
    <w:p w:rsidR="001633ED" w:rsidRDefault="001633ED">
      <w:pPr>
        <w:pStyle w:val="ConsPlusNonformat"/>
        <w:jc w:val="both"/>
      </w:pPr>
      <w:r>
        <w:t xml:space="preserve">    Срок действия настоящих технических условий составляет 3 года.</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166"/>
      </w:tblGrid>
      <w:tr w:rsidR="001633ED">
        <w:tc>
          <w:tcPr>
            <w:tcW w:w="1644" w:type="dxa"/>
            <w:tcBorders>
              <w:top w:val="nil"/>
              <w:left w:val="nil"/>
              <w:bottom w:val="nil"/>
              <w:right w:val="nil"/>
            </w:tcBorders>
          </w:tcPr>
          <w:p w:rsidR="001633ED" w:rsidRDefault="001633ED">
            <w:pPr>
              <w:pStyle w:val="ConsPlusNormal"/>
              <w:jc w:val="both"/>
            </w:pPr>
            <w:r>
              <w:t>Исполнитель</w:t>
            </w:r>
          </w:p>
        </w:tc>
        <w:tc>
          <w:tcPr>
            <w:tcW w:w="340" w:type="dxa"/>
            <w:tcBorders>
              <w:top w:val="nil"/>
              <w:left w:val="nil"/>
              <w:bottom w:val="nil"/>
              <w:right w:val="nil"/>
            </w:tcBorders>
          </w:tcPr>
          <w:p w:rsidR="001633ED" w:rsidRDefault="001633ED">
            <w:pPr>
              <w:pStyle w:val="ConsPlusNormal"/>
            </w:pPr>
          </w:p>
        </w:tc>
        <w:tc>
          <w:tcPr>
            <w:tcW w:w="4166" w:type="dxa"/>
            <w:tcBorders>
              <w:top w:val="nil"/>
              <w:left w:val="nil"/>
              <w:bottom w:val="single" w:sz="4" w:space="0" w:color="auto"/>
              <w:right w:val="nil"/>
            </w:tcBorders>
          </w:tcPr>
          <w:p w:rsidR="001633ED" w:rsidRDefault="001633ED">
            <w:pPr>
              <w:pStyle w:val="ConsPlusNormal"/>
            </w:pPr>
          </w:p>
        </w:tc>
      </w:tr>
      <w:tr w:rsidR="001633ED">
        <w:tc>
          <w:tcPr>
            <w:tcW w:w="1644" w:type="dxa"/>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4166" w:type="dxa"/>
            <w:tcBorders>
              <w:top w:val="single" w:sz="4" w:space="0" w:color="auto"/>
              <w:left w:val="nil"/>
              <w:bottom w:val="nil"/>
              <w:right w:val="nil"/>
            </w:tcBorders>
          </w:tcPr>
          <w:p w:rsidR="001633ED" w:rsidRDefault="001633ED">
            <w:pPr>
              <w:pStyle w:val="ConsPlusNormal"/>
              <w:jc w:val="center"/>
            </w:pPr>
            <w:r>
              <w:t>(подпись)</w:t>
            </w:r>
          </w:p>
        </w:tc>
      </w:tr>
      <w:tr w:rsidR="001633ED">
        <w:tc>
          <w:tcPr>
            <w:tcW w:w="6150" w:type="dxa"/>
            <w:gridSpan w:val="3"/>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6150" w:type="dxa"/>
            <w:gridSpan w:val="3"/>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7</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bookmarkStart w:id="102" w:name="P2160"/>
      <w:bookmarkEnd w:id="102"/>
      <w:r>
        <w:t>ТИПОВАЯ ФОРМА ЗАЯВКИ</w:t>
      </w:r>
    </w:p>
    <w:p w:rsidR="001633ED" w:rsidRDefault="001633ED">
      <w:pPr>
        <w:pStyle w:val="ConsPlusNormal"/>
        <w:jc w:val="center"/>
      </w:pPr>
      <w:r>
        <w:t>О ЗАКЛЮЧЕНИИ ДОГОВОРА О ПОДКЛЮЧЕНИИ (ТЕХНОЛОГИЧЕСКОМ</w:t>
      </w:r>
    </w:p>
    <w:p w:rsidR="001633ED" w:rsidRDefault="001633ED">
      <w:pPr>
        <w:pStyle w:val="ConsPlusNormal"/>
        <w:jc w:val="center"/>
      </w:pPr>
      <w:r>
        <w:t>ПРИСОЕДИНЕНИИ) ГАЗОИСПОЛЬЗУЮЩЕГО ОБОРУДОВАНИЯ К СЕТИ</w:t>
      </w:r>
    </w:p>
    <w:p w:rsidR="001633ED" w:rsidRDefault="001633ED">
      <w:pPr>
        <w:pStyle w:val="ConsPlusNormal"/>
        <w:jc w:val="center"/>
      </w:pPr>
      <w:r>
        <w:t>ГАЗОРАСПРЕДЕЛЕНИЯ В РАМКАХ ДОГАЗИФИКАЦИИ</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633ED">
        <w:tc>
          <w:tcPr>
            <w:tcW w:w="4535" w:type="dxa"/>
            <w:tcBorders>
              <w:top w:val="nil"/>
              <w:left w:val="nil"/>
              <w:bottom w:val="nil"/>
              <w:right w:val="nil"/>
            </w:tcBorders>
          </w:tcPr>
          <w:p w:rsidR="001633ED" w:rsidRDefault="001633ED">
            <w:pPr>
              <w:pStyle w:val="ConsPlusNormal"/>
            </w:pPr>
          </w:p>
        </w:tc>
        <w:tc>
          <w:tcPr>
            <w:tcW w:w="4479" w:type="dxa"/>
            <w:tcBorders>
              <w:top w:val="nil"/>
              <w:left w:val="nil"/>
              <w:bottom w:val="single" w:sz="4" w:space="0" w:color="auto"/>
              <w:right w:val="nil"/>
            </w:tcBorders>
          </w:tcPr>
          <w:p w:rsidR="001633ED" w:rsidRDefault="001633ED">
            <w:pPr>
              <w:pStyle w:val="ConsPlusNormal"/>
            </w:pPr>
          </w:p>
        </w:tc>
      </w:tr>
      <w:tr w:rsidR="001633ED">
        <w:tc>
          <w:tcPr>
            <w:tcW w:w="4535" w:type="dxa"/>
            <w:tcBorders>
              <w:top w:val="nil"/>
              <w:left w:val="nil"/>
              <w:bottom w:val="nil"/>
              <w:right w:val="nil"/>
            </w:tcBorders>
          </w:tcPr>
          <w:p w:rsidR="001633ED" w:rsidRDefault="001633ED">
            <w:pPr>
              <w:pStyle w:val="ConsPlusNormal"/>
            </w:pPr>
          </w:p>
        </w:tc>
        <w:tc>
          <w:tcPr>
            <w:tcW w:w="4479" w:type="dxa"/>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bl>
    <w:p w:rsidR="001633ED" w:rsidRDefault="001633ED">
      <w:pPr>
        <w:pStyle w:val="ConsPlusNormal"/>
        <w:jc w:val="both"/>
      </w:pPr>
    </w:p>
    <w:p w:rsidR="001633ED" w:rsidRDefault="001633ED">
      <w:pPr>
        <w:pStyle w:val="ConsPlusNonformat"/>
        <w:jc w:val="both"/>
      </w:pPr>
      <w:r>
        <w:t xml:space="preserve">                                  ЗАЯВКА</w:t>
      </w:r>
    </w:p>
    <w:p w:rsidR="001633ED" w:rsidRDefault="001633ED">
      <w:pPr>
        <w:pStyle w:val="ConsPlusNonformat"/>
        <w:jc w:val="both"/>
      </w:pPr>
      <w:r>
        <w:t xml:space="preserve">        о заключении договора о подключении в рамках догазификации</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фамилия, имя, отчество (при наличии) заявителя - физического лица,</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 xml:space="preserve">    2. Реквизиты документа, удостоверяющего личность (вид документа, серия,</w:t>
      </w:r>
    </w:p>
    <w:p w:rsidR="001633ED" w:rsidRDefault="001633ED">
      <w:pPr>
        <w:pStyle w:val="ConsPlusNonformat"/>
        <w:jc w:val="both"/>
      </w:pPr>
      <w:r>
        <w:t>номер,  кем  и  когда  выдан)  заявителя - физического лица, номер записи в</w:t>
      </w:r>
    </w:p>
    <w:p w:rsidR="001633ED" w:rsidRDefault="001633ED">
      <w:pPr>
        <w:pStyle w:val="ConsPlusNonformat"/>
        <w:jc w:val="both"/>
      </w:pPr>
      <w:r>
        <w:t>Едином  государственном реестре юридических лиц и дата ее внесения в реестр</w:t>
      </w:r>
    </w:p>
    <w:p w:rsidR="001633ED" w:rsidRDefault="001633ED">
      <w:pPr>
        <w:pStyle w:val="ConsPlusNonformat"/>
        <w:jc w:val="both"/>
      </w:pPr>
      <w:r>
        <w:t>заявителя - юридического лица.</w:t>
      </w:r>
    </w:p>
    <w:p w:rsidR="001633ED" w:rsidRDefault="001633ED">
      <w:pPr>
        <w:pStyle w:val="ConsPlusNonformat"/>
        <w:jc w:val="both"/>
      </w:pPr>
      <w:r>
        <w:t xml:space="preserve">    3.  Место  нахождения  заявителя  - юридического лица, почтовый адрес и</w:t>
      </w:r>
    </w:p>
    <w:p w:rsidR="001633ED" w:rsidRDefault="001633ED">
      <w:pPr>
        <w:pStyle w:val="ConsPlusNonformat"/>
        <w:jc w:val="both"/>
      </w:pPr>
      <w:r>
        <w:t>страховой номер индивидуального лицевого счета заявителя - физического лица</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4. Кадастровый номер земельного участка</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5. Адрес для корреспонденции</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6. Мобильный телефон</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7. Адрес электронной почты</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8(1). Планируемая  величина   максимального   часового   расхода   газа</w:t>
      </w:r>
    </w:p>
    <w:p w:rsidR="001633ED" w:rsidRDefault="001633ED">
      <w:pPr>
        <w:pStyle w:val="ConsPlusNonformat"/>
        <w:jc w:val="both"/>
      </w:pPr>
      <w:r>
        <w:t>_________________ куб. метров в час</w:t>
      </w:r>
    </w:p>
    <w:p w:rsidR="001633ED" w:rsidRDefault="001633ED">
      <w:pPr>
        <w:pStyle w:val="ConsPlusNonformat"/>
        <w:jc w:val="both"/>
      </w:pPr>
      <w:r>
        <w:t xml:space="preserve">    9.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w:t>
      </w:r>
    </w:p>
    <w:p w:rsidR="001633ED" w:rsidRDefault="001633ED">
      <w:pPr>
        <w:pStyle w:val="ConsPlusNonformat"/>
        <w:jc w:val="both"/>
      </w:pPr>
      <w:r>
        <w:t>составляет  ______  куб.  метров  в  час, в том числе (в случае одной точки</w:t>
      </w:r>
    </w:p>
    <w:p w:rsidR="001633ED" w:rsidRDefault="001633ED">
      <w:pPr>
        <w:pStyle w:val="ConsPlusNonformat"/>
        <w:jc w:val="both"/>
      </w:pPr>
      <w:r>
        <w:t>подключения):</w:t>
      </w:r>
    </w:p>
    <w:p w:rsidR="001633ED" w:rsidRDefault="001633ED">
      <w:pPr>
        <w:pStyle w:val="ConsPlusNonformat"/>
        <w:jc w:val="both"/>
      </w:pPr>
      <w:r>
        <w:t xml:space="preserve">    планируемая  величина  максимального  часового  расхода газа (мощности)</w:t>
      </w:r>
    </w:p>
    <w:p w:rsidR="001633ED" w:rsidRDefault="001633ED">
      <w:pPr>
        <w:pStyle w:val="ConsPlusNonformat"/>
        <w:jc w:val="both"/>
      </w:pPr>
      <w:r>
        <w:t>подключаемого газоиспользующего оборудования ______ куб. метров в час;</w:t>
      </w:r>
    </w:p>
    <w:p w:rsidR="001633ED" w:rsidRDefault="001633ED">
      <w:pPr>
        <w:pStyle w:val="ConsPlusNonformat"/>
        <w:jc w:val="both"/>
      </w:pPr>
      <w:r>
        <w:t xml:space="preserve">    величина     максимального    часового    расхода    газа    (мощности)</w:t>
      </w:r>
    </w:p>
    <w:p w:rsidR="001633ED" w:rsidRDefault="001633ED">
      <w:pPr>
        <w:pStyle w:val="ConsPlusNonformat"/>
        <w:jc w:val="both"/>
      </w:pPr>
      <w:r>
        <w:t>газоиспользующего  оборудования,  ранее  подключенного  в точке подключения</w:t>
      </w:r>
    </w:p>
    <w:p w:rsidR="001633ED" w:rsidRDefault="001633ED">
      <w:pPr>
        <w:pStyle w:val="ConsPlusNonformat"/>
        <w:jc w:val="both"/>
      </w:pPr>
      <w:r>
        <w:t>газоиспользующего оборудования, _____ куб. метров в час.</w:t>
      </w:r>
    </w:p>
    <w:p w:rsidR="001633ED" w:rsidRDefault="001633ED">
      <w:pPr>
        <w:pStyle w:val="ConsPlusNonformat"/>
        <w:jc w:val="both"/>
      </w:pPr>
      <w:r>
        <w:t xml:space="preserve">    Планируемый  срок  проектирования, строительства и ввода в эксплуатацию</w:t>
      </w:r>
    </w:p>
    <w:p w:rsidR="001633ED" w:rsidRDefault="001633ED">
      <w:pPr>
        <w:pStyle w:val="ConsPlusNonformat"/>
        <w:jc w:val="both"/>
      </w:pPr>
      <w:r>
        <w:t>объекта капитального строительства _________________ (в том числе по этапам</w:t>
      </w:r>
    </w:p>
    <w:p w:rsidR="001633ED" w:rsidRDefault="001633ED">
      <w:pPr>
        <w:pStyle w:val="ConsPlusNonformat"/>
        <w:jc w:val="both"/>
      </w:pPr>
      <w:r>
        <w:t xml:space="preserve">                                     (месяц, год)</w:t>
      </w:r>
    </w:p>
    <w:p w:rsidR="001633ED" w:rsidRDefault="001633ED">
      <w:pPr>
        <w:pStyle w:val="ConsPlusNonformat"/>
        <w:jc w:val="both"/>
      </w:pPr>
      <w:r>
        <w:t>и очередям).</w:t>
      </w:r>
    </w:p>
    <w:p w:rsidR="001633ED" w:rsidRDefault="001633ED">
      <w:pPr>
        <w:pStyle w:val="ConsPlusNonformat"/>
        <w:jc w:val="both"/>
      </w:pPr>
      <w:r>
        <w:t xml:space="preserve">    10.  Планируемая величина максимального часового расхода газа по каждой</w:t>
      </w:r>
    </w:p>
    <w:p w:rsidR="001633ED" w:rsidRDefault="001633ED">
      <w:pPr>
        <w:pStyle w:val="ConsPlusNonformat"/>
        <w:jc w:val="both"/>
      </w:pPr>
      <w:r>
        <w:t>из точек подключения (в случае нескольких точек подключения)</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2069"/>
        <w:gridCol w:w="2232"/>
        <w:gridCol w:w="1701"/>
        <w:gridCol w:w="2189"/>
      </w:tblGrid>
      <w:tr w:rsidR="001633ED">
        <w:tc>
          <w:tcPr>
            <w:tcW w:w="874" w:type="dxa"/>
          </w:tcPr>
          <w:p w:rsidR="001633ED" w:rsidRDefault="001633ED">
            <w:pPr>
              <w:pStyle w:val="ConsPlusNormal"/>
              <w:jc w:val="center"/>
            </w:pPr>
            <w:r>
              <w:t>Точка подключения (планируемая)</w:t>
            </w:r>
          </w:p>
        </w:tc>
        <w:tc>
          <w:tcPr>
            <w:tcW w:w="2069" w:type="dxa"/>
          </w:tcPr>
          <w:p w:rsidR="001633ED" w:rsidRDefault="001633ED">
            <w:pPr>
              <w:pStyle w:val="ConsPlusNormal"/>
              <w:jc w:val="center"/>
            </w:pPr>
            <w:r>
              <w:t>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rsidR="001633ED" w:rsidRDefault="001633ED">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288">
              <w:r>
                <w:rPr>
                  <w:color w:val="0000FF"/>
                </w:rPr>
                <w:t>&lt;2&gt;</w:t>
              </w:r>
            </w:hyperlink>
          </w:p>
        </w:tc>
        <w:tc>
          <w:tcPr>
            <w:tcW w:w="1701"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189" w:type="dxa"/>
          </w:tcPr>
          <w:p w:rsidR="001633ED" w:rsidRDefault="001633ED">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1633ED">
        <w:tc>
          <w:tcPr>
            <w:tcW w:w="874" w:type="dxa"/>
          </w:tcPr>
          <w:p w:rsidR="001633ED" w:rsidRDefault="001633ED">
            <w:pPr>
              <w:pStyle w:val="ConsPlusNormal"/>
            </w:pPr>
          </w:p>
        </w:tc>
        <w:tc>
          <w:tcPr>
            <w:tcW w:w="2069" w:type="dxa"/>
          </w:tcPr>
          <w:p w:rsidR="001633ED" w:rsidRDefault="001633ED">
            <w:pPr>
              <w:pStyle w:val="ConsPlusNormal"/>
            </w:pPr>
          </w:p>
        </w:tc>
        <w:tc>
          <w:tcPr>
            <w:tcW w:w="2232" w:type="dxa"/>
          </w:tcPr>
          <w:p w:rsidR="001633ED" w:rsidRDefault="001633ED">
            <w:pPr>
              <w:pStyle w:val="ConsPlusNormal"/>
            </w:pPr>
          </w:p>
        </w:tc>
        <w:tc>
          <w:tcPr>
            <w:tcW w:w="1701" w:type="dxa"/>
          </w:tcPr>
          <w:p w:rsidR="001633ED" w:rsidRDefault="001633ED">
            <w:pPr>
              <w:pStyle w:val="ConsPlusNormal"/>
            </w:pPr>
          </w:p>
        </w:tc>
        <w:tc>
          <w:tcPr>
            <w:tcW w:w="2189" w:type="dxa"/>
          </w:tcPr>
          <w:p w:rsidR="001633ED" w:rsidRDefault="001633ED">
            <w:pPr>
              <w:pStyle w:val="ConsPlusNormal"/>
            </w:pPr>
          </w:p>
        </w:tc>
      </w:tr>
      <w:tr w:rsidR="001633ED">
        <w:tc>
          <w:tcPr>
            <w:tcW w:w="874" w:type="dxa"/>
          </w:tcPr>
          <w:p w:rsidR="001633ED" w:rsidRDefault="001633ED">
            <w:pPr>
              <w:pStyle w:val="ConsPlusNormal"/>
            </w:pPr>
          </w:p>
        </w:tc>
        <w:tc>
          <w:tcPr>
            <w:tcW w:w="2069" w:type="dxa"/>
          </w:tcPr>
          <w:p w:rsidR="001633ED" w:rsidRDefault="001633ED">
            <w:pPr>
              <w:pStyle w:val="ConsPlusNormal"/>
            </w:pPr>
          </w:p>
        </w:tc>
        <w:tc>
          <w:tcPr>
            <w:tcW w:w="2232" w:type="dxa"/>
          </w:tcPr>
          <w:p w:rsidR="001633ED" w:rsidRDefault="001633ED">
            <w:pPr>
              <w:pStyle w:val="ConsPlusNormal"/>
            </w:pPr>
          </w:p>
        </w:tc>
        <w:tc>
          <w:tcPr>
            <w:tcW w:w="1701" w:type="dxa"/>
          </w:tcPr>
          <w:p w:rsidR="001633ED" w:rsidRDefault="001633ED">
            <w:pPr>
              <w:pStyle w:val="ConsPlusNormal"/>
            </w:pPr>
          </w:p>
        </w:tc>
        <w:tc>
          <w:tcPr>
            <w:tcW w:w="2189" w:type="dxa"/>
          </w:tcPr>
          <w:p w:rsidR="001633ED" w:rsidRDefault="001633ED">
            <w:pPr>
              <w:pStyle w:val="ConsPlusNormal"/>
            </w:pPr>
          </w:p>
        </w:tc>
      </w:tr>
      <w:tr w:rsidR="001633ED">
        <w:tc>
          <w:tcPr>
            <w:tcW w:w="874" w:type="dxa"/>
          </w:tcPr>
          <w:p w:rsidR="001633ED" w:rsidRDefault="001633ED">
            <w:pPr>
              <w:pStyle w:val="ConsPlusNormal"/>
            </w:pPr>
          </w:p>
        </w:tc>
        <w:tc>
          <w:tcPr>
            <w:tcW w:w="2069" w:type="dxa"/>
          </w:tcPr>
          <w:p w:rsidR="001633ED" w:rsidRDefault="001633ED">
            <w:pPr>
              <w:pStyle w:val="ConsPlusNormal"/>
            </w:pPr>
          </w:p>
        </w:tc>
        <w:tc>
          <w:tcPr>
            <w:tcW w:w="2232" w:type="dxa"/>
          </w:tcPr>
          <w:p w:rsidR="001633ED" w:rsidRDefault="001633ED">
            <w:pPr>
              <w:pStyle w:val="ConsPlusNormal"/>
            </w:pPr>
          </w:p>
        </w:tc>
        <w:tc>
          <w:tcPr>
            <w:tcW w:w="1701" w:type="dxa"/>
          </w:tcPr>
          <w:p w:rsidR="001633ED" w:rsidRDefault="001633ED">
            <w:pPr>
              <w:pStyle w:val="ConsPlusNormal"/>
            </w:pPr>
          </w:p>
        </w:tc>
        <w:tc>
          <w:tcPr>
            <w:tcW w:w="2189" w:type="dxa"/>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11.  Характеристика  потребления  газа  (вид экономической деятельности</w:t>
      </w:r>
    </w:p>
    <w:p w:rsidR="001633ED" w:rsidRDefault="001633ED">
      <w:pPr>
        <w:pStyle w:val="ConsPlusNonformat"/>
        <w:jc w:val="both"/>
      </w:pPr>
      <w:r>
        <w:t>заявителя - юридического лица) ____________________________________________</w:t>
      </w:r>
    </w:p>
    <w:p w:rsidR="001633ED" w:rsidRDefault="001633ED">
      <w:pPr>
        <w:pStyle w:val="ConsPlusNonformat"/>
        <w:jc w:val="both"/>
      </w:pPr>
      <w:bookmarkStart w:id="103" w:name="P2233"/>
      <w:bookmarkEnd w:id="103"/>
      <w:r>
        <w:t xml:space="preserve">    12. Номер и дата ранее выданных технических условий 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(при наличии ранее выданных технических условий и при условии,</w:t>
      </w:r>
    </w:p>
    <w:p w:rsidR="001633ED" w:rsidRDefault="001633ED">
      <w:pPr>
        <w:pStyle w:val="ConsPlusNonformat"/>
        <w:jc w:val="both"/>
      </w:pPr>
      <w:r>
        <w:t xml:space="preserve">                      что срок их действия не истек)</w:t>
      </w:r>
    </w:p>
    <w:p w:rsidR="001633ED" w:rsidRDefault="001633ED">
      <w:pPr>
        <w:pStyle w:val="ConsPlusNonformat"/>
        <w:jc w:val="both"/>
      </w:pPr>
      <w:r>
        <w:t xml:space="preserve">    13.   Необходимость  выполнения  исполнителем  дополнительно  следующих</w:t>
      </w:r>
    </w:p>
    <w:p w:rsidR="001633ED" w:rsidRDefault="001633ED">
      <w:pPr>
        <w:pStyle w:val="ConsPlusNonformat"/>
        <w:jc w:val="both"/>
      </w:pPr>
      <w:r>
        <w:t>мероприятий:</w:t>
      </w:r>
    </w:p>
    <w:p w:rsidR="001633ED" w:rsidRDefault="001633ED">
      <w:pPr>
        <w:pStyle w:val="ConsPlusNonformat"/>
        <w:jc w:val="both"/>
      </w:pPr>
      <w:r>
        <w:t xml:space="preserve">    по  подключению  (технологическому присоединению) в пределах границ его</w:t>
      </w:r>
    </w:p>
    <w:p w:rsidR="001633ED" w:rsidRDefault="001633ED">
      <w:pPr>
        <w:pStyle w:val="ConsPlusNonformat"/>
        <w:jc w:val="both"/>
      </w:pPr>
      <w:r>
        <w:t>земельного участка</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строительству  газопровода  от границ земельного участка до объекта</w:t>
      </w:r>
    </w:p>
    <w:p w:rsidR="001633ED" w:rsidRDefault="001633ED">
      <w:pPr>
        <w:pStyle w:val="ConsPlusNonformat"/>
        <w:jc w:val="both"/>
      </w:pPr>
      <w:r>
        <w:t>капитального строительства ________________________________________________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установке газоиспользующего оборудования 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проектированию сети газопотребления </w:t>
      </w:r>
      <w:hyperlink w:anchor="P2289">
        <w:r>
          <w:rPr>
            <w:color w:val="0000FF"/>
          </w:rPr>
          <w:t>&lt;3&gt;</w:t>
        </w:r>
      </w:hyperlink>
      <w:r>
        <w:t xml:space="preserve"> 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строительству  либо  реконструкции  внутреннего газопровода объекта</w:t>
      </w:r>
    </w:p>
    <w:p w:rsidR="001633ED" w:rsidRDefault="001633ED">
      <w:pPr>
        <w:pStyle w:val="ConsPlusNonformat"/>
        <w:jc w:val="both"/>
      </w:pPr>
      <w:r>
        <w:t>капитального строительства ________________________________________________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поставке газоиспользующего оборудования 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установке прибора учета газа 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r>
        <w:t xml:space="preserve">    по поставке прибора учета газа 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 нет - указать нужное)</w:t>
      </w:r>
    </w:p>
    <w:p w:rsidR="001633ED" w:rsidRDefault="001633ED">
      <w:pPr>
        <w:pStyle w:val="ConsPlusNonformat"/>
        <w:jc w:val="both"/>
      </w:pPr>
    </w:p>
    <w:p w:rsidR="001633ED" w:rsidRDefault="001633ED">
      <w:pPr>
        <w:pStyle w:val="ConsPlusNonformat"/>
        <w:jc w:val="both"/>
      </w:pPr>
      <w:r>
        <w:t xml:space="preserve">    Приложения </w:t>
      </w:r>
      <w:hyperlink w:anchor="P2290">
        <w:r>
          <w:rPr>
            <w:color w:val="0000FF"/>
          </w:rPr>
          <w:t>&lt;4&gt;</w:t>
        </w:r>
      </w:hyperlink>
      <w:r>
        <w:t>:</w:t>
      </w:r>
    </w:p>
    <w:p w:rsidR="001633ED" w:rsidRDefault="001633ED">
      <w:pPr>
        <w:pStyle w:val="ConsPlusNonformat"/>
        <w:jc w:val="both"/>
      </w:pPr>
    </w:p>
    <w:p w:rsidR="001633ED" w:rsidRDefault="001633ED">
      <w:pPr>
        <w:pStyle w:val="ConsPlusNonformat"/>
        <w:jc w:val="both"/>
      </w:pPr>
      <w:r>
        <w:t xml:space="preserve">    Подписывая указанную заявку, я,</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(указывается фамилия, имя, отчество (при наличии) полностью заявителя -</w:t>
      </w:r>
    </w:p>
    <w:p w:rsidR="001633ED" w:rsidRDefault="001633ED">
      <w:pPr>
        <w:pStyle w:val="ConsPlusNonformat"/>
        <w:jc w:val="both"/>
      </w:pPr>
      <w:r>
        <w:t xml:space="preserve">  физического лица, лица, действующего от имени заявителя - юридического</w:t>
      </w:r>
    </w:p>
    <w:p w:rsidR="001633ED" w:rsidRDefault="001633ED">
      <w:pPr>
        <w:pStyle w:val="ConsPlusNonformat"/>
        <w:jc w:val="both"/>
      </w:pPr>
      <w:r>
        <w:t xml:space="preserve">          лица,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даю  свое  согласие  на  обработку,  в  том  числе получение, хранение,</w:t>
      </w:r>
    </w:p>
    <w:p w:rsidR="001633ED" w:rsidRDefault="001633ED">
      <w:pPr>
        <w:pStyle w:val="ConsPlusNonformat"/>
        <w:jc w:val="both"/>
      </w:pPr>
      <w:r>
        <w:lastRenderedPageBreak/>
        <w:t>комбинирование,  передачу  или любое другое использование моих персональных</w:t>
      </w:r>
    </w:p>
    <w:p w:rsidR="001633ED" w:rsidRDefault="001633ED">
      <w:pPr>
        <w:pStyle w:val="ConsPlusNonformat"/>
        <w:jc w:val="both"/>
      </w:pPr>
      <w:r>
        <w:t>данных, исключительно для целей, связанных с исполнением настоящей заявки</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633ED">
        <w:tc>
          <w:tcPr>
            <w:tcW w:w="9071" w:type="dxa"/>
            <w:tcBorders>
              <w:top w:val="nil"/>
              <w:left w:val="nil"/>
              <w:bottom w:val="nil"/>
              <w:right w:val="nil"/>
            </w:tcBorders>
          </w:tcPr>
          <w:p w:rsidR="001633ED" w:rsidRDefault="001633ED">
            <w:pPr>
              <w:pStyle w:val="ConsPlusNormal"/>
              <w:ind w:firstLine="283"/>
              <w:jc w:val="both"/>
            </w:pPr>
            <w:r>
              <w:t>Заявитель</w:t>
            </w:r>
          </w:p>
        </w:tc>
      </w:tr>
      <w:tr w:rsidR="001633ED">
        <w:tc>
          <w:tcPr>
            <w:tcW w:w="9071" w:type="dxa"/>
            <w:tcBorders>
              <w:top w:val="nil"/>
              <w:left w:val="nil"/>
              <w:bottom w:val="single" w:sz="4" w:space="0" w:color="auto"/>
              <w:right w:val="nil"/>
            </w:tcBorders>
          </w:tcPr>
          <w:p w:rsidR="001633ED" w:rsidRDefault="001633ED">
            <w:pPr>
              <w:pStyle w:val="ConsPlusNormal"/>
            </w:pPr>
          </w:p>
        </w:tc>
      </w:tr>
      <w:tr w:rsidR="001633ED">
        <w:tc>
          <w:tcPr>
            <w:tcW w:w="9071" w:type="dxa"/>
            <w:tcBorders>
              <w:top w:val="single" w:sz="4" w:space="0" w:color="auto"/>
              <w:left w:val="nil"/>
              <w:bottom w:val="nil"/>
              <w:right w:val="nil"/>
            </w:tcBorders>
          </w:tcPr>
          <w:p w:rsidR="001633ED" w:rsidRDefault="001633ED">
            <w:pPr>
              <w:pStyle w:val="ConsPlusNormal"/>
              <w:jc w:val="center"/>
            </w:pPr>
            <w:r>
              <w:t>(подпись)</w:t>
            </w:r>
          </w:p>
        </w:tc>
      </w:tr>
      <w:tr w:rsidR="001633ED">
        <w:tc>
          <w:tcPr>
            <w:tcW w:w="9071" w:type="dxa"/>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9071" w:type="dxa"/>
            <w:tcBorders>
              <w:top w:val="single" w:sz="4" w:space="0" w:color="auto"/>
              <w:left w:val="nil"/>
              <w:bottom w:val="nil"/>
              <w:right w:val="nil"/>
            </w:tcBorders>
          </w:tcPr>
          <w:p w:rsidR="001633ED" w:rsidRDefault="001633ED">
            <w:pPr>
              <w:pStyle w:val="ConsPlusNormal"/>
              <w:jc w:val="center"/>
            </w:pPr>
            <w:r>
              <w:t>(фамилия,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r>
        <w:t xml:space="preserve">&lt;1&gt; Пункты 8 - </w:t>
      </w:r>
      <w:hyperlink w:anchor="P2233">
        <w:r>
          <w:rPr>
            <w:color w:val="0000FF"/>
          </w:rPr>
          <w:t>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rsidR="001633ED" w:rsidRDefault="001633ED">
      <w:pPr>
        <w:pStyle w:val="ConsPlusNormal"/>
        <w:spacing w:before="200"/>
        <w:ind w:firstLine="540"/>
        <w:jc w:val="both"/>
      </w:pPr>
      <w:bookmarkStart w:id="104" w:name="P2288"/>
      <w:bookmarkEnd w:id="104"/>
      <w:r>
        <w:t>&lt;2&gt;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1633ED" w:rsidRDefault="001633ED">
      <w:pPr>
        <w:pStyle w:val="ConsPlusNormal"/>
        <w:spacing w:before="200"/>
        <w:ind w:firstLine="540"/>
        <w:jc w:val="both"/>
      </w:pPr>
      <w:bookmarkStart w:id="105" w:name="P2289"/>
      <w:bookmarkEnd w:id="105"/>
      <w:r>
        <w:t>&lt;3&gt; Выбирается в случае, предусмотренном законодательством о градостроительной деятельности.</w:t>
      </w:r>
    </w:p>
    <w:p w:rsidR="001633ED" w:rsidRDefault="001633ED">
      <w:pPr>
        <w:pStyle w:val="ConsPlusNormal"/>
        <w:spacing w:before="200"/>
        <w:ind w:firstLine="540"/>
        <w:jc w:val="both"/>
      </w:pPr>
      <w:bookmarkStart w:id="106" w:name="P2290"/>
      <w:bookmarkEnd w:id="106"/>
      <w: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8</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r>
        <w:t>ТИПОВАЯ ФОРМА ДОГОВОРА</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t>ГАЗОИСПОЛЬЗУЮЩЕГО ОБОРУДОВАНИЯ К СЕТИ ГАЗОРАСПРЕДЕЛЕНИЯ</w:t>
      </w:r>
    </w:p>
    <w:p w:rsidR="001633ED" w:rsidRDefault="001633ED">
      <w:pPr>
        <w:pStyle w:val="ConsPlusNormal"/>
        <w:jc w:val="center"/>
      </w:pPr>
      <w:r>
        <w:t>В РАМКАХ ДОГАЗИФИКАЦИИ</w:t>
      </w:r>
    </w:p>
    <w:p w:rsidR="001633ED" w:rsidRDefault="001633ED">
      <w:pPr>
        <w:pStyle w:val="ConsPlusNormal"/>
        <w:jc w:val="both"/>
      </w:pPr>
    </w:p>
    <w:p w:rsidR="001633ED" w:rsidRDefault="001633ED">
      <w:pPr>
        <w:pStyle w:val="ConsPlusNormal"/>
        <w:jc w:val="center"/>
      </w:pPr>
      <w:r>
        <w:t>ДОГОВОР</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t>газоиспользующего оборудования к сети газораспределения</w:t>
      </w:r>
    </w:p>
    <w:p w:rsidR="001633ED" w:rsidRDefault="001633ED">
      <w:pPr>
        <w:pStyle w:val="ConsPlusNormal"/>
        <w:jc w:val="center"/>
      </w:pPr>
      <w:r>
        <w:t>в рамках догазификации</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1633ED">
        <w:tc>
          <w:tcPr>
            <w:tcW w:w="4422" w:type="dxa"/>
            <w:tcBorders>
              <w:top w:val="nil"/>
              <w:left w:val="nil"/>
              <w:bottom w:val="nil"/>
              <w:right w:val="nil"/>
            </w:tcBorders>
          </w:tcPr>
          <w:p w:rsidR="001633ED" w:rsidRDefault="001633ED">
            <w:pPr>
              <w:pStyle w:val="ConsPlusNormal"/>
              <w:jc w:val="center"/>
            </w:pPr>
            <w:r>
              <w:lastRenderedPageBreak/>
              <w:t>__________________________________</w:t>
            </w:r>
          </w:p>
          <w:p w:rsidR="001633ED" w:rsidRDefault="001633ED">
            <w:pPr>
              <w:pStyle w:val="ConsPlusNormal"/>
              <w:jc w:val="center"/>
            </w:pPr>
            <w:r>
              <w:t>(место заключения договора)</w:t>
            </w:r>
          </w:p>
        </w:tc>
        <w:tc>
          <w:tcPr>
            <w:tcW w:w="794" w:type="dxa"/>
            <w:tcBorders>
              <w:top w:val="nil"/>
              <w:left w:val="nil"/>
              <w:bottom w:val="nil"/>
              <w:right w:val="nil"/>
            </w:tcBorders>
          </w:tcPr>
          <w:p w:rsidR="001633ED" w:rsidRDefault="001633ED">
            <w:pPr>
              <w:pStyle w:val="ConsPlusNormal"/>
            </w:pPr>
          </w:p>
        </w:tc>
        <w:tc>
          <w:tcPr>
            <w:tcW w:w="3798" w:type="dxa"/>
            <w:tcBorders>
              <w:top w:val="nil"/>
              <w:left w:val="nil"/>
              <w:bottom w:val="nil"/>
              <w:right w:val="nil"/>
            </w:tcBorders>
          </w:tcPr>
          <w:p w:rsidR="001633ED" w:rsidRDefault="001633ED">
            <w:pPr>
              <w:pStyle w:val="ConsPlusNormal"/>
              <w:jc w:val="center"/>
            </w:pPr>
            <w:r>
              <w:t>"__" ___________________ 20__ г.</w:t>
            </w:r>
          </w:p>
          <w:p w:rsidR="001633ED" w:rsidRDefault="001633ED">
            <w:pPr>
              <w:pStyle w:val="ConsPlusNormal"/>
              <w:jc w:val="center"/>
            </w:pPr>
            <w:r>
              <w:t>(дата заключения договора)</w:t>
            </w:r>
          </w:p>
        </w:tc>
      </w:tr>
    </w:tbl>
    <w:p w:rsidR="001633ED" w:rsidRDefault="001633ED">
      <w:pPr>
        <w:pStyle w:val="ConsPlusNormal"/>
        <w:jc w:val="both"/>
      </w:pP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газораспределительной организации)</w:t>
      </w:r>
    </w:p>
    <w:p w:rsidR="001633ED" w:rsidRDefault="001633ED">
      <w:pPr>
        <w:pStyle w:val="ConsPlusNonformat"/>
        <w:jc w:val="both"/>
      </w:pPr>
      <w:r>
        <w:t>именуемое в дальнейшем исполнителем, в лице ______________________________,</w:t>
      </w:r>
    </w:p>
    <w:p w:rsidR="001633ED" w:rsidRDefault="001633ED">
      <w:pPr>
        <w:pStyle w:val="ConsPlusNonformat"/>
        <w:jc w:val="both"/>
      </w:pPr>
      <w:r>
        <w:t xml:space="preserve">                                               (должность, фамилия, имя,</w:t>
      </w:r>
    </w:p>
    <w:p w:rsidR="001633ED" w:rsidRDefault="001633ED">
      <w:pPr>
        <w:pStyle w:val="ConsPlusNonformat"/>
        <w:jc w:val="both"/>
      </w:pPr>
      <w:r>
        <w:t xml:space="preserve">                                                      отчество)</w:t>
      </w:r>
    </w:p>
    <w:p w:rsidR="001633ED" w:rsidRDefault="001633ED">
      <w:pPr>
        <w:pStyle w:val="ConsPlusNonformat"/>
        <w:jc w:val="both"/>
      </w:pPr>
      <w:r>
        <w:t>действующего на основании ________________________________________________,</w:t>
      </w:r>
    </w:p>
    <w:p w:rsidR="001633ED" w:rsidRDefault="001633ED">
      <w:pPr>
        <w:pStyle w:val="ConsPlusNonformat"/>
        <w:jc w:val="both"/>
      </w:pPr>
      <w:r>
        <w:t xml:space="preserve">                               (наименование и реквизиты документов)</w:t>
      </w:r>
    </w:p>
    <w:p w:rsidR="001633ED" w:rsidRDefault="001633ED">
      <w:pPr>
        <w:pStyle w:val="ConsPlusNonformat"/>
        <w:jc w:val="both"/>
      </w:pPr>
      <w:r>
        <w:t>с одной стороны, и 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(фамилия, имя, отчество, серия, номер и дата выдачи паспорта или иного</w:t>
      </w:r>
    </w:p>
    <w:p w:rsidR="001633ED" w:rsidRDefault="001633ED">
      <w:pPr>
        <w:pStyle w:val="ConsPlusNonformat"/>
        <w:jc w:val="both"/>
      </w:pPr>
      <w:r>
        <w:t xml:space="preserve">   документа, удостоверяющего личность в соответствии с законодательством</w:t>
      </w:r>
    </w:p>
    <w:p w:rsidR="001633ED" w:rsidRDefault="001633ED">
      <w:pPr>
        <w:pStyle w:val="ConsPlusNonformat"/>
        <w:jc w:val="both"/>
      </w:pPr>
      <w:r>
        <w:t xml:space="preserve">      Российской Федерации, - для физического лица, полное наименование</w:t>
      </w:r>
    </w:p>
    <w:p w:rsidR="001633ED" w:rsidRDefault="001633ED">
      <w:pPr>
        <w:pStyle w:val="ConsPlusNonformat"/>
        <w:jc w:val="both"/>
      </w:pPr>
      <w:r>
        <w:t xml:space="preserve">      юридического лица, номер записи в Едином государственном реестре</w:t>
      </w:r>
    </w:p>
    <w:p w:rsidR="001633ED" w:rsidRDefault="001633ED">
      <w:pPr>
        <w:pStyle w:val="ConsPlusNonformat"/>
        <w:jc w:val="both"/>
      </w:pPr>
      <w:r>
        <w:t xml:space="preserve">  юридических лиц с указанием фамилии, имени, отчества лица, действующего</w:t>
      </w:r>
    </w:p>
    <w:p w:rsidR="001633ED" w:rsidRDefault="001633ED">
      <w:pPr>
        <w:pStyle w:val="ConsPlusNonformat"/>
        <w:jc w:val="both"/>
      </w:pPr>
      <w:r>
        <w:t xml:space="preserve">   от имени этого юридического лица, наименование и реквизиты документа,</w:t>
      </w:r>
    </w:p>
    <w:p w:rsidR="001633ED" w:rsidRDefault="001633ED">
      <w:pPr>
        <w:pStyle w:val="ConsPlusNonformat"/>
        <w:jc w:val="both"/>
      </w:pPr>
      <w:r>
        <w:t xml:space="preserve">        на основании которого он действует, - для юридического лица)</w:t>
      </w:r>
    </w:p>
    <w:p w:rsidR="001633ED" w:rsidRDefault="001633ED">
      <w:pPr>
        <w:pStyle w:val="ConsPlusNonformat"/>
        <w:jc w:val="both"/>
      </w:pPr>
      <w:r>
        <w:t>именуемый в дальнейшем заявителем, с другой стороны,</w:t>
      </w:r>
    </w:p>
    <w:p w:rsidR="001633ED" w:rsidRDefault="001633ED">
      <w:pPr>
        <w:pStyle w:val="ConsPlusNonformat"/>
        <w:jc w:val="both"/>
      </w:pPr>
      <w:r>
        <w:t>и ________________________________________________________________________,</w:t>
      </w:r>
    </w:p>
    <w:p w:rsidR="001633ED" w:rsidRDefault="001633ED">
      <w:pPr>
        <w:pStyle w:val="ConsPlusNonformat"/>
        <w:jc w:val="both"/>
      </w:pPr>
      <w:r>
        <w:t xml:space="preserve">          (полное наименование единого оператора газификации или</w:t>
      </w:r>
    </w:p>
    <w:p w:rsidR="001633ED" w:rsidRDefault="001633ED">
      <w:pPr>
        <w:pStyle w:val="ConsPlusNonformat"/>
        <w:jc w:val="both"/>
      </w:pPr>
      <w:r>
        <w:t xml:space="preserve">                   регионального оператора газификации)</w:t>
      </w:r>
    </w:p>
    <w:p w:rsidR="001633ED" w:rsidRDefault="001633ED">
      <w:pPr>
        <w:pStyle w:val="ConsPlusNonformat"/>
        <w:jc w:val="both"/>
      </w:pPr>
      <w:r>
        <w:t xml:space="preserve">вместе   именуемые   сторонами   </w:t>
      </w:r>
      <w:hyperlink w:anchor="P2614">
        <w:r>
          <w:rPr>
            <w:color w:val="0000FF"/>
          </w:rPr>
          <w:t>&lt;1&gt;</w:t>
        </w:r>
      </w:hyperlink>
      <w:r>
        <w:t>,   заключили   настоящий   договор   о</w:t>
      </w:r>
    </w:p>
    <w:p w:rsidR="001633ED" w:rsidRDefault="001633ED">
      <w:pPr>
        <w:pStyle w:val="ConsPlusNonformat"/>
        <w:jc w:val="both"/>
      </w:pPr>
      <w:r>
        <w:t>нижеследующем:</w:t>
      </w:r>
    </w:p>
    <w:p w:rsidR="001633ED" w:rsidRDefault="001633ED">
      <w:pPr>
        <w:pStyle w:val="ConsPlusNormal"/>
        <w:jc w:val="both"/>
      </w:pPr>
    </w:p>
    <w:p w:rsidR="001633ED" w:rsidRDefault="001633ED">
      <w:pPr>
        <w:pStyle w:val="ConsPlusNormal"/>
        <w:jc w:val="center"/>
        <w:outlineLvl w:val="2"/>
      </w:pPr>
      <w:r>
        <w:t>I. Предмет договора</w:t>
      </w:r>
    </w:p>
    <w:p w:rsidR="001633ED" w:rsidRDefault="001633ED">
      <w:pPr>
        <w:pStyle w:val="ConsPlusNormal"/>
        <w:jc w:val="both"/>
      </w:pPr>
    </w:p>
    <w:p w:rsidR="001633ED" w:rsidRDefault="001633ED">
      <w:pPr>
        <w:pStyle w:val="ConsPlusNonformat"/>
        <w:jc w:val="both"/>
      </w:pPr>
      <w:r>
        <w:t xml:space="preserve">    1.   По   договору   о   подключении   (технологическом  присоединении)</w:t>
      </w:r>
    </w:p>
    <w:p w:rsidR="001633ED" w:rsidRDefault="001633ED">
      <w:pPr>
        <w:pStyle w:val="ConsPlusNonformat"/>
        <w:jc w:val="both"/>
      </w:pPr>
      <w:r>
        <w:t>газоиспользующего   оборудования   к   сети   газораспределения   в  рамках</w:t>
      </w:r>
    </w:p>
    <w:p w:rsidR="001633ED" w:rsidRDefault="001633ED">
      <w:pPr>
        <w:pStyle w:val="ConsPlusNonformat"/>
        <w:jc w:val="both"/>
      </w:pPr>
      <w:r>
        <w:t>догазификации   (далее  -  договор  о  подключении)  исполнитель  обязуется</w:t>
      </w:r>
    </w:p>
    <w:p w:rsidR="001633ED" w:rsidRDefault="001633ED">
      <w:pPr>
        <w:pStyle w:val="ConsPlusNonformat"/>
        <w:jc w:val="both"/>
      </w:pPr>
      <w:r>
        <w:t>осуществить  подключение  (технологическое присоединение) газоиспользующего</w:t>
      </w:r>
    </w:p>
    <w:p w:rsidR="001633ED" w:rsidRDefault="001633ED">
      <w:pPr>
        <w:pStyle w:val="ConsPlusNonformat"/>
        <w:jc w:val="both"/>
      </w:pPr>
      <w:r>
        <w:t>оборудования,  принадлежащего  заявителю,  намеревающемуся использовать газ</w:t>
      </w:r>
    </w:p>
    <w:p w:rsidR="001633ED" w:rsidRDefault="001633ED">
      <w:pPr>
        <w:pStyle w:val="ConsPlusNonformat"/>
        <w:jc w:val="both"/>
      </w:pPr>
      <w:r>
        <w:t>для  удовлетворения  личных, семейных, домашних и иных нужд, не связанных с</w:t>
      </w:r>
    </w:p>
    <w:p w:rsidR="001633ED" w:rsidRDefault="001633ED">
      <w:pPr>
        <w:pStyle w:val="ConsPlusNonformat"/>
        <w:jc w:val="both"/>
      </w:pPr>
      <w:r>
        <w:t>осуществлением   предпринимательской   (профессиональной)  деятельности,  с</w:t>
      </w:r>
    </w:p>
    <w:p w:rsidR="001633ED" w:rsidRDefault="001633ED">
      <w:pPr>
        <w:pStyle w:val="ConsPlusNonformat"/>
        <w:jc w:val="both"/>
      </w:pPr>
      <w:r>
        <w:t>учетом выполнения мероприятий в рамках такого подключения (технологического</w:t>
      </w:r>
    </w:p>
    <w:p w:rsidR="001633ED" w:rsidRDefault="001633ED">
      <w:pPr>
        <w:pStyle w:val="ConsPlusNonformat"/>
        <w:jc w:val="both"/>
      </w:pPr>
      <w:r>
        <w:t>присоединения)  до  границ  земельных  участков (далее - домовладение) либо</w:t>
      </w:r>
    </w:p>
    <w:p w:rsidR="001633ED" w:rsidRDefault="001633ED">
      <w:pPr>
        <w:pStyle w:val="ConsPlusNonformat"/>
        <w:jc w:val="both"/>
      </w:pPr>
      <w:r>
        <w:t>газоиспользующего  оборудования,  расположенного  в  объектах  капитального</w:t>
      </w:r>
    </w:p>
    <w:p w:rsidR="001633ED" w:rsidRDefault="001633ED">
      <w:pPr>
        <w:pStyle w:val="ConsPlusNonformat"/>
        <w:jc w:val="both"/>
      </w:pPr>
      <w:r>
        <w:t>строительства,  в  которых  размещены фельдшерские и фельдшерско-акушерские</w:t>
      </w:r>
    </w:p>
    <w:p w:rsidR="001633ED" w:rsidRDefault="001633ED">
      <w:pPr>
        <w:pStyle w:val="ConsPlusNonformat"/>
        <w:jc w:val="both"/>
      </w:pPr>
      <w:r>
        <w:t>пункты, кабинеты (отделения) врачей общей практики и врачебные амбулатории,</w:t>
      </w:r>
    </w:p>
    <w:p w:rsidR="001633ED" w:rsidRDefault="001633ED">
      <w:pPr>
        <w:pStyle w:val="ConsPlusNonformat"/>
        <w:jc w:val="both"/>
      </w:pPr>
      <w:r>
        <w:t>входящие   в   состав   имеющих   лицензии   на  осуществление  медицинской</w:t>
      </w:r>
    </w:p>
    <w:p w:rsidR="001633ED" w:rsidRDefault="001633ED">
      <w:pPr>
        <w:pStyle w:val="ConsPlusNonformat"/>
        <w:jc w:val="both"/>
      </w:pPr>
      <w:r>
        <w:t>деятельности     медицинских     организаций     государственной    системы</w:t>
      </w:r>
    </w:p>
    <w:p w:rsidR="001633ED" w:rsidRDefault="001633ED">
      <w:pPr>
        <w:pStyle w:val="ConsPlusNonformat"/>
        <w:jc w:val="both"/>
      </w:pPr>
      <w:r>
        <w:t>здравоохранения  и  муниципальной  системы  здравоохранения, намеревающихся</w:t>
      </w:r>
    </w:p>
    <w:p w:rsidR="001633ED" w:rsidRDefault="001633ED">
      <w:pPr>
        <w:pStyle w:val="ConsPlusNonformat"/>
        <w:jc w:val="both"/>
      </w:pPr>
      <w:r>
        <w:t>использовать  газ для отопления и горячего водоснабжения указанных объектов</w:t>
      </w:r>
    </w:p>
    <w:p w:rsidR="001633ED" w:rsidRDefault="001633ED">
      <w:pPr>
        <w:pStyle w:val="ConsPlusNonformat"/>
        <w:jc w:val="both"/>
      </w:pPr>
      <w:r>
        <w:t>капитального строительства, с учетом выполнения мероприятий в рамках такого</w:t>
      </w:r>
    </w:p>
    <w:p w:rsidR="001633ED" w:rsidRDefault="001633ED">
      <w:pPr>
        <w:pStyle w:val="ConsPlusNonformat"/>
        <w:jc w:val="both"/>
      </w:pPr>
      <w:r>
        <w:t>подключения  (технологического присоединения) до границ земельных участков,</w:t>
      </w:r>
    </w:p>
    <w:p w:rsidR="001633ED" w:rsidRDefault="001633ED">
      <w:pPr>
        <w:pStyle w:val="ConsPlusNonformat"/>
        <w:jc w:val="both"/>
      </w:pPr>
      <w:r>
        <w:t>занятых  указанными  объектами  капитального  строительства (далее - объект</w:t>
      </w:r>
    </w:p>
    <w:p w:rsidR="001633ED" w:rsidRDefault="001633ED">
      <w:pPr>
        <w:pStyle w:val="ConsPlusNonformat"/>
        <w:jc w:val="both"/>
      </w:pPr>
      <w:r>
        <w:t>капитального  строительства),  без  взимания его средств при условии, что в</w:t>
      </w:r>
    </w:p>
    <w:p w:rsidR="001633ED" w:rsidRDefault="001633ED">
      <w:pPr>
        <w:pStyle w:val="ConsPlusNonformat"/>
        <w:jc w:val="both"/>
      </w:pPr>
      <w:r>
        <w:t>населенном  пункте,  в котором располагается домовладение физического лица,</w:t>
      </w:r>
    </w:p>
    <w:p w:rsidR="001633ED" w:rsidRDefault="001633ED">
      <w:pPr>
        <w:pStyle w:val="ConsPlusNonformat"/>
        <w:jc w:val="both"/>
      </w:pPr>
      <w:r>
        <w:t>проложены                   газораспределительные                      сети</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(наименование и адрес домовладения либо объекта капитального</w:t>
      </w:r>
    </w:p>
    <w:p w:rsidR="001633ED" w:rsidRDefault="001633ED">
      <w:pPr>
        <w:pStyle w:val="ConsPlusNonformat"/>
        <w:jc w:val="both"/>
      </w:pPr>
      <w:r>
        <w:t xml:space="preserve">                              строительства)</w:t>
      </w:r>
    </w:p>
    <w:p w:rsidR="001633ED" w:rsidRDefault="001633ED">
      <w:pPr>
        <w:pStyle w:val="ConsPlusNonformat"/>
        <w:jc w:val="both"/>
      </w:pPr>
      <w:r>
        <w:t>к  сети газораспределения, принадлежащей исполнителю на праве собственности</w:t>
      </w:r>
    </w:p>
    <w:p w:rsidR="001633ED" w:rsidRDefault="001633ED">
      <w:pPr>
        <w:pStyle w:val="ConsPlusNonformat"/>
        <w:jc w:val="both"/>
      </w:pPr>
      <w:r>
        <w:t>или  на  ином  законном  основании, или к технологически связанным с сетями</w:t>
      </w:r>
    </w:p>
    <w:p w:rsidR="001633ED" w:rsidRDefault="001633ED">
      <w:pPr>
        <w:pStyle w:val="ConsPlusNonformat"/>
        <w:jc w:val="both"/>
      </w:pPr>
      <w:r>
        <w:t>исполнителя  сетям  газораспределения  и  (или)  газопотребления  основного</w:t>
      </w:r>
    </w:p>
    <w:p w:rsidR="001633ED" w:rsidRDefault="001633ED">
      <w:pPr>
        <w:pStyle w:val="ConsPlusNonformat"/>
        <w:jc w:val="both"/>
      </w:pPr>
      <w:r>
        <w:t>абонента  (далее  -  сеть газораспределения) с учетом максимальной нагрузки</w:t>
      </w:r>
    </w:p>
    <w:p w:rsidR="001633ED" w:rsidRDefault="001633ED">
      <w:pPr>
        <w:pStyle w:val="ConsPlusNonformat"/>
        <w:jc w:val="both"/>
      </w:pPr>
      <w:r>
        <w:t>(часовым   расходом   газа)  газоиспользующего  оборудования,  указанной  в</w:t>
      </w:r>
    </w:p>
    <w:p w:rsidR="001633ED" w:rsidRDefault="001633ED">
      <w:pPr>
        <w:pStyle w:val="ConsPlusNonformat"/>
        <w:jc w:val="both"/>
      </w:pPr>
      <w:r>
        <w:t>технических    условиях,    заявитель   обязуется   обеспечить   готовность</w:t>
      </w:r>
    </w:p>
    <w:p w:rsidR="001633ED" w:rsidRDefault="001633ED">
      <w:pPr>
        <w:pStyle w:val="ConsPlusNonformat"/>
        <w:jc w:val="both"/>
      </w:pPr>
      <w:r>
        <w:t>газоиспользующего   оборудования  и  сетей  газопотребления  к  подключению</w:t>
      </w:r>
    </w:p>
    <w:p w:rsidR="001633ED" w:rsidRDefault="001633ED">
      <w:pPr>
        <w:pStyle w:val="ConsPlusNonformat"/>
        <w:jc w:val="both"/>
      </w:pPr>
      <w:r>
        <w:t>(технологическому  присоединению)  в  пределах  границ  принадлежащего  ему</w:t>
      </w:r>
    </w:p>
    <w:p w:rsidR="001633ED" w:rsidRDefault="001633ED">
      <w:pPr>
        <w:pStyle w:val="ConsPlusNonformat"/>
        <w:jc w:val="both"/>
      </w:pPr>
      <w:r>
        <w:t xml:space="preserve">земельного  участка  (за  исключением  случая,  предусмотренного </w:t>
      </w:r>
      <w:hyperlink w:anchor="P153">
        <w:r>
          <w:rPr>
            <w:color w:val="0000FF"/>
          </w:rPr>
          <w:t>пунктом 12</w:t>
        </w:r>
      </w:hyperlink>
    </w:p>
    <w:p w:rsidR="001633ED" w:rsidRDefault="001633ED">
      <w:pPr>
        <w:pStyle w:val="ConsPlusNonformat"/>
        <w:jc w:val="both"/>
      </w:pPr>
      <w:r>
        <w:t>Правил   подключения   (технологического  присоединения)  газоиспользующего</w:t>
      </w:r>
    </w:p>
    <w:p w:rsidR="001633ED" w:rsidRDefault="001633ED">
      <w:pPr>
        <w:pStyle w:val="ConsPlusNonformat"/>
        <w:jc w:val="both"/>
      </w:pPr>
      <w:r>
        <w:lastRenderedPageBreak/>
        <w:t>оборудования    и    объектов    капитального    строительства    к   сетям</w:t>
      </w:r>
    </w:p>
    <w:p w:rsidR="001633ED" w:rsidRDefault="001633ED">
      <w:pPr>
        <w:pStyle w:val="ConsPlusNonformat"/>
        <w:jc w:val="both"/>
      </w:pPr>
      <w:r>
        <w:t>газораспределения,  утвержденных  постановлением  Правительства  Российской</w:t>
      </w:r>
    </w:p>
    <w:p w:rsidR="001633ED" w:rsidRDefault="001633ED">
      <w:pPr>
        <w:pStyle w:val="ConsPlusNonformat"/>
        <w:jc w:val="both"/>
      </w:pPr>
      <w:r>
        <w:t>Федерации  от 13 сентября 2021 г. N 1547 "Об утверждении Правил подключения</w:t>
      </w:r>
    </w:p>
    <w:p w:rsidR="001633ED" w:rsidRDefault="001633ED">
      <w:pPr>
        <w:pStyle w:val="ConsPlusNonformat"/>
        <w:jc w:val="both"/>
      </w:pPr>
      <w:r>
        <w:t>(технологического  присоединения) газоиспользующего оборудования и объектов</w:t>
      </w:r>
    </w:p>
    <w:p w:rsidR="001633ED" w:rsidRDefault="001633ED">
      <w:pPr>
        <w:pStyle w:val="ConsPlusNonformat"/>
        <w:jc w:val="both"/>
      </w:pPr>
      <w:r>
        <w:t>капитального   строительства   к  сетям  газораспределения  и  о  признании</w:t>
      </w:r>
    </w:p>
    <w:p w:rsidR="001633ED" w:rsidRDefault="001633ED">
      <w:pPr>
        <w:pStyle w:val="ConsPlusNonformat"/>
        <w:jc w:val="both"/>
      </w:pPr>
      <w:r>
        <w:t>утратившими  силу  некоторых  актов  Правительства  Российской  Федерации")</w:t>
      </w:r>
    </w:p>
    <w:p w:rsidR="001633ED" w:rsidRDefault="001633ED">
      <w:pPr>
        <w:pStyle w:val="ConsPlusNonformat"/>
        <w:jc w:val="both"/>
      </w:pPr>
      <w:r>
        <w:t>(далее           -                    Правила),              расположенного</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(указать область, район, населенный пункт, улицу, дом</w:t>
      </w:r>
    </w:p>
    <w:p w:rsidR="001633ED" w:rsidRDefault="001633ED">
      <w:pPr>
        <w:pStyle w:val="ConsPlusNonformat"/>
        <w:jc w:val="both"/>
      </w:pPr>
      <w:r>
        <w:t xml:space="preserve">           и (или) кадастровый номер и адрес земельного участка)</w:t>
      </w:r>
    </w:p>
    <w:p w:rsidR="001633ED" w:rsidRDefault="001633ED">
      <w:pPr>
        <w:pStyle w:val="ConsPlusNonformat"/>
        <w:jc w:val="both"/>
      </w:pPr>
      <w:r>
        <w:t>а   единый  оператор  газификации  или  региональный  оператор  газификации</w:t>
      </w:r>
    </w:p>
    <w:p w:rsidR="001633ED" w:rsidRDefault="001633ED">
      <w:pPr>
        <w:pStyle w:val="ConsPlusNonformat"/>
        <w:jc w:val="both"/>
      </w:pPr>
      <w:r>
        <w:t>обеспечит  подключение (технологическое присоединение) объекта капитального</w:t>
      </w:r>
    </w:p>
    <w:p w:rsidR="001633ED" w:rsidRDefault="001633ED">
      <w:pPr>
        <w:pStyle w:val="ConsPlusNonformat"/>
        <w:jc w:val="both"/>
      </w:pPr>
      <w:r>
        <w:t>строительства к сети газораспределения.</w:t>
      </w:r>
    </w:p>
    <w:p w:rsidR="001633ED" w:rsidRDefault="001633ED">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632">
        <w:r>
          <w:rPr>
            <w:color w:val="0000FF"/>
          </w:rPr>
          <w:t>приложению</w:t>
        </w:r>
      </w:hyperlink>
      <w:r>
        <w:t xml:space="preserve"> (далее - технические условия), являющимися неотъемлемой частью настоящего договора.</w:t>
      </w:r>
    </w:p>
    <w:p w:rsidR="001633ED" w:rsidRDefault="001633ED">
      <w:pPr>
        <w:pStyle w:val="ConsPlusNormal"/>
        <w:spacing w:before="200"/>
        <w:ind w:firstLine="540"/>
        <w:jc w:val="both"/>
      </w:pPr>
      <w:bookmarkStart w:id="107" w:name="P2396"/>
      <w:bookmarkEnd w:id="107"/>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1633ED" w:rsidRDefault="001633ED">
      <w:pPr>
        <w:pStyle w:val="ConsPlusNormal"/>
        <w:spacing w:before="200"/>
        <w:ind w:firstLine="540"/>
        <w:jc w:val="both"/>
      </w:pPr>
      <w:r>
        <w:t xml:space="preserve">Последний день срока, установленного в </w:t>
      </w:r>
      <w:hyperlink w:anchor="P2396">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633ED" w:rsidRDefault="001633ED">
      <w:pPr>
        <w:pStyle w:val="ConsPlusNormal"/>
        <w:jc w:val="both"/>
      </w:pPr>
    </w:p>
    <w:p w:rsidR="001633ED" w:rsidRDefault="001633ED">
      <w:pPr>
        <w:pStyle w:val="ConsPlusNormal"/>
        <w:jc w:val="center"/>
        <w:outlineLvl w:val="2"/>
      </w:pPr>
      <w:r>
        <w:t>II. Обязанности и права сторон</w:t>
      </w:r>
    </w:p>
    <w:p w:rsidR="001633ED" w:rsidRDefault="001633ED">
      <w:pPr>
        <w:pStyle w:val="ConsPlusNormal"/>
        <w:jc w:val="both"/>
      </w:pPr>
    </w:p>
    <w:p w:rsidR="001633ED" w:rsidRDefault="001633ED">
      <w:pPr>
        <w:pStyle w:val="ConsPlusNormal"/>
        <w:ind w:firstLine="540"/>
        <w:jc w:val="both"/>
      </w:pPr>
      <w:r>
        <w:t>4. Исполнитель обязан:</w:t>
      </w:r>
    </w:p>
    <w:p w:rsidR="001633ED" w:rsidRDefault="001633ED">
      <w:pPr>
        <w:pStyle w:val="ConsPlusNormal"/>
        <w:spacing w:before="200"/>
        <w:ind w:firstLine="540"/>
        <w:jc w:val="both"/>
      </w:pPr>
      <w:r>
        <w:t>надлежащим образом исполнить обязательства по настоящему договору;</w:t>
      </w:r>
    </w:p>
    <w:p w:rsidR="001633ED" w:rsidRDefault="001633ED">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1633ED" w:rsidRDefault="001633ED">
      <w:pPr>
        <w:pStyle w:val="ConsPlusNormal"/>
        <w:spacing w:before="20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632">
        <w:r>
          <w:rPr>
            <w:color w:val="0000FF"/>
          </w:rPr>
          <w:t>приложение</w:t>
        </w:r>
      </w:hyperlink>
      <w:r>
        <w:t xml:space="preserve"> к настоящему договору);</w:t>
      </w:r>
    </w:p>
    <w:p w:rsidR="001633ED" w:rsidRDefault="001633ED">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396">
        <w:r>
          <w:rPr>
            <w:color w:val="0000FF"/>
          </w:rPr>
          <w:t>пунктом 3</w:t>
        </w:r>
      </w:hyperlink>
      <w:r>
        <w:t xml:space="preserve"> настоящего договора (при необходимости выполнения таких мероприятий);</w:t>
      </w:r>
    </w:p>
    <w:p w:rsidR="001633ED" w:rsidRDefault="001633ED">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396">
        <w:r>
          <w:rPr>
            <w:color w:val="0000FF"/>
          </w:rPr>
          <w:t>пунктом 3</w:t>
        </w:r>
      </w:hyperlink>
      <w:r>
        <w:t xml:space="preserve"> настоящего договора;</w:t>
      </w:r>
    </w:p>
    <w:p w:rsidR="001633ED" w:rsidRDefault="001633ED">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1633ED" w:rsidRDefault="001633ED">
      <w:pPr>
        <w:pStyle w:val="ConsPlusNormal"/>
        <w:spacing w:before="20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1633ED" w:rsidRDefault="001633ED">
      <w:pPr>
        <w:pStyle w:val="ConsPlusNormal"/>
        <w:spacing w:before="20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w:t>
      </w:r>
      <w:r>
        <w:lastRenderedPageBreak/>
        <w:t>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1633ED" w:rsidRDefault="001633ED">
      <w:pPr>
        <w:pStyle w:val="ConsPlusNormal"/>
        <w:spacing w:before="20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1633ED" w:rsidRDefault="001633ED">
      <w:pPr>
        <w:pStyle w:val="ConsPlusNormal"/>
        <w:spacing w:before="200"/>
        <w:ind w:firstLine="540"/>
        <w:jc w:val="both"/>
      </w:pPr>
      <w:r>
        <w:t xml:space="preserve">в случае поступления в соответствии с </w:t>
      </w:r>
      <w:hyperlink w:anchor="P153">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1633ED" w:rsidRDefault="001633ED">
      <w:pPr>
        <w:pStyle w:val="ConsPlusNormal"/>
        <w:spacing w:before="20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1633ED" w:rsidRDefault="001633ED">
      <w:pPr>
        <w:pStyle w:val="ConsPlusNormal"/>
        <w:spacing w:before="200"/>
        <w:ind w:firstLine="540"/>
        <w:jc w:val="both"/>
      </w:pPr>
      <w:r>
        <w:t>5. Исполнитель вправе:</w:t>
      </w:r>
    </w:p>
    <w:p w:rsidR="001633ED" w:rsidRDefault="001633ED">
      <w:pPr>
        <w:pStyle w:val="ConsPlusNormal"/>
        <w:spacing w:before="20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1633ED" w:rsidRDefault="001633ED">
      <w:pPr>
        <w:pStyle w:val="ConsPlusNormal"/>
        <w:spacing w:before="20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0">
        <w:r>
          <w:rPr>
            <w:color w:val="0000FF"/>
          </w:rPr>
          <w:t>пункте 72</w:t>
        </w:r>
      </w:hyperlink>
      <w:r>
        <w:t xml:space="preserve"> Правил;</w:t>
      </w:r>
    </w:p>
    <w:p w:rsidR="001633ED" w:rsidRDefault="001633ED">
      <w:pPr>
        <w:pStyle w:val="ConsPlusNormal"/>
        <w:spacing w:before="20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1633ED" w:rsidRDefault="001633ED">
      <w:pPr>
        <w:pStyle w:val="ConsPlusNormal"/>
        <w:spacing w:before="200"/>
        <w:ind w:firstLine="540"/>
        <w:jc w:val="both"/>
      </w:pPr>
      <w:r>
        <w:t>6. Заявитель обязан:</w:t>
      </w:r>
    </w:p>
    <w:p w:rsidR="001633ED" w:rsidRDefault="001633ED">
      <w:pPr>
        <w:pStyle w:val="ConsPlusNormal"/>
        <w:spacing w:before="20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1633ED" w:rsidRDefault="001633ED">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1633ED" w:rsidRDefault="001633ED">
      <w:pPr>
        <w:pStyle w:val="ConsPlusNormal"/>
        <w:spacing w:before="200"/>
        <w:ind w:firstLine="540"/>
        <w:jc w:val="both"/>
      </w:pPr>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w:t>
      </w:r>
      <w:r>
        <w:lastRenderedPageBreak/>
        <w:t>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1633ED" w:rsidRDefault="001633ED">
      <w:pPr>
        <w:pStyle w:val="ConsPlusNormal"/>
        <w:spacing w:before="20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1633ED" w:rsidRDefault="001633ED">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1633ED" w:rsidRDefault="001633ED">
      <w:pPr>
        <w:pStyle w:val="ConsPlusNormal"/>
        <w:spacing w:before="20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1633ED" w:rsidRDefault="001633ED">
      <w:pPr>
        <w:pStyle w:val="ConsPlusNormal"/>
        <w:spacing w:before="20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1633ED" w:rsidRDefault="001633ED">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1633ED" w:rsidRDefault="001633ED">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1633ED" w:rsidRDefault="001633ED">
      <w:pPr>
        <w:pStyle w:val="ConsPlusNormal"/>
        <w:spacing w:before="200"/>
        <w:ind w:firstLine="540"/>
        <w:jc w:val="both"/>
      </w:pPr>
      <w:r>
        <w:t>подписать акт о готовности в день его составления исполнителем;</w:t>
      </w:r>
    </w:p>
    <w:p w:rsidR="001633ED" w:rsidRDefault="001633ED">
      <w:pPr>
        <w:pStyle w:val="ConsPlusNormal"/>
        <w:spacing w:before="20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00">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1633ED" w:rsidRDefault="001633ED">
      <w:pPr>
        <w:pStyle w:val="ConsPlusNormal"/>
        <w:spacing w:before="20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1633ED" w:rsidRDefault="001633ED">
      <w:pPr>
        <w:pStyle w:val="ConsPlusNormal"/>
        <w:spacing w:before="200"/>
        <w:ind w:firstLine="540"/>
        <w:jc w:val="both"/>
      </w:pPr>
      <w:r>
        <w:t>7. Заявитель вправе:</w:t>
      </w:r>
    </w:p>
    <w:p w:rsidR="001633ED" w:rsidRDefault="001633ED">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1633ED" w:rsidRDefault="001633ED">
      <w:pPr>
        <w:pStyle w:val="ConsPlusNormal"/>
        <w:spacing w:before="200"/>
        <w:ind w:firstLine="540"/>
        <w:jc w:val="both"/>
      </w:pPr>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1633ED" w:rsidRDefault="001633ED">
      <w:pPr>
        <w:pStyle w:val="ConsPlusNormal"/>
        <w:spacing w:before="200"/>
        <w:ind w:firstLine="540"/>
        <w:jc w:val="both"/>
      </w:pPr>
      <w: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w:t>
      </w:r>
      <w:r>
        <w:lastRenderedPageBreak/>
        <w:t>(технологического присоединения), определенного в настоящем договоре.</w:t>
      </w:r>
    </w:p>
    <w:p w:rsidR="001633ED" w:rsidRDefault="001633ED">
      <w:pPr>
        <w:pStyle w:val="ConsPlusNormal"/>
        <w:spacing w:before="200"/>
        <w:ind w:firstLine="540"/>
        <w:jc w:val="both"/>
      </w:pPr>
      <w:r>
        <w:t>8. Единый оператор газификации или региональный оператор газификации обязан:</w:t>
      </w:r>
    </w:p>
    <w:p w:rsidR="001633ED" w:rsidRDefault="001633ED">
      <w:pPr>
        <w:pStyle w:val="ConsPlusNormal"/>
        <w:spacing w:before="20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1633ED" w:rsidRDefault="001633ED">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1633ED" w:rsidRDefault="001633ED">
      <w:pPr>
        <w:pStyle w:val="ConsPlusNormal"/>
        <w:spacing w:before="20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1633ED" w:rsidRDefault="001633ED">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III. Плата за подключение (технологическое присоединение)</w:t>
      </w:r>
    </w:p>
    <w:p w:rsidR="001633ED" w:rsidRDefault="001633ED">
      <w:pPr>
        <w:pStyle w:val="ConsPlusNormal"/>
        <w:jc w:val="center"/>
      </w:pPr>
      <w:r>
        <w:t>и порядок расчетов</w:t>
      </w:r>
    </w:p>
    <w:p w:rsidR="001633ED" w:rsidRDefault="001633ED">
      <w:pPr>
        <w:pStyle w:val="ConsPlusNormal"/>
        <w:jc w:val="both"/>
      </w:pPr>
    </w:p>
    <w:p w:rsidR="001633ED" w:rsidRDefault="001633ED">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1633ED" w:rsidRDefault="001633ED">
      <w:pPr>
        <w:pStyle w:val="ConsPlusNonformat"/>
        <w:spacing w:before="200"/>
        <w:jc w:val="both"/>
      </w:pPr>
      <w:r>
        <w:t xml:space="preserve">    12.  Размер платы за подключение (технологическое присоединение) (далее</w:t>
      </w:r>
    </w:p>
    <w:p w:rsidR="001633ED" w:rsidRDefault="001633ED">
      <w:pPr>
        <w:pStyle w:val="ConsPlusNonformat"/>
        <w:jc w:val="both"/>
      </w:pPr>
      <w:r>
        <w:t xml:space="preserve">- плата) определяется в соответствии с решением </w:t>
      </w:r>
      <w:hyperlink w:anchor="P2615">
        <w:r>
          <w:rPr>
            <w:color w:val="0000FF"/>
          </w:rPr>
          <w:t>&lt;2&gt;</w:t>
        </w:r>
      </w:hyperlink>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(наименование органа исполнительной власти субъекта Российской Федерации</w:t>
      </w:r>
    </w:p>
    <w:p w:rsidR="001633ED" w:rsidRDefault="001633ED">
      <w:pPr>
        <w:pStyle w:val="ConsPlusNonformat"/>
        <w:jc w:val="both"/>
      </w:pPr>
      <w:r>
        <w:t xml:space="preserve">             в области государственного регулирования тарифов)</w:t>
      </w:r>
    </w:p>
    <w:p w:rsidR="001633ED" w:rsidRDefault="001633ED">
      <w:pPr>
        <w:pStyle w:val="ConsPlusNonformat"/>
        <w:jc w:val="both"/>
      </w:pPr>
      <w:r>
        <w:t>от __________ N ________ и составляет _______ рублей __ копеек, в том числе</w:t>
      </w:r>
    </w:p>
    <w:p w:rsidR="001633ED" w:rsidRDefault="001633ED">
      <w:pPr>
        <w:pStyle w:val="ConsPlusNonformat"/>
        <w:jc w:val="both"/>
      </w:pPr>
      <w:r>
        <w:t xml:space="preserve">НДС  ________  рублей  __  копеек  (сумма прописью) </w:t>
      </w:r>
      <w:hyperlink w:anchor="P2616">
        <w:r>
          <w:rPr>
            <w:color w:val="0000FF"/>
          </w:rPr>
          <w:t>&lt;3&gt;</w:t>
        </w:r>
      </w:hyperlink>
      <w:r>
        <w:t>, а также стоимостью</w:t>
      </w:r>
    </w:p>
    <w:p w:rsidR="001633ED" w:rsidRDefault="001633ED">
      <w:pPr>
        <w:pStyle w:val="ConsPlusNonformat"/>
        <w:jc w:val="both"/>
      </w:pPr>
      <w:r>
        <w:t>газоиспользующего оборудования и (или) прибора учета газа.</w:t>
      </w:r>
    </w:p>
    <w:p w:rsidR="001633ED" w:rsidRDefault="001633ED">
      <w:pPr>
        <w:pStyle w:val="ConsPlusNormal"/>
        <w:ind w:firstLine="540"/>
        <w:jc w:val="both"/>
      </w:pPr>
      <w:r>
        <w:t>13. Внесение платы осуществляется заявителем в следующем порядке:</w:t>
      </w:r>
    </w:p>
    <w:p w:rsidR="001633ED" w:rsidRDefault="001633ED">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1633ED" w:rsidRDefault="001633ED">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1633ED" w:rsidRDefault="001633ED">
      <w:pPr>
        <w:pStyle w:val="ConsPlusNormal"/>
        <w:spacing w:before="20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1633ED" w:rsidRDefault="001633ED">
      <w:pPr>
        <w:pStyle w:val="ConsPlusNormal"/>
        <w:jc w:val="both"/>
      </w:pPr>
    </w:p>
    <w:p w:rsidR="001633ED" w:rsidRDefault="001633ED">
      <w:pPr>
        <w:pStyle w:val="ConsPlusNormal"/>
        <w:jc w:val="center"/>
        <w:outlineLvl w:val="2"/>
      </w:pPr>
      <w:r>
        <w:t>IV. Ответственность сторон</w:t>
      </w:r>
    </w:p>
    <w:p w:rsidR="001633ED" w:rsidRDefault="001633ED">
      <w:pPr>
        <w:pStyle w:val="ConsPlusNormal"/>
        <w:jc w:val="both"/>
      </w:pPr>
    </w:p>
    <w:p w:rsidR="001633ED" w:rsidRDefault="001633ED">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633ED" w:rsidRDefault="001633ED">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633ED" w:rsidRDefault="001633ED">
      <w:pPr>
        <w:pStyle w:val="ConsPlusNormal"/>
        <w:jc w:val="both"/>
      </w:pPr>
    </w:p>
    <w:p w:rsidR="001633ED" w:rsidRDefault="001633ED">
      <w:pPr>
        <w:pStyle w:val="ConsPlusNormal"/>
        <w:jc w:val="center"/>
        <w:outlineLvl w:val="2"/>
      </w:pPr>
      <w:r>
        <w:t>V. Порядок мониторинга выполнения технических условий</w:t>
      </w:r>
    </w:p>
    <w:p w:rsidR="001633ED" w:rsidRDefault="001633ED">
      <w:pPr>
        <w:pStyle w:val="ConsPlusNormal"/>
        <w:jc w:val="both"/>
      </w:pPr>
    </w:p>
    <w:p w:rsidR="001633ED" w:rsidRDefault="001633ED">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к исполнителю с просьбой осуществить мероприятия по </w:t>
      </w:r>
      <w:r>
        <w:lastRenderedPageBreak/>
        <w:t>подключению (технологическому присоединению) в пределах границ его земельного участка.</w:t>
      </w:r>
    </w:p>
    <w:p w:rsidR="001633ED" w:rsidRDefault="001633ED">
      <w:pPr>
        <w:pStyle w:val="ConsPlusNormal"/>
        <w:spacing w:before="20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1633ED" w:rsidRDefault="001633ED">
      <w:pPr>
        <w:pStyle w:val="ConsPlusNormal"/>
        <w:spacing w:before="20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1633ED" w:rsidRDefault="001633ED">
      <w:pPr>
        <w:pStyle w:val="ConsPlusNormal"/>
        <w:spacing w:before="200"/>
        <w:ind w:firstLine="540"/>
        <w:jc w:val="both"/>
      </w:pPr>
      <w:r>
        <w:t>20. Порядок осуществления мониторинга выполнения заявителем технических условий включает следующие мероприятия:</w:t>
      </w:r>
    </w:p>
    <w:p w:rsidR="001633ED" w:rsidRDefault="001633ED">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479">
        <w:r>
          <w:rPr>
            <w:color w:val="0000FF"/>
          </w:rPr>
          <w:t>пунктом 21</w:t>
        </w:r>
      </w:hyperlink>
      <w:r>
        <w:t xml:space="preserve"> настоящего договора;</w:t>
      </w:r>
    </w:p>
    <w:p w:rsidR="001633ED" w:rsidRDefault="001633ED">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1633ED" w:rsidRDefault="001633ED">
      <w:pPr>
        <w:pStyle w:val="ConsPlusNormal"/>
        <w:spacing w:before="20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1633ED" w:rsidRDefault="001633ED">
      <w:pPr>
        <w:pStyle w:val="ConsPlusNormal"/>
        <w:spacing w:before="20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1633ED" w:rsidRDefault="001633ED">
      <w:pPr>
        <w:pStyle w:val="ConsPlusNormal"/>
        <w:spacing w:before="20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633ED" w:rsidRDefault="001633ED">
      <w:pPr>
        <w:pStyle w:val="ConsPlusNormal"/>
        <w:spacing w:before="20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1633ED" w:rsidRDefault="001633ED">
      <w:pPr>
        <w:pStyle w:val="ConsPlusNormal"/>
        <w:spacing w:before="20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1633ED" w:rsidRDefault="001633ED">
      <w:pPr>
        <w:pStyle w:val="ConsPlusNormal"/>
        <w:spacing w:before="20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1633ED" w:rsidRDefault="001633ED">
      <w:pPr>
        <w:pStyle w:val="ConsPlusNormal"/>
        <w:spacing w:before="200"/>
        <w:ind w:firstLine="540"/>
        <w:jc w:val="both"/>
      </w:pPr>
      <w:bookmarkStart w:id="108" w:name="P2479"/>
      <w:bookmarkEnd w:id="108"/>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84">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633ED" w:rsidRDefault="001633ED">
      <w:pPr>
        <w:pStyle w:val="ConsPlusNormal"/>
        <w:spacing w:before="200"/>
        <w:ind w:firstLine="540"/>
        <w:jc w:val="both"/>
      </w:pPr>
      <w:r>
        <w:t>22. По результатам мониторинга выполнения заявителем технических условий исполнителем составляется акт о готовности.</w:t>
      </w:r>
    </w:p>
    <w:p w:rsidR="001633ED" w:rsidRDefault="001633ED">
      <w:pPr>
        <w:pStyle w:val="ConsPlusNormal"/>
        <w:spacing w:before="200"/>
        <w:ind w:firstLine="540"/>
        <w:jc w:val="both"/>
      </w:pPr>
      <w:r>
        <w:t>23. Акт о готовности составляется и подписывается заявителем и исполнителем непосредственно в день проведения осмотра.</w:t>
      </w:r>
    </w:p>
    <w:p w:rsidR="001633ED" w:rsidRDefault="001633ED">
      <w:pPr>
        <w:pStyle w:val="ConsPlusNormal"/>
        <w:spacing w:before="200"/>
        <w:ind w:firstLine="540"/>
        <w:jc w:val="both"/>
      </w:pPr>
      <w:r>
        <w:t>24. При невыполнении требований технических условий исполнитель в письменной форме уведомляет об этом заявителя.</w:t>
      </w:r>
    </w:p>
    <w:p w:rsidR="001633ED" w:rsidRDefault="001633ED">
      <w:pPr>
        <w:pStyle w:val="ConsPlusNormal"/>
        <w:spacing w:before="20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633ED" w:rsidRDefault="001633ED">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1633ED" w:rsidRDefault="001633ED">
      <w:pPr>
        <w:pStyle w:val="ConsPlusNormal"/>
        <w:spacing w:before="200"/>
        <w:ind w:firstLine="540"/>
        <w:jc w:val="both"/>
      </w:pPr>
      <w:r>
        <w:lastRenderedPageBreak/>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1633ED" w:rsidRDefault="001633ED">
      <w:pPr>
        <w:pStyle w:val="ConsPlusNormal"/>
        <w:spacing w:before="20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1633ED" w:rsidRDefault="001633ED">
      <w:pPr>
        <w:pStyle w:val="ConsPlusNormal"/>
        <w:jc w:val="both"/>
      </w:pPr>
    </w:p>
    <w:p w:rsidR="001633ED" w:rsidRDefault="001633ED">
      <w:pPr>
        <w:pStyle w:val="ConsPlusNormal"/>
        <w:jc w:val="center"/>
        <w:outlineLvl w:val="2"/>
      </w:pPr>
      <w:r>
        <w:t>VI. Разграничение имущественной принадлежности сетей</w:t>
      </w:r>
    </w:p>
    <w:p w:rsidR="001633ED" w:rsidRDefault="001633ED">
      <w:pPr>
        <w:pStyle w:val="ConsPlusNormal"/>
        <w:jc w:val="center"/>
      </w:pPr>
      <w:r>
        <w:t>газораспределения и газопотребления и эксплуатационной</w:t>
      </w:r>
    </w:p>
    <w:p w:rsidR="001633ED" w:rsidRDefault="001633ED">
      <w:pPr>
        <w:pStyle w:val="ConsPlusNormal"/>
        <w:jc w:val="center"/>
      </w:pPr>
      <w:r>
        <w:t>ответственности сторон</w:t>
      </w:r>
    </w:p>
    <w:p w:rsidR="001633ED" w:rsidRDefault="001633ED">
      <w:pPr>
        <w:pStyle w:val="ConsPlusNormal"/>
        <w:jc w:val="both"/>
      </w:pPr>
    </w:p>
    <w:p w:rsidR="001633ED" w:rsidRDefault="001633ED">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VII. Условия изменения и расторжения договора</w:t>
      </w:r>
    </w:p>
    <w:p w:rsidR="001633ED" w:rsidRDefault="001633ED">
      <w:pPr>
        <w:pStyle w:val="ConsPlusNormal"/>
        <w:jc w:val="both"/>
      </w:pPr>
    </w:p>
    <w:p w:rsidR="001633ED" w:rsidRDefault="001633ED">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1633ED" w:rsidRDefault="001633ED">
      <w:pPr>
        <w:pStyle w:val="ConsPlusNormal"/>
        <w:spacing w:before="20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1633ED" w:rsidRDefault="001633ED">
      <w:pPr>
        <w:pStyle w:val="ConsPlusNormal"/>
        <w:spacing w:before="200"/>
        <w:ind w:firstLine="540"/>
        <w:jc w:val="both"/>
      </w:pPr>
      <w: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1633ED" w:rsidRDefault="001633ED">
      <w:pPr>
        <w:pStyle w:val="ConsPlusNormal"/>
        <w:jc w:val="both"/>
      </w:pPr>
    </w:p>
    <w:p w:rsidR="001633ED" w:rsidRDefault="001633ED">
      <w:pPr>
        <w:pStyle w:val="ConsPlusNormal"/>
        <w:jc w:val="center"/>
        <w:outlineLvl w:val="2"/>
      </w:pPr>
      <w:r>
        <w:t>VIII. Заключительные положения</w:t>
      </w:r>
    </w:p>
    <w:p w:rsidR="001633ED" w:rsidRDefault="001633ED">
      <w:pPr>
        <w:pStyle w:val="ConsPlusNormal"/>
        <w:jc w:val="both"/>
      </w:pPr>
    </w:p>
    <w:p w:rsidR="001633ED" w:rsidRDefault="001633ED">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1633ED" w:rsidRDefault="001633ED">
      <w:pPr>
        <w:pStyle w:val="ConsPlusNormal"/>
        <w:spacing w:before="20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1633ED" w:rsidRDefault="001633ED">
      <w:pPr>
        <w:pStyle w:val="ConsPlusNormal"/>
        <w:spacing w:before="20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1633ED" w:rsidRDefault="001633ED">
      <w:pPr>
        <w:pStyle w:val="ConsPlusNormal"/>
        <w:spacing w:before="200"/>
        <w:ind w:firstLine="540"/>
        <w:jc w:val="both"/>
      </w:pPr>
      <w:r>
        <w:t>Датой поступления настоящего договора исполнителю является:</w:t>
      </w:r>
    </w:p>
    <w:p w:rsidR="001633ED" w:rsidRDefault="001633ED">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1633ED" w:rsidRDefault="001633ED">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1633ED" w:rsidRDefault="001633ED">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 xml:space="preserve">при передаче настоящего договора через многофункциональный центр - дата отметки исполнителя о </w:t>
      </w:r>
      <w:r>
        <w:lastRenderedPageBreak/>
        <w:t>дате получения настоящего договора, проставленная на экземпляре настоящего договора заявителя.</w:t>
      </w:r>
    </w:p>
    <w:p w:rsidR="001633ED" w:rsidRDefault="001633ED">
      <w:pPr>
        <w:pStyle w:val="ConsPlusNormal"/>
        <w:spacing w:before="20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1633ED" w:rsidRDefault="001633ED">
      <w:pPr>
        <w:pStyle w:val="ConsPlusNormal"/>
        <w:spacing w:before="200"/>
        <w:ind w:firstLine="540"/>
        <w:jc w:val="both"/>
      </w:pPr>
      <w:r>
        <w:t>35. Настоящий договор составлен и подписан в 3 экземплярах, по одному для каждой из сторон.</w:t>
      </w:r>
    </w:p>
    <w:p w:rsidR="001633ED" w:rsidRDefault="001633ED">
      <w:pPr>
        <w:pStyle w:val="ConsPlusNormal"/>
        <w:spacing w:before="20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1633ED" w:rsidRDefault="001633ED">
      <w:pPr>
        <w:pStyle w:val="ConsPlusNormal"/>
        <w:jc w:val="both"/>
      </w:pPr>
    </w:p>
    <w:p w:rsidR="001633ED" w:rsidRDefault="001633ED">
      <w:pPr>
        <w:pStyle w:val="ConsPlusNormal"/>
        <w:jc w:val="center"/>
        <w:outlineLvl w:val="2"/>
      </w:pPr>
      <w:r>
        <w:t xml:space="preserve">Реквизиты сторон </w:t>
      </w:r>
      <w:hyperlink w:anchor="P2617">
        <w:r>
          <w:rPr>
            <w:color w:val="0000FF"/>
          </w:rPr>
          <w:t>&lt;4&gt;</w:t>
        </w:r>
      </w:hyperlink>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1633ED">
        <w:tc>
          <w:tcPr>
            <w:tcW w:w="2919" w:type="dxa"/>
            <w:gridSpan w:val="2"/>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2494" w:type="dxa"/>
            <w:tcBorders>
              <w:top w:val="nil"/>
              <w:left w:val="nil"/>
              <w:bottom w:val="nil"/>
              <w:right w:val="nil"/>
            </w:tcBorders>
          </w:tcPr>
          <w:p w:rsidR="001633ED" w:rsidRDefault="001633ED">
            <w:pPr>
              <w:pStyle w:val="ConsPlusNormal"/>
              <w:jc w:val="center"/>
            </w:pPr>
            <w:r>
              <w:t>Заявитель</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vAlign w:val="center"/>
          </w:tcPr>
          <w:p w:rsidR="001633ED" w:rsidRDefault="001633ED">
            <w:pPr>
              <w:pStyle w:val="ConsPlusNormal"/>
              <w:jc w:val="center"/>
            </w:pPr>
            <w:r>
              <w:t>Единый оператор газификации или региональный оператор газификации</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2494" w:type="dxa"/>
            <w:tcBorders>
              <w:top w:val="single" w:sz="4" w:space="0" w:color="auto"/>
              <w:left w:val="nil"/>
              <w:bottom w:val="nil"/>
              <w:right w:val="nil"/>
            </w:tcBorders>
          </w:tcPr>
          <w:p w:rsidR="001633ED" w:rsidRDefault="001633ED">
            <w:pPr>
              <w:pStyle w:val="ConsPlusNormal"/>
              <w:jc w:val="center"/>
            </w:pPr>
            <w:r>
              <w:t>(фамилия, имя, отчество физического лица)</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c>
          <w:tcPr>
            <w:tcW w:w="340" w:type="dxa"/>
            <w:tcBorders>
              <w:top w:val="nil"/>
              <w:left w:val="nil"/>
              <w:bottom w:val="nil"/>
              <w:right w:val="nil"/>
            </w:tcBorders>
          </w:tcPr>
          <w:p w:rsidR="001633ED" w:rsidRDefault="001633ED">
            <w:pPr>
              <w:pStyle w:val="ConsPlusNormal"/>
            </w:pPr>
          </w:p>
        </w:tc>
        <w:tc>
          <w:tcPr>
            <w:tcW w:w="2494" w:type="dxa"/>
            <w:tcBorders>
              <w:top w:val="single" w:sz="4" w:space="0" w:color="auto"/>
              <w:left w:val="nil"/>
              <w:bottom w:val="nil"/>
              <w:right w:val="nil"/>
            </w:tcBorders>
          </w:tcPr>
          <w:p w:rsidR="001633ED" w:rsidRDefault="001633ED">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single" w:sz="4" w:space="0" w:color="auto"/>
              <w:left w:val="nil"/>
              <w:bottom w:val="nil"/>
              <w:right w:val="nil"/>
            </w:tcBorders>
          </w:tcPr>
          <w:p w:rsidR="001633ED" w:rsidRDefault="001633ED">
            <w:pPr>
              <w:pStyle w:val="ConsPlusNormal"/>
              <w:jc w:val="center"/>
            </w:pPr>
            <w:r>
              <w:t>(адрес проживания)</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r>
              <w:t>ИНН/КПП</w:t>
            </w:r>
          </w:p>
        </w:tc>
        <w:tc>
          <w:tcPr>
            <w:tcW w:w="340" w:type="dxa"/>
            <w:tcBorders>
              <w:top w:val="nil"/>
              <w:left w:val="nil"/>
              <w:bottom w:val="nil"/>
              <w:right w:val="nil"/>
            </w:tcBorders>
          </w:tcPr>
          <w:p w:rsidR="001633ED" w:rsidRDefault="001633ED">
            <w:pPr>
              <w:pStyle w:val="ConsPlusNormal"/>
            </w:pPr>
          </w:p>
        </w:tc>
        <w:tc>
          <w:tcPr>
            <w:tcW w:w="2494" w:type="dxa"/>
            <w:vMerge w:val="restart"/>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r>
              <w:t>ИНН/КПП</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538" w:type="dxa"/>
            <w:tcBorders>
              <w:top w:val="single" w:sz="4" w:space="0" w:color="auto"/>
              <w:left w:val="nil"/>
              <w:bottom w:val="nil"/>
              <w:right w:val="nil"/>
            </w:tcBorders>
          </w:tcPr>
          <w:p w:rsidR="001633ED" w:rsidRDefault="001633ED">
            <w:pPr>
              <w:pStyle w:val="ConsPlusNormal"/>
            </w:pPr>
            <w:r>
              <w:t>р/с</w:t>
            </w:r>
          </w:p>
        </w:tc>
        <w:tc>
          <w:tcPr>
            <w:tcW w:w="2381"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56" w:type="dxa"/>
            <w:tcBorders>
              <w:top w:val="single" w:sz="4" w:space="0" w:color="auto"/>
              <w:left w:val="nil"/>
              <w:bottom w:val="nil"/>
              <w:right w:val="nil"/>
            </w:tcBorders>
          </w:tcPr>
          <w:p w:rsidR="001633ED" w:rsidRDefault="001633ED">
            <w:pPr>
              <w:pStyle w:val="ConsPlusNormal"/>
            </w:pPr>
            <w:r>
              <w:t>р/с</w:t>
            </w:r>
          </w:p>
        </w:tc>
        <w:tc>
          <w:tcPr>
            <w:tcW w:w="2381" w:type="dxa"/>
            <w:tcBorders>
              <w:top w:val="single" w:sz="4" w:space="0" w:color="auto"/>
              <w:left w:val="nil"/>
              <w:bottom w:val="single" w:sz="4" w:space="0" w:color="auto"/>
              <w:right w:val="nil"/>
            </w:tcBorders>
          </w:tcPr>
          <w:p w:rsidR="001633ED" w:rsidRDefault="001633ED">
            <w:pPr>
              <w:pStyle w:val="ConsPlusNormal"/>
            </w:pPr>
          </w:p>
        </w:tc>
      </w:tr>
      <w:tr w:rsidR="001633ED">
        <w:tc>
          <w:tcPr>
            <w:tcW w:w="538" w:type="dxa"/>
            <w:tcBorders>
              <w:top w:val="nil"/>
              <w:left w:val="nil"/>
              <w:bottom w:val="nil"/>
              <w:right w:val="nil"/>
            </w:tcBorders>
          </w:tcPr>
          <w:p w:rsidR="001633ED" w:rsidRDefault="001633ED">
            <w:pPr>
              <w:pStyle w:val="ConsPlusNormal"/>
            </w:pPr>
            <w:r>
              <w:t>к/с</w:t>
            </w:r>
          </w:p>
        </w:tc>
        <w:tc>
          <w:tcPr>
            <w:tcW w:w="2381" w:type="dxa"/>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56" w:type="dxa"/>
            <w:tcBorders>
              <w:top w:val="nil"/>
              <w:left w:val="nil"/>
              <w:bottom w:val="nil"/>
              <w:right w:val="nil"/>
            </w:tcBorders>
          </w:tcPr>
          <w:p w:rsidR="001633ED" w:rsidRDefault="001633ED">
            <w:pPr>
              <w:pStyle w:val="ConsPlusNormal"/>
            </w:pPr>
            <w:r>
              <w:t>к/с</w:t>
            </w:r>
          </w:p>
        </w:tc>
        <w:tc>
          <w:tcPr>
            <w:tcW w:w="2381" w:type="dxa"/>
            <w:tcBorders>
              <w:top w:val="single" w:sz="4" w:space="0" w:color="auto"/>
              <w:left w:val="nil"/>
              <w:bottom w:val="single" w:sz="4" w:space="0" w:color="auto"/>
              <w:right w:val="nil"/>
            </w:tcBorders>
          </w:tcPr>
          <w:p w:rsidR="001633ED" w:rsidRDefault="001633ED">
            <w:pPr>
              <w:pStyle w:val="ConsPlusNormal"/>
            </w:pPr>
          </w:p>
        </w:tc>
      </w:tr>
      <w:tr w:rsidR="001633ED">
        <w:tc>
          <w:tcPr>
            <w:tcW w:w="2919"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nil"/>
              <w:right w:val="nil"/>
            </w:tcBorders>
          </w:tcPr>
          <w:p w:rsidR="001633ED" w:rsidRDefault="001633ED">
            <w:pPr>
              <w:pStyle w:val="ConsPlusNormal"/>
            </w:pP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 xml:space="preserve">(должность, фамилия, имя, отчество лица, действующего от имени газораспределительной </w:t>
            </w:r>
            <w:r>
              <w:lastRenderedPageBreak/>
              <w:t>организации)</w:t>
            </w: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 xml:space="preserve">(должность, фамилия, имя, отчество лица, действующего от имени единого оператора </w:t>
            </w:r>
            <w:r>
              <w:lastRenderedPageBreak/>
              <w:t>газификации или регионального оператора газификации)</w:t>
            </w:r>
          </w:p>
        </w:tc>
      </w:tr>
      <w:tr w:rsidR="001633ED">
        <w:tc>
          <w:tcPr>
            <w:tcW w:w="2919"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nil"/>
              <w:left w:val="nil"/>
              <w:bottom w:val="single" w:sz="4" w:space="0" w:color="auto"/>
              <w:right w:val="nil"/>
            </w:tcBorders>
          </w:tcPr>
          <w:p w:rsidR="001633ED" w:rsidRDefault="001633ED">
            <w:pPr>
              <w:pStyle w:val="ConsPlusNormal"/>
            </w:pPr>
          </w:p>
        </w:tc>
      </w:tr>
      <w:tr w:rsidR="001633ED">
        <w:tc>
          <w:tcPr>
            <w:tcW w:w="2919" w:type="dxa"/>
            <w:gridSpan w:val="2"/>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494" w:type="dxa"/>
            <w:vMerge/>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37" w:type="dxa"/>
            <w:gridSpan w:val="2"/>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09" w:name="P2614"/>
      <w:bookmarkEnd w:id="109"/>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1633ED" w:rsidRDefault="001633ED">
      <w:pPr>
        <w:pStyle w:val="ConsPlusNormal"/>
        <w:spacing w:before="200"/>
        <w:ind w:firstLine="540"/>
        <w:jc w:val="both"/>
      </w:pPr>
      <w:bookmarkStart w:id="110" w:name="P2615"/>
      <w:bookmarkEnd w:id="110"/>
      <w:r>
        <w:t>&lt;2&gt; За исключением платы за поставку газоиспользующего оборудования и (или) поставку прибора учета газа.</w:t>
      </w:r>
    </w:p>
    <w:p w:rsidR="001633ED" w:rsidRDefault="001633ED">
      <w:pPr>
        <w:pStyle w:val="ConsPlusNormal"/>
        <w:spacing w:before="200"/>
        <w:ind w:firstLine="540"/>
        <w:jc w:val="both"/>
      </w:pPr>
      <w:bookmarkStart w:id="111" w:name="P2616"/>
      <w:bookmarkEnd w:id="111"/>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1633ED" w:rsidRDefault="001633ED">
      <w:pPr>
        <w:pStyle w:val="ConsPlusNormal"/>
        <w:spacing w:before="200"/>
        <w:ind w:firstLine="540"/>
        <w:jc w:val="both"/>
      </w:pPr>
      <w:bookmarkStart w:id="112" w:name="P2617"/>
      <w:bookmarkEnd w:id="112"/>
      <w:r>
        <w:t>&lt;4&gt; Настоящий договор может быть заключен в электронной форме или на бумажном носителе.</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2"/>
      </w:pPr>
      <w:r>
        <w:t>Приложение</w:t>
      </w:r>
    </w:p>
    <w:p w:rsidR="001633ED" w:rsidRDefault="001633ED">
      <w:pPr>
        <w:pStyle w:val="ConsPlusNormal"/>
        <w:jc w:val="right"/>
      </w:pPr>
      <w:r>
        <w:t>к договору о подключении</w:t>
      </w:r>
    </w:p>
    <w:p w:rsidR="001633ED" w:rsidRDefault="001633ED">
      <w:pPr>
        <w:pStyle w:val="ConsPlusNormal"/>
        <w:jc w:val="right"/>
      </w:pPr>
      <w:r>
        <w:t>(технологическом присоединении)</w:t>
      </w:r>
    </w:p>
    <w:p w:rsidR="001633ED" w:rsidRDefault="001633ED">
      <w:pPr>
        <w:pStyle w:val="ConsPlusNormal"/>
        <w:jc w:val="right"/>
      </w:pPr>
      <w:r>
        <w:t>газоиспользующего оборудования</w:t>
      </w:r>
    </w:p>
    <w:p w:rsidR="001633ED" w:rsidRDefault="001633ED">
      <w:pPr>
        <w:pStyle w:val="ConsPlusNormal"/>
        <w:jc w:val="right"/>
      </w:pPr>
      <w:r>
        <w:t>к сети газораспределения</w:t>
      </w:r>
    </w:p>
    <w:p w:rsidR="001633ED" w:rsidRDefault="001633ED">
      <w:pPr>
        <w:pStyle w:val="ConsPlusNormal"/>
        <w:jc w:val="right"/>
      </w:pPr>
      <w:r>
        <w:t>в рамках догазификации</w:t>
      </w:r>
    </w:p>
    <w:p w:rsidR="001633ED" w:rsidRDefault="001633ED">
      <w:pPr>
        <w:pStyle w:val="ConsPlusNormal"/>
        <w:jc w:val="both"/>
      </w:pPr>
    </w:p>
    <w:p w:rsidR="001633ED" w:rsidRDefault="001633ED">
      <w:pPr>
        <w:pStyle w:val="ConsPlusNormal"/>
        <w:jc w:val="right"/>
      </w:pPr>
      <w:r>
        <w:t>(форма)</w:t>
      </w:r>
    </w:p>
    <w:p w:rsidR="001633ED" w:rsidRDefault="001633ED">
      <w:pPr>
        <w:pStyle w:val="ConsPlusNormal"/>
        <w:jc w:val="both"/>
      </w:pPr>
    </w:p>
    <w:p w:rsidR="001633ED" w:rsidRDefault="001633ED">
      <w:pPr>
        <w:pStyle w:val="ConsPlusNonformat"/>
        <w:jc w:val="both"/>
      </w:pPr>
      <w:bookmarkStart w:id="113" w:name="P2632"/>
      <w:bookmarkEnd w:id="113"/>
      <w:r>
        <w:t xml:space="preserve">                            ТЕХНИЧЕСКИЕ УСЛОВИЯ</w:t>
      </w:r>
    </w:p>
    <w:p w:rsidR="001633ED" w:rsidRDefault="001633ED">
      <w:pPr>
        <w:pStyle w:val="ConsPlusNonformat"/>
        <w:jc w:val="both"/>
      </w:pPr>
      <w:r>
        <w:t xml:space="preserve">              на подключение (технологическое присоединение)</w:t>
      </w:r>
    </w:p>
    <w:p w:rsidR="001633ED" w:rsidRDefault="001633ED">
      <w:pPr>
        <w:pStyle w:val="ConsPlusNonformat"/>
        <w:jc w:val="both"/>
      </w:pPr>
      <w:r>
        <w:t xml:space="preserve">          газоиспользующего оборудования к сети газораспределения</w:t>
      </w:r>
    </w:p>
    <w:p w:rsidR="001633ED" w:rsidRDefault="001633ED">
      <w:pPr>
        <w:pStyle w:val="ConsPlusNonformat"/>
        <w:jc w:val="both"/>
      </w:pPr>
      <w:r>
        <w:t xml:space="preserve">                          в рамках догазификации</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w:t>
      </w:r>
    </w:p>
    <w:p w:rsidR="001633ED" w:rsidRDefault="001633ED">
      <w:pPr>
        <w:pStyle w:val="ConsPlusNonformat"/>
        <w:jc w:val="both"/>
      </w:pPr>
      <w:r>
        <w:t xml:space="preserve">                 (наименование газораспределительной организации</w:t>
      </w:r>
    </w:p>
    <w:p w:rsidR="001633ED" w:rsidRDefault="001633ED">
      <w:pPr>
        <w:pStyle w:val="ConsPlusNonformat"/>
        <w:jc w:val="both"/>
      </w:pPr>
      <w:r>
        <w:t xml:space="preserve">                  (исполнителя), выдавшей технические условия)</w:t>
      </w:r>
    </w:p>
    <w:p w:rsidR="001633ED" w:rsidRDefault="001633ED">
      <w:pPr>
        <w:pStyle w:val="ConsPlusNonformat"/>
        <w:jc w:val="both"/>
      </w:pPr>
      <w:r>
        <w:t xml:space="preserve">    2. 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 - юридического лица;</w:t>
      </w:r>
    </w:p>
    <w:p w:rsidR="001633ED" w:rsidRDefault="001633ED">
      <w:pPr>
        <w:pStyle w:val="ConsPlusNonformat"/>
        <w:jc w:val="both"/>
      </w:pPr>
      <w:r>
        <w:t xml:space="preserve">               фамилия, имя, отчество заявителя - физического лица</w:t>
      </w:r>
    </w:p>
    <w:p w:rsidR="001633ED" w:rsidRDefault="001633ED">
      <w:pPr>
        <w:pStyle w:val="ConsPlusNonformat"/>
        <w:jc w:val="both"/>
      </w:pPr>
      <w:r>
        <w:t xml:space="preserve">                        (индивидуального предпринимателя)</w:t>
      </w:r>
    </w:p>
    <w:p w:rsidR="001633ED" w:rsidRDefault="001633ED">
      <w:pPr>
        <w:pStyle w:val="ConsPlusNonformat"/>
        <w:jc w:val="both"/>
      </w:pPr>
      <w:r>
        <w:t xml:space="preserve">    3. Объект капитального строительства 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объекта капитального строительства)</w:t>
      </w:r>
    </w:p>
    <w:p w:rsidR="001633ED" w:rsidRDefault="001633ED">
      <w:pPr>
        <w:pStyle w:val="ConsPlusNonformat"/>
        <w:jc w:val="both"/>
      </w:pPr>
      <w:r>
        <w:t>расположенный по адресу 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(место нахождения объекта капитального строительства)</w:t>
      </w:r>
    </w:p>
    <w:p w:rsidR="001633ED" w:rsidRDefault="001633ED">
      <w:pPr>
        <w:pStyle w:val="ConsPlusNonformat"/>
        <w:jc w:val="both"/>
      </w:pPr>
      <w:r>
        <w:t xml:space="preserve">    4.    Величина   максимального   часового   расхода   газа   (мощности)</w:t>
      </w:r>
    </w:p>
    <w:p w:rsidR="001633ED" w:rsidRDefault="001633ED">
      <w:pPr>
        <w:pStyle w:val="ConsPlusNonformat"/>
        <w:jc w:val="both"/>
      </w:pPr>
      <w:r>
        <w:t>газоиспользующего оборудования _________ куб. метров.</w:t>
      </w:r>
    </w:p>
    <w:p w:rsidR="001633ED" w:rsidRDefault="001633ED">
      <w:pPr>
        <w:pStyle w:val="ConsPlusNonformat"/>
        <w:jc w:val="both"/>
      </w:pPr>
      <w:r>
        <w:t xml:space="preserve">    5. Давление газа в точке подключения:</w:t>
      </w:r>
    </w:p>
    <w:p w:rsidR="001633ED" w:rsidRDefault="001633ED">
      <w:pPr>
        <w:pStyle w:val="ConsPlusNonformat"/>
        <w:jc w:val="both"/>
      </w:pPr>
      <w:r>
        <w:t xml:space="preserve">    максимальное ___________ МПа;</w:t>
      </w:r>
    </w:p>
    <w:p w:rsidR="001633ED" w:rsidRDefault="001633ED">
      <w:pPr>
        <w:pStyle w:val="ConsPlusNonformat"/>
        <w:jc w:val="both"/>
      </w:pPr>
      <w:r>
        <w:t xml:space="preserve">    фактическое (расчетное) _________________ МПа.</w:t>
      </w:r>
    </w:p>
    <w:p w:rsidR="001633ED" w:rsidRDefault="001633ED">
      <w:pPr>
        <w:pStyle w:val="ConsPlusNonformat"/>
        <w:jc w:val="both"/>
      </w:pPr>
      <w:r>
        <w:t xml:space="preserve">    6.   Срок   подключения   (технологического   присоединения)   к  сетям</w:t>
      </w:r>
    </w:p>
    <w:p w:rsidR="001633ED" w:rsidRDefault="001633ED">
      <w:pPr>
        <w:pStyle w:val="ConsPlusNonformat"/>
        <w:jc w:val="both"/>
      </w:pPr>
      <w:r>
        <w:lastRenderedPageBreak/>
        <w:t>газораспределения объекта капитального строительства _____________________.</w:t>
      </w:r>
    </w:p>
    <w:p w:rsidR="001633ED" w:rsidRDefault="001633ED">
      <w:pPr>
        <w:pStyle w:val="ConsPlusNonformat"/>
        <w:jc w:val="both"/>
      </w:pPr>
      <w:r>
        <w:t xml:space="preserve">    7. Информация о газопроводе в точке подключения 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(диаметр, материал труб, способ прокладки, тип защитного покрытия,</w:t>
      </w:r>
    </w:p>
    <w:p w:rsidR="001633ED" w:rsidRDefault="001633ED">
      <w:pPr>
        <w:pStyle w:val="ConsPlusNonformat"/>
        <w:jc w:val="both"/>
      </w:pPr>
      <w:r>
        <w:t xml:space="preserve"> максимальное рабочее давление, фактическое (расчетное) давление, наличие</w:t>
      </w:r>
    </w:p>
    <w:p w:rsidR="001633ED" w:rsidRDefault="001633ED">
      <w:pPr>
        <w:pStyle w:val="ConsPlusNonformat"/>
        <w:jc w:val="both"/>
      </w:pPr>
      <w:r>
        <w:t xml:space="preserve">                 электрохимической защиты, протяженность)</w:t>
      </w:r>
    </w:p>
    <w:p w:rsidR="001633ED" w:rsidRDefault="001633ED">
      <w:pPr>
        <w:pStyle w:val="ConsPlusNonformat"/>
        <w:jc w:val="both"/>
      </w:pPr>
      <w:r>
        <w:t xml:space="preserve">    8.    Величина   максимального   часового   расхода   газа   (мощности)</w:t>
      </w:r>
    </w:p>
    <w:p w:rsidR="001633ED" w:rsidRDefault="001633ED">
      <w:pPr>
        <w:pStyle w:val="ConsPlusNonformat"/>
        <w:jc w:val="both"/>
      </w:pPr>
      <w:r>
        <w:t>газоиспользующего  оборудования  по  каждой  из  точек подключения (если их</w:t>
      </w:r>
    </w:p>
    <w:p w:rsidR="001633ED" w:rsidRDefault="001633ED">
      <w:pPr>
        <w:pStyle w:val="ConsPlusNonformat"/>
        <w:jc w:val="both"/>
      </w:pPr>
      <w:r>
        <w:t>несколько):</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1633ED">
        <w:tc>
          <w:tcPr>
            <w:tcW w:w="1155" w:type="dxa"/>
          </w:tcPr>
          <w:p w:rsidR="001633ED" w:rsidRDefault="001633ED">
            <w:pPr>
              <w:pStyle w:val="ConsPlusNormal"/>
              <w:jc w:val="center"/>
            </w:pPr>
            <w:r>
              <w:t>Точка подключения (планируемая)</w:t>
            </w:r>
          </w:p>
        </w:tc>
        <w:tc>
          <w:tcPr>
            <w:tcW w:w="2505" w:type="dxa"/>
          </w:tcPr>
          <w:p w:rsidR="001633ED" w:rsidRDefault="001633ED">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1633ED" w:rsidRDefault="001633ED">
            <w:pPr>
              <w:pStyle w:val="ConsPlusNormal"/>
              <w:jc w:val="center"/>
            </w:pPr>
            <w:r>
              <w:t>Давление газа в точке подключения: максимальное (МПа); фактическое (расчетное) (МПа)</w:t>
            </w:r>
          </w:p>
        </w:tc>
        <w:tc>
          <w:tcPr>
            <w:tcW w:w="2203" w:type="dxa"/>
          </w:tcPr>
          <w:p w:rsidR="001633ED" w:rsidRDefault="001633ED">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1633ED">
        <w:tc>
          <w:tcPr>
            <w:tcW w:w="1155" w:type="dxa"/>
            <w:vAlign w:val="center"/>
          </w:tcPr>
          <w:p w:rsidR="001633ED" w:rsidRDefault="001633ED">
            <w:pPr>
              <w:pStyle w:val="ConsPlusNormal"/>
            </w:pPr>
          </w:p>
        </w:tc>
        <w:tc>
          <w:tcPr>
            <w:tcW w:w="2505" w:type="dxa"/>
            <w:vAlign w:val="center"/>
          </w:tcPr>
          <w:p w:rsidR="001633ED" w:rsidRDefault="001633ED">
            <w:pPr>
              <w:pStyle w:val="ConsPlusNormal"/>
            </w:pPr>
          </w:p>
        </w:tc>
        <w:tc>
          <w:tcPr>
            <w:tcW w:w="1858" w:type="dxa"/>
            <w:vAlign w:val="center"/>
          </w:tcPr>
          <w:p w:rsidR="001633ED" w:rsidRDefault="001633ED">
            <w:pPr>
              <w:pStyle w:val="ConsPlusNormal"/>
            </w:pPr>
          </w:p>
        </w:tc>
        <w:tc>
          <w:tcPr>
            <w:tcW w:w="1337" w:type="dxa"/>
            <w:vAlign w:val="center"/>
          </w:tcPr>
          <w:p w:rsidR="001633ED" w:rsidRDefault="001633ED">
            <w:pPr>
              <w:pStyle w:val="ConsPlusNormal"/>
            </w:pPr>
          </w:p>
        </w:tc>
        <w:tc>
          <w:tcPr>
            <w:tcW w:w="2203" w:type="dxa"/>
            <w:vAlign w:val="center"/>
          </w:tcPr>
          <w:p w:rsidR="001633ED" w:rsidRDefault="001633ED">
            <w:pPr>
              <w:pStyle w:val="ConsPlusNormal"/>
            </w:pPr>
          </w:p>
        </w:tc>
      </w:tr>
      <w:tr w:rsidR="001633ED">
        <w:tc>
          <w:tcPr>
            <w:tcW w:w="1155" w:type="dxa"/>
            <w:vAlign w:val="center"/>
          </w:tcPr>
          <w:p w:rsidR="001633ED" w:rsidRDefault="001633ED">
            <w:pPr>
              <w:pStyle w:val="ConsPlusNormal"/>
            </w:pPr>
          </w:p>
        </w:tc>
        <w:tc>
          <w:tcPr>
            <w:tcW w:w="2505" w:type="dxa"/>
            <w:vAlign w:val="center"/>
          </w:tcPr>
          <w:p w:rsidR="001633ED" w:rsidRDefault="001633ED">
            <w:pPr>
              <w:pStyle w:val="ConsPlusNormal"/>
            </w:pPr>
          </w:p>
        </w:tc>
        <w:tc>
          <w:tcPr>
            <w:tcW w:w="1858" w:type="dxa"/>
            <w:vAlign w:val="center"/>
          </w:tcPr>
          <w:p w:rsidR="001633ED" w:rsidRDefault="001633ED">
            <w:pPr>
              <w:pStyle w:val="ConsPlusNormal"/>
            </w:pPr>
          </w:p>
        </w:tc>
        <w:tc>
          <w:tcPr>
            <w:tcW w:w="1337" w:type="dxa"/>
            <w:vAlign w:val="center"/>
          </w:tcPr>
          <w:p w:rsidR="001633ED" w:rsidRDefault="001633ED">
            <w:pPr>
              <w:pStyle w:val="ConsPlusNormal"/>
            </w:pPr>
          </w:p>
        </w:tc>
        <w:tc>
          <w:tcPr>
            <w:tcW w:w="2203" w:type="dxa"/>
            <w:vAlign w:val="center"/>
          </w:tcPr>
          <w:p w:rsidR="001633ED" w:rsidRDefault="001633ED">
            <w:pPr>
              <w:pStyle w:val="ConsPlusNormal"/>
            </w:pPr>
          </w:p>
        </w:tc>
      </w:tr>
      <w:tr w:rsidR="001633ED">
        <w:tc>
          <w:tcPr>
            <w:tcW w:w="1155" w:type="dxa"/>
            <w:vAlign w:val="center"/>
          </w:tcPr>
          <w:p w:rsidR="001633ED" w:rsidRDefault="001633ED">
            <w:pPr>
              <w:pStyle w:val="ConsPlusNormal"/>
            </w:pPr>
          </w:p>
        </w:tc>
        <w:tc>
          <w:tcPr>
            <w:tcW w:w="2505" w:type="dxa"/>
            <w:vAlign w:val="center"/>
          </w:tcPr>
          <w:p w:rsidR="001633ED" w:rsidRDefault="001633ED">
            <w:pPr>
              <w:pStyle w:val="ConsPlusNormal"/>
            </w:pPr>
          </w:p>
        </w:tc>
        <w:tc>
          <w:tcPr>
            <w:tcW w:w="1858" w:type="dxa"/>
            <w:vAlign w:val="center"/>
          </w:tcPr>
          <w:p w:rsidR="001633ED" w:rsidRDefault="001633ED">
            <w:pPr>
              <w:pStyle w:val="ConsPlusNormal"/>
            </w:pPr>
          </w:p>
        </w:tc>
        <w:tc>
          <w:tcPr>
            <w:tcW w:w="1337" w:type="dxa"/>
            <w:vAlign w:val="center"/>
          </w:tcPr>
          <w:p w:rsidR="001633ED" w:rsidRDefault="001633ED">
            <w:pPr>
              <w:pStyle w:val="ConsPlusNormal"/>
            </w:pPr>
          </w:p>
        </w:tc>
        <w:tc>
          <w:tcPr>
            <w:tcW w:w="2203" w:type="dxa"/>
            <w:vAlign w:val="center"/>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9. Точка подключения (планируемая) ___________________________________.</w:t>
      </w:r>
    </w:p>
    <w:p w:rsidR="001633ED" w:rsidRDefault="001633ED">
      <w:pPr>
        <w:pStyle w:val="ConsPlusNonformat"/>
        <w:jc w:val="both"/>
      </w:pPr>
      <w:r>
        <w:t xml:space="preserve">    10.  Обязательства  по  подготовке  сети газопотребления и к размещению</w:t>
      </w:r>
    </w:p>
    <w:p w:rsidR="001633ED" w:rsidRDefault="001633ED">
      <w:pPr>
        <w:pStyle w:val="ConsPlusNonformat"/>
        <w:jc w:val="both"/>
      </w:pPr>
      <w:r>
        <w:t>газоиспользующего оборудования:</w:t>
      </w:r>
    </w:p>
    <w:p w:rsidR="001633ED" w:rsidRDefault="001633ED">
      <w:pPr>
        <w:pStyle w:val="ConsPlusNonformat"/>
        <w:jc w:val="both"/>
      </w:pPr>
      <w:r>
        <w:t xml:space="preserve">    сеть  газопотребления  с  подключенным  газоиспользующим  оборудованием</w:t>
      </w:r>
    </w:p>
    <w:p w:rsidR="001633ED" w:rsidRDefault="001633ED">
      <w:pPr>
        <w:pStyle w:val="ConsPlusNonformat"/>
        <w:jc w:val="both"/>
      </w:pPr>
      <w:r>
        <w:t>должна  пройти  контрольную  опрессовку  воздухом  с  избыточным давлением,</w:t>
      </w:r>
    </w:p>
    <w:p w:rsidR="001633ED" w:rsidRDefault="001633ED">
      <w:pPr>
        <w:pStyle w:val="ConsPlusNonformat"/>
        <w:jc w:val="both"/>
      </w:pPr>
      <w:r>
        <w:t>равным  5  кПа,  в  течение  5  минут  (падение  давления  воздуха за время</w:t>
      </w:r>
    </w:p>
    <w:p w:rsidR="001633ED" w:rsidRDefault="001633ED">
      <w:pPr>
        <w:pStyle w:val="ConsPlusNonformat"/>
        <w:jc w:val="both"/>
      </w:pPr>
      <w:r>
        <w:t>проведения опрессовки не должно превышать 200 Па);</w:t>
      </w:r>
    </w:p>
    <w:p w:rsidR="001633ED" w:rsidRDefault="001633ED">
      <w:pPr>
        <w:pStyle w:val="ConsPlusNonformat"/>
        <w:jc w:val="both"/>
      </w:pPr>
      <w:r>
        <w:t xml:space="preserve">    газоиспользующее  оборудование  необходимо  установить  в  помещении  с</w:t>
      </w:r>
    </w:p>
    <w:p w:rsidR="001633ED" w:rsidRDefault="001633ED">
      <w:pPr>
        <w:pStyle w:val="ConsPlusNonformat"/>
        <w:jc w:val="both"/>
      </w:pPr>
      <w:r>
        <w:t>вентиляцией,   оборудованным  обособленными  дымоходами  и  вентиляционными</w:t>
      </w:r>
    </w:p>
    <w:p w:rsidR="001633ED" w:rsidRDefault="001633ED">
      <w:pPr>
        <w:pStyle w:val="ConsPlusNonformat"/>
        <w:jc w:val="both"/>
      </w:pPr>
      <w:r>
        <w:t>каналами;</w:t>
      </w:r>
    </w:p>
    <w:p w:rsidR="001633ED" w:rsidRDefault="001633ED">
      <w:pPr>
        <w:pStyle w:val="ConsPlusNonformat"/>
        <w:jc w:val="both"/>
      </w:pPr>
      <w:r>
        <w:t xml:space="preserve">    применение  газоиспользующего  оборудования,  технических  устройств  и</w:t>
      </w:r>
    </w:p>
    <w:p w:rsidR="001633ED" w:rsidRDefault="001633ED">
      <w:pPr>
        <w:pStyle w:val="ConsPlusNonformat"/>
        <w:jc w:val="both"/>
      </w:pPr>
      <w:r>
        <w:t>материалов, имеющих сертификаты соответствия, паспорт изготовителя;</w:t>
      </w:r>
    </w:p>
    <w:p w:rsidR="001633ED" w:rsidRDefault="001633ED">
      <w:pPr>
        <w:pStyle w:val="ConsPlusNonformat"/>
        <w:jc w:val="both"/>
      </w:pPr>
      <w:r>
        <w:t xml:space="preserve">    наличие   акта   первичного   обследования   дымоходов  и  вентканалов,</w:t>
      </w:r>
    </w:p>
    <w:p w:rsidR="001633ED" w:rsidRDefault="001633ED">
      <w:pPr>
        <w:pStyle w:val="ConsPlusNonformat"/>
        <w:jc w:val="both"/>
      </w:pPr>
      <w:r>
        <w:t>выполненного специализированной организацией;</w:t>
      </w:r>
    </w:p>
    <w:p w:rsidR="001633ED" w:rsidRDefault="001633ED">
      <w:pPr>
        <w:pStyle w:val="ConsPlusNonformat"/>
        <w:jc w:val="both"/>
      </w:pPr>
      <w:r>
        <w:t xml:space="preserve">    обеспечение  объекта  капитального  строительства приборами учета газа,</w:t>
      </w:r>
    </w:p>
    <w:p w:rsidR="001633ED" w:rsidRDefault="001633ED">
      <w:pPr>
        <w:pStyle w:val="ConsPlusNonformat"/>
        <w:jc w:val="both"/>
      </w:pPr>
      <w:r>
        <w:t>которые     соответствуют     обязательным    требованиям,    установленным</w:t>
      </w:r>
    </w:p>
    <w:p w:rsidR="001633ED" w:rsidRDefault="001633ED">
      <w:pPr>
        <w:pStyle w:val="ConsPlusNonformat"/>
        <w:jc w:val="both"/>
      </w:pPr>
      <w:r>
        <w:t>законодательством Российской Федерации о техническом регулировании.</w:t>
      </w:r>
    </w:p>
    <w:p w:rsidR="001633ED" w:rsidRDefault="001633ED">
      <w:pPr>
        <w:pStyle w:val="ConsPlusNonformat"/>
        <w:jc w:val="both"/>
      </w:pPr>
      <w:r>
        <w:t xml:space="preserve">    11. Исполнитель осуществляет (выбирается необходимое):</w:t>
      </w:r>
    </w:p>
    <w:p w:rsidR="001633ED" w:rsidRDefault="001633ED">
      <w:pPr>
        <w:pStyle w:val="ConsPlusNonformat"/>
        <w:jc w:val="both"/>
      </w:pPr>
      <w:r>
        <w:t xml:space="preserve">    проектирование   и   строительство   (реконструкция)   газопровода   от</w:t>
      </w:r>
    </w:p>
    <w:p w:rsidR="001633ED" w:rsidRDefault="001633ED">
      <w:pPr>
        <w:pStyle w:val="ConsPlusNonformat"/>
        <w:jc w:val="both"/>
      </w:pPr>
      <w:r>
        <w:t>существующей  сети  газораспределения  (указывается газопровод, от которого</w:t>
      </w:r>
    </w:p>
    <w:p w:rsidR="001633ED" w:rsidRDefault="001633ED">
      <w:pPr>
        <w:pStyle w:val="ConsPlusNonformat"/>
        <w:jc w:val="both"/>
      </w:pPr>
      <w:r>
        <w:t>осуществляется  подключение,  а также его характеристики: диаметр, материал</w:t>
      </w:r>
    </w:p>
    <w:p w:rsidR="001633ED" w:rsidRDefault="001633ED">
      <w:pPr>
        <w:pStyle w:val="ConsPlusNonformat"/>
        <w:jc w:val="both"/>
      </w:pPr>
      <w:r>
        <w:t>труб, максимальное рабочее давление, протяженность и собственник указанного</w:t>
      </w:r>
    </w:p>
    <w:p w:rsidR="001633ED" w:rsidRDefault="001633ED">
      <w:pPr>
        <w:pStyle w:val="ConsPlusNonformat"/>
        <w:jc w:val="both"/>
      </w:pPr>
      <w:r>
        <w:t>газопровода) до точки подключения диаметром ____ мм, протяженностью _______</w:t>
      </w:r>
    </w:p>
    <w:p w:rsidR="001633ED" w:rsidRDefault="001633ED">
      <w:pPr>
        <w:pStyle w:val="ConsPlusNonformat"/>
        <w:jc w:val="both"/>
      </w:pPr>
      <w:r>
        <w:t>м, материалом труб: ____________, максимальным рабочим давлением _____ МПа,</w:t>
      </w:r>
    </w:p>
    <w:p w:rsidR="001633ED" w:rsidRDefault="001633ED">
      <w:pPr>
        <w:pStyle w:val="ConsPlusNonformat"/>
        <w:jc w:val="both"/>
      </w:pPr>
      <w:r>
        <w:t>тип прокладки: _____________ по адресу: __________________________________;</w:t>
      </w:r>
    </w:p>
    <w:p w:rsidR="001633ED" w:rsidRDefault="001633ED">
      <w:pPr>
        <w:pStyle w:val="ConsPlusNonformat"/>
        <w:jc w:val="both"/>
      </w:pPr>
      <w:r>
        <w:t xml:space="preserve">    проектирование и строительство пункта редуцирования газа;</w:t>
      </w:r>
    </w:p>
    <w:p w:rsidR="001633ED" w:rsidRDefault="001633ED">
      <w:pPr>
        <w:pStyle w:val="ConsPlusNonformat"/>
        <w:jc w:val="both"/>
      </w:pPr>
      <w:r>
        <w:t xml:space="preserve">    проектирование  и  строительство  отключающего  устройства (указывается</w:t>
      </w:r>
    </w:p>
    <w:p w:rsidR="001633ED" w:rsidRDefault="001633ED">
      <w:pPr>
        <w:pStyle w:val="ConsPlusNonformat"/>
        <w:jc w:val="both"/>
      </w:pPr>
      <w:r>
        <w:t>место расположения отключающего устройства);</w:t>
      </w:r>
    </w:p>
    <w:p w:rsidR="001633ED" w:rsidRDefault="001633ED">
      <w:pPr>
        <w:pStyle w:val="ConsPlusNonformat"/>
        <w:jc w:val="both"/>
      </w:pPr>
      <w:r>
        <w:t xml:space="preserve">    проектирование и строительство (реконструкция) станции катодной защиты;</w:t>
      </w:r>
    </w:p>
    <w:p w:rsidR="001633ED" w:rsidRDefault="001633ED">
      <w:pPr>
        <w:pStyle w:val="ConsPlusNonformat"/>
        <w:jc w:val="both"/>
      </w:pPr>
      <w:r>
        <w:t xml:space="preserve">    получение   разрешения  на  строительство  газопроводов  и  определение</w:t>
      </w:r>
    </w:p>
    <w:p w:rsidR="001633ED" w:rsidRDefault="001633ED">
      <w:pPr>
        <w:pStyle w:val="ConsPlusNonformat"/>
        <w:jc w:val="both"/>
      </w:pPr>
      <w:r>
        <w:t>охранных зон газопроводов на земельных участках, принадлежащих иным лицам.</w:t>
      </w:r>
    </w:p>
    <w:p w:rsidR="001633ED" w:rsidRDefault="001633ED">
      <w:pPr>
        <w:pStyle w:val="ConsPlusNonformat"/>
        <w:jc w:val="both"/>
      </w:pPr>
      <w:r>
        <w:t xml:space="preserve">    12. Заявитель осуществляет (выбирается необходимое):</w:t>
      </w:r>
    </w:p>
    <w:p w:rsidR="001633ED" w:rsidRDefault="001633ED">
      <w:pPr>
        <w:pStyle w:val="ConsPlusNonformat"/>
        <w:jc w:val="both"/>
      </w:pPr>
      <w:r>
        <w:t xml:space="preserve">    предоставление  схемы  расположения  сети  газопотребления (с указанием</w:t>
      </w:r>
    </w:p>
    <w:p w:rsidR="001633ED" w:rsidRDefault="001633ED">
      <w:pPr>
        <w:pStyle w:val="ConsPlusNonformat"/>
        <w:jc w:val="both"/>
      </w:pPr>
      <w:r>
        <w:t>длины,  диаметра  и  материала  трубы),  а  также  размещение подключаемого</w:t>
      </w:r>
    </w:p>
    <w:p w:rsidR="001633ED" w:rsidRDefault="001633ED">
      <w:pPr>
        <w:pStyle w:val="ConsPlusNonformat"/>
        <w:jc w:val="both"/>
      </w:pPr>
      <w:r>
        <w:lastRenderedPageBreak/>
        <w:t>газоиспользующего оборудования;</w:t>
      </w:r>
    </w:p>
    <w:p w:rsidR="001633ED" w:rsidRDefault="001633ED">
      <w:pPr>
        <w:pStyle w:val="ConsPlusNonformat"/>
        <w:jc w:val="both"/>
      </w:pPr>
      <w:r>
        <w:t xml:space="preserve">    строительство (реконструкцию) сети газопотребления от точки подключения</w:t>
      </w:r>
    </w:p>
    <w:p w:rsidR="001633ED" w:rsidRDefault="001633ED">
      <w:pPr>
        <w:pStyle w:val="ConsPlusNonformat"/>
        <w:jc w:val="both"/>
      </w:pPr>
      <w:r>
        <w:t>до газоиспользующего оборудования, по адресу: 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проектирование и строительство пункта редуцирования газа;</w:t>
      </w:r>
    </w:p>
    <w:p w:rsidR="001633ED" w:rsidRDefault="001633ED">
      <w:pPr>
        <w:pStyle w:val="ConsPlusNonformat"/>
        <w:jc w:val="both"/>
      </w:pPr>
      <w:r>
        <w:t xml:space="preserve">    обеспечение    подключаемого    объекта    капитального   строительства</w:t>
      </w:r>
    </w:p>
    <w:p w:rsidR="001633ED" w:rsidRDefault="001633ED">
      <w:pPr>
        <w:pStyle w:val="ConsPlusNonformat"/>
        <w:jc w:val="both"/>
      </w:pPr>
      <w:r>
        <w:t>газоиспользующим    оборудованием   и   приборами   учета   газа,   которые</w:t>
      </w:r>
    </w:p>
    <w:p w:rsidR="001633ED" w:rsidRDefault="001633ED">
      <w:pPr>
        <w:pStyle w:val="ConsPlusNonformat"/>
        <w:jc w:val="both"/>
      </w:pPr>
      <w:r>
        <w:t>соответствуют  обязательным  требованиям,  установленным  законодательством</w:t>
      </w:r>
    </w:p>
    <w:p w:rsidR="001633ED" w:rsidRDefault="001633ED">
      <w:pPr>
        <w:pStyle w:val="ConsPlusNonformat"/>
        <w:jc w:val="both"/>
      </w:pPr>
      <w:r>
        <w:t>Российской Федерации о техническом регулировании.</w:t>
      </w:r>
    </w:p>
    <w:p w:rsidR="001633ED" w:rsidRDefault="001633ED">
      <w:pPr>
        <w:pStyle w:val="ConsPlusNonformat"/>
        <w:jc w:val="both"/>
      </w:pPr>
      <w:r>
        <w:t xml:space="preserve">    13.    Сведения    об   осуществлении   подключения   (технологического</w:t>
      </w:r>
    </w:p>
    <w:p w:rsidR="001633ED" w:rsidRDefault="001633ED">
      <w:pPr>
        <w:pStyle w:val="ConsPlusNonformat"/>
        <w:jc w:val="both"/>
      </w:pPr>
      <w:r>
        <w:t>присоединения)   через  сети  газораспределения  и  (или)  газопотребления,</w:t>
      </w:r>
    </w:p>
    <w:p w:rsidR="001633ED" w:rsidRDefault="001633ED">
      <w:pPr>
        <w:pStyle w:val="ConsPlusNonformat"/>
        <w:jc w:val="both"/>
      </w:pPr>
      <w:r>
        <w:t xml:space="preserve">принадлежащие основному абоненту _____________________________________ </w:t>
      </w:r>
      <w:hyperlink w:anchor="P2751">
        <w:r>
          <w:rPr>
            <w:color w:val="0000FF"/>
          </w:rPr>
          <w:t>&lt;*&gt;</w:t>
        </w:r>
      </w:hyperlink>
      <w:r>
        <w:t>.</w:t>
      </w:r>
    </w:p>
    <w:p w:rsidR="001633ED" w:rsidRDefault="001633ED">
      <w:pPr>
        <w:pStyle w:val="ConsPlusNonformat"/>
        <w:jc w:val="both"/>
      </w:pPr>
      <w:r>
        <w:t xml:space="preserve">    14.  Срок  действия  настоящих  технических условий составляет ________</w:t>
      </w:r>
    </w:p>
    <w:p w:rsidR="001633ED" w:rsidRDefault="001633ED">
      <w:pPr>
        <w:pStyle w:val="ConsPlusNonformat"/>
        <w:jc w:val="both"/>
      </w:pPr>
      <w:r>
        <w:t>месяцев,   год   (года)   со   дня   заключения   договора   о  подключении</w:t>
      </w:r>
    </w:p>
    <w:p w:rsidR="001633ED" w:rsidRDefault="001633ED">
      <w:pPr>
        <w:pStyle w:val="ConsPlusNonformat"/>
        <w:jc w:val="both"/>
      </w:pPr>
      <w:r>
        <w:t>(технологическом   присоединении)  газоиспользующего  оборудования  к  сети</w:t>
      </w:r>
    </w:p>
    <w:p w:rsidR="001633ED" w:rsidRDefault="001633ED">
      <w:pPr>
        <w:pStyle w:val="ConsPlusNonformat"/>
        <w:jc w:val="both"/>
      </w:pPr>
      <w:r>
        <w:t>газораспределения в рамках догазификации.</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1633ED">
        <w:tc>
          <w:tcPr>
            <w:tcW w:w="1587" w:type="dxa"/>
            <w:tcBorders>
              <w:top w:val="nil"/>
              <w:left w:val="nil"/>
              <w:bottom w:val="nil"/>
              <w:right w:val="nil"/>
            </w:tcBorders>
          </w:tcPr>
          <w:p w:rsidR="001633ED" w:rsidRDefault="001633ED">
            <w:pPr>
              <w:pStyle w:val="ConsPlusNormal"/>
              <w:jc w:val="both"/>
            </w:pPr>
            <w:r>
              <w:t>Исполнитель</w:t>
            </w:r>
          </w:p>
        </w:tc>
        <w:tc>
          <w:tcPr>
            <w:tcW w:w="340" w:type="dxa"/>
            <w:tcBorders>
              <w:top w:val="nil"/>
              <w:left w:val="nil"/>
              <w:bottom w:val="nil"/>
              <w:right w:val="nil"/>
            </w:tcBorders>
          </w:tcPr>
          <w:p w:rsidR="001633ED" w:rsidRDefault="001633ED">
            <w:pPr>
              <w:pStyle w:val="ConsPlusNormal"/>
            </w:pPr>
          </w:p>
        </w:tc>
        <w:tc>
          <w:tcPr>
            <w:tcW w:w="1531"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272" w:type="dxa"/>
            <w:tcBorders>
              <w:top w:val="nil"/>
              <w:left w:val="nil"/>
              <w:bottom w:val="single" w:sz="4" w:space="0" w:color="auto"/>
              <w:right w:val="nil"/>
            </w:tcBorders>
          </w:tcPr>
          <w:p w:rsidR="001633ED" w:rsidRDefault="001633ED">
            <w:pPr>
              <w:pStyle w:val="ConsPlusNormal"/>
            </w:pPr>
          </w:p>
        </w:tc>
      </w:tr>
      <w:tr w:rsidR="001633ED">
        <w:tc>
          <w:tcPr>
            <w:tcW w:w="1587" w:type="dxa"/>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1531"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5272" w:type="dxa"/>
            <w:tcBorders>
              <w:top w:val="single" w:sz="4" w:space="0" w:color="auto"/>
              <w:left w:val="nil"/>
              <w:bottom w:val="nil"/>
              <w:right w:val="nil"/>
            </w:tcBorders>
          </w:tcPr>
          <w:p w:rsidR="001633ED" w:rsidRDefault="001633ED">
            <w:pPr>
              <w:pStyle w:val="ConsPlusNormal"/>
              <w:jc w:val="center"/>
            </w:pPr>
            <w:r>
              <w:t>(должность, фамилия, имя, отчество исполнителя)</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14" w:name="P2751"/>
      <w:bookmarkEnd w:id="114"/>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9</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(введено </w:t>
            </w:r>
            <w:hyperlink r:id="rId85">
              <w:r>
                <w:rPr>
                  <w:color w:val="0000FF"/>
                </w:rPr>
                <w:t>Постановлением</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bookmarkStart w:id="115" w:name="P2767"/>
      <w:bookmarkEnd w:id="115"/>
      <w:r>
        <w:t>ТИПОВАЯ ФОРМА ЗАЯВКИ</w:t>
      </w:r>
    </w:p>
    <w:p w:rsidR="001633ED" w:rsidRDefault="001633ED">
      <w:pPr>
        <w:pStyle w:val="ConsPlusNormal"/>
        <w:jc w:val="center"/>
      </w:pPr>
      <w:r>
        <w:t>О ЗАКЛЮЧЕНИИ ДОГОВОРА О ПОДКЛЮЧЕНИИ (ТЕХНОЛОГИЧЕСКОМ</w:t>
      </w:r>
    </w:p>
    <w:p w:rsidR="001633ED" w:rsidRDefault="001633ED">
      <w:pPr>
        <w:pStyle w:val="ConsPlusNormal"/>
        <w:jc w:val="center"/>
      </w:pPr>
      <w:r>
        <w:t>ПРИСОЕДИНЕНИИ) ГАЗОИСПОЛЬЗУЮЩЕГО ОБОРУДОВАНИЯ К СЕТИ</w:t>
      </w:r>
    </w:p>
    <w:p w:rsidR="001633ED" w:rsidRDefault="001633ED">
      <w:pPr>
        <w:pStyle w:val="ConsPlusNormal"/>
        <w:jc w:val="center"/>
      </w:pPr>
      <w:r>
        <w:t>ГАЗОРАСПРЕДЕЛЕНИЯ В РАМКАХ ДОГАЗИФИКАЦИИ КОТЕЛЬНЫХ</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633ED">
        <w:tc>
          <w:tcPr>
            <w:tcW w:w="4535" w:type="dxa"/>
            <w:tcBorders>
              <w:top w:val="nil"/>
              <w:left w:val="nil"/>
              <w:bottom w:val="nil"/>
              <w:right w:val="nil"/>
            </w:tcBorders>
          </w:tcPr>
          <w:p w:rsidR="001633ED" w:rsidRDefault="001633ED">
            <w:pPr>
              <w:pStyle w:val="ConsPlusNormal"/>
            </w:pPr>
          </w:p>
        </w:tc>
        <w:tc>
          <w:tcPr>
            <w:tcW w:w="4479" w:type="dxa"/>
            <w:tcBorders>
              <w:top w:val="nil"/>
              <w:left w:val="nil"/>
              <w:bottom w:val="single" w:sz="4" w:space="0" w:color="auto"/>
              <w:right w:val="nil"/>
            </w:tcBorders>
          </w:tcPr>
          <w:p w:rsidR="001633ED" w:rsidRDefault="001633ED">
            <w:pPr>
              <w:pStyle w:val="ConsPlusNormal"/>
            </w:pPr>
          </w:p>
        </w:tc>
      </w:tr>
      <w:tr w:rsidR="001633ED">
        <w:tc>
          <w:tcPr>
            <w:tcW w:w="4535" w:type="dxa"/>
            <w:tcBorders>
              <w:top w:val="nil"/>
              <w:left w:val="nil"/>
              <w:bottom w:val="nil"/>
              <w:right w:val="nil"/>
            </w:tcBorders>
          </w:tcPr>
          <w:p w:rsidR="001633ED" w:rsidRDefault="001633ED">
            <w:pPr>
              <w:pStyle w:val="ConsPlusNormal"/>
            </w:pPr>
          </w:p>
        </w:tc>
        <w:tc>
          <w:tcPr>
            <w:tcW w:w="4479" w:type="dxa"/>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bl>
    <w:p w:rsidR="001633ED" w:rsidRDefault="001633ED">
      <w:pPr>
        <w:pStyle w:val="ConsPlusNormal"/>
        <w:jc w:val="both"/>
      </w:pPr>
    </w:p>
    <w:p w:rsidR="001633ED" w:rsidRDefault="001633ED">
      <w:pPr>
        <w:pStyle w:val="ConsPlusNonformat"/>
        <w:jc w:val="both"/>
      </w:pPr>
      <w:r>
        <w:t xml:space="preserve">                                  ЗАЯВКА</w:t>
      </w:r>
    </w:p>
    <w:p w:rsidR="001633ED" w:rsidRDefault="001633ED">
      <w:pPr>
        <w:pStyle w:val="ConsPlusNonformat"/>
        <w:jc w:val="both"/>
      </w:pPr>
      <w:r>
        <w:t xml:space="preserve">               о заключении договора о подключении в рамках</w:t>
      </w:r>
    </w:p>
    <w:p w:rsidR="001633ED" w:rsidRDefault="001633ED">
      <w:pPr>
        <w:pStyle w:val="ConsPlusNonformat"/>
        <w:jc w:val="both"/>
      </w:pPr>
      <w:r>
        <w:t xml:space="preserve">                          догазификации котельных</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t xml:space="preserve">                    организационно-правовая форма заявителя)</w:t>
      </w:r>
    </w:p>
    <w:p w:rsidR="001633ED" w:rsidRDefault="001633ED">
      <w:pPr>
        <w:pStyle w:val="ConsPlusNonformat"/>
        <w:jc w:val="both"/>
      </w:pPr>
      <w:r>
        <w:t xml:space="preserve">    2. Номер  записи  в  Едином  государственном  реестре  юридических  лиц</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lastRenderedPageBreak/>
        <w:t xml:space="preserve">    3. Место нахождения заявителя, его почтовый адрес _____________________</w:t>
      </w:r>
    </w:p>
    <w:p w:rsidR="001633ED" w:rsidRDefault="001633ED">
      <w:pPr>
        <w:pStyle w:val="ConsPlusNonformat"/>
        <w:jc w:val="both"/>
      </w:pPr>
      <w:r>
        <w:t xml:space="preserve">    Телефон,  факс,  адрес  электронной  почты заявителя, личный кабинет на</w:t>
      </w:r>
    </w:p>
    <w:p w:rsidR="001633ED" w:rsidRDefault="001633ED">
      <w:pPr>
        <w:pStyle w:val="ConsPlusNonformat"/>
        <w:jc w:val="both"/>
      </w:pPr>
      <w:r>
        <w:t>сайте газораспределительной организации (иные способы  обмена  информацией)</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4. В связи с __________________________________________________________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(подключением (технологическим присоединением) к сети газораспределения</w:t>
      </w:r>
    </w:p>
    <w:p w:rsidR="001633ED" w:rsidRDefault="001633ED">
      <w:pPr>
        <w:pStyle w:val="ConsPlusNonformat"/>
        <w:jc w:val="both"/>
      </w:pPr>
      <w:r>
        <w:t xml:space="preserve">     котельной, увеличением объема потребления газа - указать нужное)</w:t>
      </w:r>
    </w:p>
    <w:p w:rsidR="001633ED" w:rsidRDefault="001633ED">
      <w:pPr>
        <w:pStyle w:val="ConsPlusNonformat"/>
        <w:jc w:val="both"/>
      </w:pPr>
      <w:r>
        <w:t xml:space="preserve">    прошу  заключить  договор о подключении (технологическом присоединении)</w:t>
      </w:r>
    </w:p>
    <w:p w:rsidR="001633ED" w:rsidRDefault="001633ED">
      <w:pPr>
        <w:pStyle w:val="ConsPlusNonformat"/>
        <w:jc w:val="both"/>
      </w:pPr>
      <w:r>
        <w:t>газоиспользующего   оборудования   к   сети   газораспределения   в  рамках</w:t>
      </w:r>
    </w:p>
    <w:p w:rsidR="001633ED" w:rsidRDefault="001633ED">
      <w:pPr>
        <w:pStyle w:val="ConsPlusNonformat"/>
        <w:jc w:val="both"/>
      </w:pPr>
      <w:r>
        <w:t>догазификации котельных</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котельной)</w:t>
      </w:r>
    </w:p>
    <w:p w:rsidR="001633ED" w:rsidRDefault="001633ED">
      <w:pPr>
        <w:pStyle w:val="ConsPlusNonformat"/>
        <w:jc w:val="both"/>
      </w:pPr>
      <w:r>
        <w:t>расположенной (проектируемой) по адресу: 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5.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w:t>
      </w:r>
    </w:p>
    <w:p w:rsidR="001633ED" w:rsidRDefault="001633ED">
      <w:pPr>
        <w:pStyle w:val="ConsPlusNonformat"/>
        <w:jc w:val="both"/>
      </w:pPr>
      <w:r>
        <w:t>составляет  _____  куб.  метров  в  час,  в том числе (в случае одной точки</w:t>
      </w:r>
    </w:p>
    <w:p w:rsidR="001633ED" w:rsidRDefault="001633ED">
      <w:pPr>
        <w:pStyle w:val="ConsPlusNonformat"/>
        <w:jc w:val="both"/>
      </w:pPr>
      <w:r>
        <w:t>подключения):</w:t>
      </w:r>
    </w:p>
    <w:p w:rsidR="001633ED" w:rsidRDefault="001633ED">
      <w:pPr>
        <w:pStyle w:val="ConsPlusNonformat"/>
        <w:jc w:val="both"/>
      </w:pPr>
      <w:r>
        <w:t xml:space="preserve">    планируемая  величина  максимального  часового  расхода газа (мощности)</w:t>
      </w:r>
    </w:p>
    <w:p w:rsidR="001633ED" w:rsidRDefault="001633ED">
      <w:pPr>
        <w:pStyle w:val="ConsPlusNonformat"/>
        <w:jc w:val="both"/>
      </w:pPr>
      <w:r>
        <w:t>подключаемого газоиспользующего оборудования _____ куб. метров в час;</w:t>
      </w:r>
    </w:p>
    <w:p w:rsidR="001633ED" w:rsidRDefault="001633ED">
      <w:pPr>
        <w:pStyle w:val="ConsPlusNonformat"/>
        <w:jc w:val="both"/>
      </w:pPr>
      <w:r>
        <w:t xml:space="preserve">    величина     максимального    часового    расхода    газа    (мощности)</w:t>
      </w:r>
    </w:p>
    <w:p w:rsidR="001633ED" w:rsidRDefault="001633ED">
      <w:pPr>
        <w:pStyle w:val="ConsPlusNonformat"/>
        <w:jc w:val="both"/>
      </w:pPr>
      <w:r>
        <w:t>газоиспользующего  оборудования,  ранее  подключенного  в точке подключения</w:t>
      </w:r>
    </w:p>
    <w:p w:rsidR="001633ED" w:rsidRDefault="001633ED">
      <w:pPr>
        <w:pStyle w:val="ConsPlusNonformat"/>
        <w:jc w:val="both"/>
      </w:pPr>
      <w:r>
        <w:t>газоиспользующего оборудования, _____ куб. метров в час.</w:t>
      </w:r>
    </w:p>
    <w:p w:rsidR="001633ED" w:rsidRDefault="001633ED">
      <w:pPr>
        <w:pStyle w:val="ConsPlusNonformat"/>
        <w:jc w:val="both"/>
      </w:pPr>
      <w:r>
        <w:t xml:space="preserve">    Планируемый  срок  проектирования, строительства и ввода в эксплуатацию</w:t>
      </w:r>
    </w:p>
    <w:p w:rsidR="001633ED" w:rsidRDefault="001633ED">
      <w:pPr>
        <w:pStyle w:val="ConsPlusNonformat"/>
        <w:jc w:val="both"/>
      </w:pPr>
      <w:r>
        <w:t>котельной _____________________________ (в том числе по этапам и очередям).</w:t>
      </w:r>
    </w:p>
    <w:p w:rsidR="001633ED" w:rsidRDefault="001633ED">
      <w:pPr>
        <w:pStyle w:val="ConsPlusNonformat"/>
        <w:jc w:val="both"/>
      </w:pPr>
      <w:r>
        <w:t xml:space="preserve">                  (месяц, год)</w:t>
      </w:r>
    </w:p>
    <w:p w:rsidR="001633ED" w:rsidRDefault="001633ED">
      <w:pPr>
        <w:pStyle w:val="ConsPlusNonformat"/>
        <w:jc w:val="both"/>
      </w:pPr>
      <w:r>
        <w:t xml:space="preserve">    6.  Планируемая  величина максимального часового расхода газа по каждой</w:t>
      </w:r>
    </w:p>
    <w:p w:rsidR="001633ED" w:rsidRDefault="001633ED">
      <w:pPr>
        <w:pStyle w:val="ConsPlusNonformat"/>
        <w:jc w:val="both"/>
      </w:pPr>
      <w:r>
        <w:t>из точек подключения (в случае нескольких точек подключения):</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1928"/>
        <w:gridCol w:w="2324"/>
        <w:gridCol w:w="1704"/>
        <w:gridCol w:w="2256"/>
      </w:tblGrid>
      <w:tr w:rsidR="001633ED">
        <w:tc>
          <w:tcPr>
            <w:tcW w:w="854" w:type="dxa"/>
          </w:tcPr>
          <w:p w:rsidR="001633ED" w:rsidRDefault="001633ED">
            <w:pPr>
              <w:pStyle w:val="ConsPlusNormal"/>
              <w:jc w:val="center"/>
            </w:pPr>
            <w:r>
              <w:t>Точка подключения (планируемая)</w:t>
            </w:r>
          </w:p>
        </w:tc>
        <w:tc>
          <w:tcPr>
            <w:tcW w:w="1928" w:type="dxa"/>
          </w:tcPr>
          <w:p w:rsidR="001633ED" w:rsidRDefault="001633ED">
            <w:pPr>
              <w:pStyle w:val="ConsPlusNormal"/>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324" w:type="dxa"/>
          </w:tcPr>
          <w:p w:rsidR="001633ED" w:rsidRDefault="001633ED">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2871">
              <w:r>
                <w:rPr>
                  <w:color w:val="0000FF"/>
                </w:rPr>
                <w:t>&lt;1&gt;</w:t>
              </w:r>
            </w:hyperlink>
          </w:p>
        </w:tc>
        <w:tc>
          <w:tcPr>
            <w:tcW w:w="1704"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2256" w:type="dxa"/>
          </w:tcPr>
          <w:p w:rsidR="001633ED" w:rsidRDefault="001633ED">
            <w:pPr>
              <w:pStyle w:val="ConsPlusNormal"/>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1633ED">
        <w:tc>
          <w:tcPr>
            <w:tcW w:w="854" w:type="dxa"/>
          </w:tcPr>
          <w:p w:rsidR="001633ED" w:rsidRDefault="001633ED">
            <w:pPr>
              <w:pStyle w:val="ConsPlusNormal"/>
            </w:pPr>
          </w:p>
        </w:tc>
        <w:tc>
          <w:tcPr>
            <w:tcW w:w="1928" w:type="dxa"/>
          </w:tcPr>
          <w:p w:rsidR="001633ED" w:rsidRDefault="001633ED">
            <w:pPr>
              <w:pStyle w:val="ConsPlusNormal"/>
            </w:pPr>
          </w:p>
        </w:tc>
        <w:tc>
          <w:tcPr>
            <w:tcW w:w="2324" w:type="dxa"/>
          </w:tcPr>
          <w:p w:rsidR="001633ED" w:rsidRDefault="001633ED">
            <w:pPr>
              <w:pStyle w:val="ConsPlusNormal"/>
            </w:pPr>
          </w:p>
        </w:tc>
        <w:tc>
          <w:tcPr>
            <w:tcW w:w="1704" w:type="dxa"/>
          </w:tcPr>
          <w:p w:rsidR="001633ED" w:rsidRDefault="001633ED">
            <w:pPr>
              <w:pStyle w:val="ConsPlusNormal"/>
            </w:pPr>
          </w:p>
        </w:tc>
        <w:tc>
          <w:tcPr>
            <w:tcW w:w="2256" w:type="dxa"/>
          </w:tcPr>
          <w:p w:rsidR="001633ED" w:rsidRDefault="001633ED">
            <w:pPr>
              <w:pStyle w:val="ConsPlusNormal"/>
            </w:pPr>
          </w:p>
        </w:tc>
      </w:tr>
      <w:tr w:rsidR="001633ED">
        <w:tc>
          <w:tcPr>
            <w:tcW w:w="854" w:type="dxa"/>
          </w:tcPr>
          <w:p w:rsidR="001633ED" w:rsidRDefault="001633ED">
            <w:pPr>
              <w:pStyle w:val="ConsPlusNormal"/>
            </w:pPr>
          </w:p>
        </w:tc>
        <w:tc>
          <w:tcPr>
            <w:tcW w:w="1928" w:type="dxa"/>
          </w:tcPr>
          <w:p w:rsidR="001633ED" w:rsidRDefault="001633ED">
            <w:pPr>
              <w:pStyle w:val="ConsPlusNormal"/>
            </w:pPr>
          </w:p>
        </w:tc>
        <w:tc>
          <w:tcPr>
            <w:tcW w:w="2324" w:type="dxa"/>
          </w:tcPr>
          <w:p w:rsidR="001633ED" w:rsidRDefault="001633ED">
            <w:pPr>
              <w:pStyle w:val="ConsPlusNormal"/>
            </w:pPr>
          </w:p>
        </w:tc>
        <w:tc>
          <w:tcPr>
            <w:tcW w:w="1704" w:type="dxa"/>
          </w:tcPr>
          <w:p w:rsidR="001633ED" w:rsidRDefault="001633ED">
            <w:pPr>
              <w:pStyle w:val="ConsPlusNormal"/>
            </w:pPr>
          </w:p>
        </w:tc>
        <w:tc>
          <w:tcPr>
            <w:tcW w:w="2256" w:type="dxa"/>
          </w:tcPr>
          <w:p w:rsidR="001633ED" w:rsidRDefault="001633ED">
            <w:pPr>
              <w:pStyle w:val="ConsPlusNormal"/>
            </w:pPr>
          </w:p>
        </w:tc>
      </w:tr>
      <w:tr w:rsidR="001633ED">
        <w:tc>
          <w:tcPr>
            <w:tcW w:w="854" w:type="dxa"/>
          </w:tcPr>
          <w:p w:rsidR="001633ED" w:rsidRDefault="001633ED">
            <w:pPr>
              <w:pStyle w:val="ConsPlusNormal"/>
            </w:pPr>
          </w:p>
        </w:tc>
        <w:tc>
          <w:tcPr>
            <w:tcW w:w="1928" w:type="dxa"/>
          </w:tcPr>
          <w:p w:rsidR="001633ED" w:rsidRDefault="001633ED">
            <w:pPr>
              <w:pStyle w:val="ConsPlusNormal"/>
            </w:pPr>
          </w:p>
        </w:tc>
        <w:tc>
          <w:tcPr>
            <w:tcW w:w="2324" w:type="dxa"/>
          </w:tcPr>
          <w:p w:rsidR="001633ED" w:rsidRDefault="001633ED">
            <w:pPr>
              <w:pStyle w:val="ConsPlusNormal"/>
            </w:pPr>
          </w:p>
        </w:tc>
        <w:tc>
          <w:tcPr>
            <w:tcW w:w="1704" w:type="dxa"/>
          </w:tcPr>
          <w:p w:rsidR="001633ED" w:rsidRDefault="001633ED">
            <w:pPr>
              <w:pStyle w:val="ConsPlusNormal"/>
            </w:pPr>
          </w:p>
        </w:tc>
        <w:tc>
          <w:tcPr>
            <w:tcW w:w="2256" w:type="dxa"/>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7.  Характеристика  потребления  газа  (вид  экономической деятельности</w:t>
      </w:r>
    </w:p>
    <w:p w:rsidR="001633ED" w:rsidRDefault="001633ED">
      <w:pPr>
        <w:pStyle w:val="ConsPlusNonformat"/>
        <w:jc w:val="both"/>
      </w:pPr>
      <w:r>
        <w:t>заявителя) ________________________________________________________________</w:t>
      </w:r>
    </w:p>
    <w:p w:rsidR="001633ED" w:rsidRDefault="001633ED">
      <w:pPr>
        <w:pStyle w:val="ConsPlusNonformat"/>
        <w:jc w:val="both"/>
      </w:pPr>
      <w:r>
        <w:t xml:space="preserve">    8. Номер и дата ранее выданных технических условий 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(при наличии ранее выданных технических условий и при условии,</w:t>
      </w:r>
    </w:p>
    <w:p w:rsidR="001633ED" w:rsidRDefault="001633ED">
      <w:pPr>
        <w:pStyle w:val="ConsPlusNonformat"/>
        <w:jc w:val="both"/>
      </w:pPr>
      <w:r>
        <w:t xml:space="preserve">                      что срок их действия не истек)</w:t>
      </w:r>
    </w:p>
    <w:p w:rsidR="001633ED" w:rsidRDefault="001633ED">
      <w:pPr>
        <w:pStyle w:val="ConsPlusNonformat"/>
        <w:jc w:val="both"/>
      </w:pPr>
      <w:r>
        <w:t xml:space="preserve">    9. Дополнительная информация __________________________________________</w:t>
      </w:r>
    </w:p>
    <w:p w:rsidR="001633ED" w:rsidRDefault="001633ED">
      <w:pPr>
        <w:pStyle w:val="ConsPlusNonformat"/>
        <w:jc w:val="both"/>
      </w:pPr>
      <w:r>
        <w:t xml:space="preserve">                                   (заполняется по инициативе заявителя)</w:t>
      </w:r>
    </w:p>
    <w:p w:rsidR="001633ED" w:rsidRDefault="001633ED">
      <w:pPr>
        <w:pStyle w:val="ConsPlusNonformat"/>
        <w:jc w:val="both"/>
      </w:pPr>
      <w:r>
        <w:t xml:space="preserve">    10.  Результаты  рассмотрения настоящей заявки прошу направить (выбрать</w:t>
      </w:r>
    </w:p>
    <w:p w:rsidR="001633ED" w:rsidRDefault="001633ED">
      <w:pPr>
        <w:pStyle w:val="ConsPlusNonformat"/>
        <w:jc w:val="both"/>
      </w:pPr>
      <w:r>
        <w:t>один из способов уведомления) _____________________________________________</w:t>
      </w:r>
    </w:p>
    <w:p w:rsidR="001633ED" w:rsidRDefault="001633ED">
      <w:pPr>
        <w:pStyle w:val="ConsPlusNonformat"/>
        <w:jc w:val="both"/>
      </w:pPr>
      <w:r>
        <w:t xml:space="preserve">                                      (на адрес электронной почты,</w:t>
      </w:r>
    </w:p>
    <w:p w:rsidR="001633ED" w:rsidRDefault="001633ED">
      <w:pPr>
        <w:pStyle w:val="ConsPlusNonformat"/>
        <w:jc w:val="both"/>
      </w:pPr>
      <w:r>
        <w:t xml:space="preserve">                                  СМС-уведомление на телефон, заказным</w:t>
      </w:r>
    </w:p>
    <w:p w:rsidR="001633ED" w:rsidRDefault="001633ED">
      <w:pPr>
        <w:pStyle w:val="ConsPlusNonformat"/>
        <w:jc w:val="both"/>
      </w:pPr>
      <w:r>
        <w:t xml:space="preserve">                              письмом посредством почтовой связи по адресу)</w:t>
      </w:r>
    </w:p>
    <w:p w:rsidR="001633ED" w:rsidRDefault="001633ED">
      <w:pPr>
        <w:pStyle w:val="ConsPlusNonformat"/>
        <w:jc w:val="both"/>
      </w:pPr>
    </w:p>
    <w:p w:rsidR="001633ED" w:rsidRDefault="001633ED">
      <w:pPr>
        <w:pStyle w:val="ConsPlusNonformat"/>
        <w:jc w:val="both"/>
      </w:pPr>
      <w:r>
        <w:t xml:space="preserve">    Приложения </w:t>
      </w:r>
      <w:hyperlink w:anchor="P2872">
        <w:r>
          <w:rPr>
            <w:color w:val="0000FF"/>
          </w:rPr>
          <w:t>&lt;2&gt;</w:t>
        </w:r>
      </w:hyperlink>
      <w:r>
        <w:t>:</w:t>
      </w: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2. ____________________________________________________________________</w:t>
      </w:r>
    </w:p>
    <w:p w:rsidR="001633ED" w:rsidRDefault="001633ED">
      <w:pPr>
        <w:pStyle w:val="ConsPlusNonformat"/>
        <w:jc w:val="both"/>
      </w:pPr>
      <w:r>
        <w:lastRenderedPageBreak/>
        <w:t xml:space="preserve">    3. ____________________________________________________________________</w:t>
      </w:r>
    </w:p>
    <w:p w:rsidR="001633ED" w:rsidRDefault="001633ED">
      <w:pPr>
        <w:pStyle w:val="ConsPlusNonformat"/>
        <w:jc w:val="both"/>
      </w:pPr>
      <w:r>
        <w:t xml:space="preserve">    4. ____________________________________________________________________</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8"/>
        <w:gridCol w:w="2134"/>
      </w:tblGrid>
      <w:tr w:rsidR="001633ED">
        <w:tc>
          <w:tcPr>
            <w:tcW w:w="4252" w:type="dxa"/>
            <w:gridSpan w:val="2"/>
            <w:tcBorders>
              <w:top w:val="nil"/>
              <w:left w:val="nil"/>
              <w:bottom w:val="nil"/>
              <w:right w:val="nil"/>
            </w:tcBorders>
          </w:tcPr>
          <w:p w:rsidR="001633ED" w:rsidRDefault="001633ED">
            <w:pPr>
              <w:pStyle w:val="ConsPlusNormal"/>
              <w:jc w:val="center"/>
            </w:pPr>
            <w:r>
              <w:t>Заявитель</w:t>
            </w:r>
          </w:p>
        </w:tc>
      </w:tr>
      <w:tr w:rsidR="001633ED">
        <w:tc>
          <w:tcPr>
            <w:tcW w:w="4252" w:type="dxa"/>
            <w:gridSpan w:val="2"/>
            <w:tcBorders>
              <w:top w:val="nil"/>
              <w:left w:val="nil"/>
              <w:bottom w:val="single" w:sz="4" w:space="0" w:color="auto"/>
              <w:right w:val="nil"/>
            </w:tcBorders>
          </w:tcPr>
          <w:p w:rsidR="001633ED" w:rsidRDefault="001633ED">
            <w:pPr>
              <w:pStyle w:val="ConsPlusNormal"/>
            </w:pPr>
          </w:p>
        </w:tc>
      </w:tr>
      <w:tr w:rsidR="001633ED">
        <w:tc>
          <w:tcPr>
            <w:tcW w:w="4252"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w:t>
            </w:r>
          </w:p>
          <w:p w:rsidR="001633ED" w:rsidRDefault="001633ED">
            <w:pPr>
              <w:pStyle w:val="ConsPlusNormal"/>
              <w:jc w:val="center"/>
            </w:pPr>
            <w:r>
              <w:t>(при наличии) лица, действующего от имени заявителя)</w:t>
            </w:r>
          </w:p>
        </w:tc>
      </w:tr>
      <w:tr w:rsidR="001633ED">
        <w:tc>
          <w:tcPr>
            <w:tcW w:w="4252" w:type="dxa"/>
            <w:gridSpan w:val="2"/>
            <w:tcBorders>
              <w:top w:val="nil"/>
              <w:left w:val="nil"/>
              <w:bottom w:val="single" w:sz="4" w:space="0" w:color="auto"/>
              <w:right w:val="nil"/>
            </w:tcBorders>
          </w:tcPr>
          <w:p w:rsidR="001633ED" w:rsidRDefault="001633ED">
            <w:pPr>
              <w:pStyle w:val="ConsPlusNormal"/>
            </w:pPr>
          </w:p>
        </w:tc>
      </w:tr>
      <w:tr w:rsidR="001633ED">
        <w:tc>
          <w:tcPr>
            <w:tcW w:w="4252" w:type="dxa"/>
            <w:gridSpan w:val="2"/>
            <w:tcBorders>
              <w:top w:val="single" w:sz="4" w:space="0" w:color="auto"/>
              <w:left w:val="nil"/>
              <w:bottom w:val="nil"/>
              <w:right w:val="nil"/>
            </w:tcBorders>
          </w:tcPr>
          <w:p w:rsidR="001633ED" w:rsidRDefault="001633ED">
            <w:pPr>
              <w:pStyle w:val="ConsPlusNormal"/>
              <w:jc w:val="center"/>
            </w:pPr>
            <w:r>
              <w:t>(контактный телефон)</w:t>
            </w:r>
          </w:p>
        </w:tc>
      </w:tr>
      <w:tr w:rsidR="001633ED">
        <w:tc>
          <w:tcPr>
            <w:tcW w:w="2118" w:type="dxa"/>
            <w:tcBorders>
              <w:top w:val="nil"/>
              <w:left w:val="nil"/>
              <w:bottom w:val="single" w:sz="4" w:space="0" w:color="auto"/>
              <w:right w:val="nil"/>
            </w:tcBorders>
          </w:tcPr>
          <w:p w:rsidR="001633ED" w:rsidRDefault="001633ED">
            <w:pPr>
              <w:pStyle w:val="ConsPlusNormal"/>
            </w:pPr>
          </w:p>
        </w:tc>
        <w:tc>
          <w:tcPr>
            <w:tcW w:w="2134" w:type="dxa"/>
            <w:tcBorders>
              <w:top w:val="nil"/>
              <w:left w:val="nil"/>
              <w:bottom w:val="nil"/>
              <w:right w:val="nil"/>
            </w:tcBorders>
          </w:tcPr>
          <w:p w:rsidR="001633ED" w:rsidRDefault="001633ED">
            <w:pPr>
              <w:pStyle w:val="ConsPlusNormal"/>
            </w:pPr>
          </w:p>
        </w:tc>
      </w:tr>
      <w:tr w:rsidR="001633ED">
        <w:tc>
          <w:tcPr>
            <w:tcW w:w="2118" w:type="dxa"/>
            <w:tcBorders>
              <w:top w:val="single" w:sz="4" w:space="0" w:color="auto"/>
              <w:left w:val="nil"/>
              <w:bottom w:val="nil"/>
              <w:right w:val="nil"/>
            </w:tcBorders>
          </w:tcPr>
          <w:p w:rsidR="001633ED" w:rsidRDefault="001633ED">
            <w:pPr>
              <w:pStyle w:val="ConsPlusNormal"/>
              <w:jc w:val="center"/>
            </w:pPr>
            <w:r>
              <w:t>(подпись)</w:t>
            </w:r>
          </w:p>
        </w:tc>
        <w:tc>
          <w:tcPr>
            <w:tcW w:w="2134" w:type="dxa"/>
            <w:tcBorders>
              <w:top w:val="nil"/>
              <w:left w:val="nil"/>
              <w:bottom w:val="nil"/>
              <w:right w:val="nil"/>
            </w:tcBorders>
          </w:tcPr>
          <w:p w:rsidR="001633ED" w:rsidRDefault="001633ED">
            <w:pPr>
              <w:pStyle w:val="ConsPlusNormal"/>
            </w:pPr>
          </w:p>
        </w:tc>
      </w:tr>
      <w:tr w:rsidR="001633ED">
        <w:tc>
          <w:tcPr>
            <w:tcW w:w="4252" w:type="dxa"/>
            <w:gridSpan w:val="2"/>
            <w:tcBorders>
              <w:top w:val="nil"/>
              <w:left w:val="nil"/>
              <w:bottom w:val="nil"/>
              <w:right w:val="nil"/>
            </w:tcBorders>
          </w:tcPr>
          <w:p w:rsidR="001633ED" w:rsidRDefault="001633ED">
            <w:pPr>
              <w:pStyle w:val="ConsPlusNormal"/>
            </w:pPr>
            <w:r>
              <w:t>"__" _______________________ 20__ г.</w:t>
            </w:r>
          </w:p>
          <w:p w:rsidR="001633ED" w:rsidRDefault="001633ED">
            <w:pPr>
              <w:pStyle w:val="ConsPlusNormal"/>
            </w:pPr>
            <w:r>
              <w:t>М.П.</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16" w:name="P2871"/>
      <w:bookmarkEnd w:id="116"/>
      <w:r>
        <w:t>&lt;1&gt;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rsidR="001633ED" w:rsidRDefault="001633ED">
      <w:pPr>
        <w:pStyle w:val="ConsPlusNormal"/>
        <w:spacing w:before="200"/>
        <w:ind w:firstLine="540"/>
        <w:jc w:val="both"/>
      </w:pPr>
      <w:bookmarkStart w:id="117" w:name="P2872"/>
      <w:bookmarkEnd w:id="117"/>
      <w: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P166">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1"/>
      </w:pPr>
      <w:r>
        <w:t>Приложение N 10</w:t>
      </w:r>
    </w:p>
    <w:p w:rsidR="001633ED" w:rsidRDefault="001633ED">
      <w:pPr>
        <w:pStyle w:val="ConsPlusNormal"/>
        <w:jc w:val="right"/>
      </w:pPr>
      <w:r>
        <w:t>к Правилам подключения</w:t>
      </w:r>
    </w:p>
    <w:p w:rsidR="001633ED" w:rsidRDefault="001633ED">
      <w:pPr>
        <w:pStyle w:val="ConsPlusNormal"/>
        <w:jc w:val="right"/>
      </w:pPr>
      <w:r>
        <w:t>(технологического присоединения)</w:t>
      </w:r>
    </w:p>
    <w:p w:rsidR="001633ED" w:rsidRDefault="001633ED">
      <w:pPr>
        <w:pStyle w:val="ConsPlusNormal"/>
        <w:jc w:val="right"/>
      </w:pPr>
      <w:r>
        <w:t>газоиспользующего оборудования</w:t>
      </w:r>
    </w:p>
    <w:p w:rsidR="001633ED" w:rsidRDefault="001633ED">
      <w:pPr>
        <w:pStyle w:val="ConsPlusNormal"/>
        <w:jc w:val="right"/>
      </w:pPr>
      <w:r>
        <w:t>и объектов капитального</w:t>
      </w:r>
    </w:p>
    <w:p w:rsidR="001633ED" w:rsidRDefault="001633ED">
      <w:pPr>
        <w:pStyle w:val="ConsPlusNormal"/>
        <w:jc w:val="right"/>
      </w:pPr>
      <w:r>
        <w:t>строительства к сетям</w:t>
      </w:r>
    </w:p>
    <w:p w:rsidR="001633ED" w:rsidRDefault="001633ED">
      <w:pPr>
        <w:pStyle w:val="ConsPlusNormal"/>
        <w:jc w:val="right"/>
      </w:pPr>
      <w:r>
        <w:t>газораспределения</w:t>
      </w:r>
    </w:p>
    <w:p w:rsidR="001633ED" w:rsidRDefault="00163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3ED" w:rsidRDefault="00163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33ED" w:rsidRDefault="001633ED">
            <w:pPr>
              <w:pStyle w:val="ConsPlusNormal"/>
              <w:jc w:val="center"/>
            </w:pPr>
            <w:r>
              <w:rPr>
                <w:color w:val="392C69"/>
              </w:rPr>
              <w:t>Список изменяющих документов</w:t>
            </w:r>
          </w:p>
          <w:p w:rsidR="001633ED" w:rsidRDefault="001633ED">
            <w:pPr>
              <w:pStyle w:val="ConsPlusNormal"/>
              <w:jc w:val="center"/>
            </w:pPr>
            <w:r>
              <w:rPr>
                <w:color w:val="392C69"/>
              </w:rPr>
              <w:t xml:space="preserve">(введено </w:t>
            </w:r>
            <w:hyperlink r:id="rId86">
              <w:r>
                <w:rPr>
                  <w:color w:val="0000FF"/>
                </w:rPr>
                <w:t>Постановлением</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rsidR="001633ED" w:rsidRDefault="001633ED">
            <w:pPr>
              <w:pStyle w:val="ConsPlusNormal"/>
            </w:pPr>
          </w:p>
        </w:tc>
      </w:tr>
    </w:tbl>
    <w:p w:rsidR="001633ED" w:rsidRDefault="001633ED">
      <w:pPr>
        <w:pStyle w:val="ConsPlusNormal"/>
        <w:jc w:val="both"/>
      </w:pPr>
    </w:p>
    <w:p w:rsidR="001633ED" w:rsidRDefault="001633ED">
      <w:pPr>
        <w:pStyle w:val="ConsPlusNormal"/>
        <w:jc w:val="center"/>
      </w:pPr>
      <w:bookmarkStart w:id="118" w:name="P2888"/>
      <w:bookmarkEnd w:id="118"/>
      <w:r>
        <w:t>ТИПОВАЯ ФОРМА ДОГОВОРА</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t>ГАЗОИСПОЛЬЗУЮЩЕГО ОБОРУДОВАНИЯ К СЕТИ ГАЗОРАСПРЕДЕЛЕНИЯ</w:t>
      </w:r>
    </w:p>
    <w:p w:rsidR="001633ED" w:rsidRDefault="001633ED">
      <w:pPr>
        <w:pStyle w:val="ConsPlusNormal"/>
        <w:jc w:val="center"/>
      </w:pPr>
      <w:r>
        <w:t>В РАМКАХ ДОГАЗИФИКАЦИИ КОТЕЛЬНЫХ</w:t>
      </w:r>
    </w:p>
    <w:p w:rsidR="001633ED" w:rsidRDefault="001633ED">
      <w:pPr>
        <w:pStyle w:val="ConsPlusNormal"/>
        <w:jc w:val="both"/>
      </w:pPr>
    </w:p>
    <w:p w:rsidR="001633ED" w:rsidRDefault="001633ED">
      <w:pPr>
        <w:pStyle w:val="ConsPlusNormal"/>
        <w:jc w:val="center"/>
      </w:pPr>
      <w:r>
        <w:t>ДОГОВОР</w:t>
      </w:r>
    </w:p>
    <w:p w:rsidR="001633ED" w:rsidRDefault="001633ED">
      <w:pPr>
        <w:pStyle w:val="ConsPlusNormal"/>
        <w:jc w:val="center"/>
      </w:pPr>
      <w:r>
        <w:t>о подключении (технологическом присоединении)</w:t>
      </w:r>
    </w:p>
    <w:p w:rsidR="001633ED" w:rsidRDefault="001633ED">
      <w:pPr>
        <w:pStyle w:val="ConsPlusNormal"/>
        <w:jc w:val="center"/>
      </w:pPr>
      <w:r>
        <w:lastRenderedPageBreak/>
        <w:t>газоиспользующего оборудования к сети газораспределения</w:t>
      </w:r>
    </w:p>
    <w:p w:rsidR="001633ED" w:rsidRDefault="001633ED">
      <w:pPr>
        <w:pStyle w:val="ConsPlusNormal"/>
        <w:jc w:val="center"/>
      </w:pPr>
      <w:r>
        <w:t>в рамках догазификации котельных</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1633ED">
        <w:tc>
          <w:tcPr>
            <w:tcW w:w="4025" w:type="dxa"/>
            <w:tcBorders>
              <w:top w:val="nil"/>
              <w:left w:val="nil"/>
              <w:bottom w:val="single" w:sz="4" w:space="0" w:color="auto"/>
              <w:right w:val="nil"/>
            </w:tcBorders>
          </w:tcPr>
          <w:p w:rsidR="001633ED" w:rsidRDefault="001633ED">
            <w:pPr>
              <w:pStyle w:val="ConsPlusNormal"/>
            </w:pPr>
          </w:p>
        </w:tc>
        <w:tc>
          <w:tcPr>
            <w:tcW w:w="1077" w:type="dxa"/>
            <w:tcBorders>
              <w:top w:val="nil"/>
              <w:left w:val="nil"/>
              <w:bottom w:val="nil"/>
              <w:right w:val="nil"/>
            </w:tcBorders>
          </w:tcPr>
          <w:p w:rsidR="001633ED" w:rsidRDefault="001633ED">
            <w:pPr>
              <w:pStyle w:val="ConsPlusNormal"/>
            </w:pPr>
          </w:p>
        </w:tc>
        <w:tc>
          <w:tcPr>
            <w:tcW w:w="3969" w:type="dxa"/>
            <w:tcBorders>
              <w:top w:val="nil"/>
              <w:left w:val="nil"/>
              <w:bottom w:val="nil"/>
              <w:right w:val="nil"/>
            </w:tcBorders>
          </w:tcPr>
          <w:p w:rsidR="001633ED" w:rsidRDefault="001633ED">
            <w:pPr>
              <w:pStyle w:val="ConsPlusNormal"/>
              <w:jc w:val="center"/>
            </w:pPr>
            <w:r>
              <w:t>"__" ____________________ 20__ г.</w:t>
            </w:r>
          </w:p>
        </w:tc>
      </w:tr>
      <w:tr w:rsidR="001633ED">
        <w:tc>
          <w:tcPr>
            <w:tcW w:w="4025" w:type="dxa"/>
            <w:tcBorders>
              <w:top w:val="single" w:sz="4" w:space="0" w:color="auto"/>
              <w:left w:val="nil"/>
              <w:bottom w:val="nil"/>
              <w:right w:val="nil"/>
            </w:tcBorders>
          </w:tcPr>
          <w:p w:rsidR="001633ED" w:rsidRDefault="001633ED">
            <w:pPr>
              <w:pStyle w:val="ConsPlusNormal"/>
              <w:jc w:val="center"/>
            </w:pPr>
            <w:r>
              <w:t>(место заключения договора)</w:t>
            </w:r>
          </w:p>
        </w:tc>
        <w:tc>
          <w:tcPr>
            <w:tcW w:w="1077" w:type="dxa"/>
            <w:tcBorders>
              <w:top w:val="nil"/>
              <w:left w:val="nil"/>
              <w:bottom w:val="nil"/>
              <w:right w:val="nil"/>
            </w:tcBorders>
          </w:tcPr>
          <w:p w:rsidR="001633ED" w:rsidRDefault="001633ED">
            <w:pPr>
              <w:pStyle w:val="ConsPlusNormal"/>
            </w:pPr>
          </w:p>
        </w:tc>
        <w:tc>
          <w:tcPr>
            <w:tcW w:w="3969" w:type="dxa"/>
            <w:tcBorders>
              <w:top w:val="nil"/>
              <w:left w:val="nil"/>
              <w:bottom w:val="nil"/>
              <w:right w:val="nil"/>
            </w:tcBorders>
          </w:tcPr>
          <w:p w:rsidR="001633ED" w:rsidRDefault="001633ED">
            <w:pPr>
              <w:pStyle w:val="ConsPlusNormal"/>
              <w:jc w:val="center"/>
            </w:pPr>
            <w:r>
              <w:t>(дата заключения договора)</w:t>
            </w:r>
          </w:p>
        </w:tc>
      </w:tr>
    </w:tbl>
    <w:p w:rsidR="001633ED" w:rsidRDefault="001633ED">
      <w:pPr>
        <w:pStyle w:val="ConsPlusNormal"/>
        <w:jc w:val="both"/>
      </w:pP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газораспределительной организации)</w:t>
      </w:r>
    </w:p>
    <w:p w:rsidR="001633ED" w:rsidRDefault="001633ED">
      <w:pPr>
        <w:pStyle w:val="ConsPlusNonformat"/>
        <w:jc w:val="both"/>
      </w:pPr>
      <w:r>
        <w:t>именуемое в дальнейшем исполнителем, в лице</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(должность, фамилия, имя, отчество)</w:t>
      </w:r>
    </w:p>
    <w:p w:rsidR="001633ED" w:rsidRDefault="001633ED">
      <w:pPr>
        <w:pStyle w:val="ConsPlusNonformat"/>
        <w:jc w:val="both"/>
      </w:pPr>
      <w:r>
        <w:t>действующего на основании</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и реквизиты документов)</w:t>
      </w:r>
    </w:p>
    <w:p w:rsidR="001633ED" w:rsidRDefault="001633ED">
      <w:pPr>
        <w:pStyle w:val="ConsPlusNonformat"/>
        <w:jc w:val="both"/>
      </w:pPr>
      <w:r>
        <w:t>с одной стороны, и</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юридического лица, номер записи в Едином</w:t>
      </w:r>
    </w:p>
    <w:p w:rsidR="001633ED" w:rsidRDefault="001633ED">
      <w:pPr>
        <w:pStyle w:val="ConsPlusNonformat"/>
        <w:jc w:val="both"/>
      </w:pPr>
      <w:r>
        <w:t xml:space="preserve">    государственном реестре юридических лиц с указанием фамилии, имени,</w:t>
      </w:r>
    </w:p>
    <w:p w:rsidR="001633ED" w:rsidRDefault="001633ED">
      <w:pPr>
        <w:pStyle w:val="ConsPlusNonformat"/>
        <w:jc w:val="both"/>
      </w:pPr>
      <w:r>
        <w:t xml:space="preserve">       отчества лица, действующего от имени этого юридического лица,</w:t>
      </w:r>
    </w:p>
    <w:p w:rsidR="001633ED" w:rsidRDefault="001633ED">
      <w:pPr>
        <w:pStyle w:val="ConsPlusNonformat"/>
        <w:jc w:val="both"/>
      </w:pPr>
      <w:r>
        <w:t xml:space="preserve">  наименование и реквизиты документа, на основании которого он действует)</w:t>
      </w:r>
    </w:p>
    <w:p w:rsidR="001633ED" w:rsidRDefault="001633ED">
      <w:pPr>
        <w:pStyle w:val="ConsPlusNonformat"/>
        <w:jc w:val="both"/>
      </w:pPr>
      <w:r>
        <w:t>именуемый в дальнейшем заявителем, с другой стороны, и</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(полное наименование единого оператора газификации</w:t>
      </w:r>
    </w:p>
    <w:p w:rsidR="001633ED" w:rsidRDefault="001633ED">
      <w:pPr>
        <w:pStyle w:val="ConsPlusNonformat"/>
        <w:jc w:val="both"/>
      </w:pPr>
      <w:r>
        <w:t xml:space="preserve">                 или регионального оператора газификации)</w:t>
      </w:r>
    </w:p>
    <w:p w:rsidR="001633ED" w:rsidRDefault="001633ED">
      <w:pPr>
        <w:pStyle w:val="ConsPlusNonformat"/>
        <w:jc w:val="both"/>
      </w:pPr>
      <w:r>
        <w:t xml:space="preserve">вместе   именуемые   сторонами   </w:t>
      </w:r>
      <w:hyperlink w:anchor="P3168">
        <w:r>
          <w:rPr>
            <w:color w:val="0000FF"/>
          </w:rPr>
          <w:t>&lt;1&gt;</w:t>
        </w:r>
      </w:hyperlink>
      <w:r>
        <w:t>,   заключили   настоящий   договор   о</w:t>
      </w:r>
    </w:p>
    <w:p w:rsidR="001633ED" w:rsidRDefault="001633ED">
      <w:pPr>
        <w:pStyle w:val="ConsPlusNonformat"/>
        <w:jc w:val="both"/>
      </w:pPr>
      <w:r>
        <w:t>нижеследующем:</w:t>
      </w:r>
    </w:p>
    <w:p w:rsidR="001633ED" w:rsidRDefault="001633ED">
      <w:pPr>
        <w:pStyle w:val="ConsPlusNormal"/>
        <w:jc w:val="both"/>
      </w:pPr>
    </w:p>
    <w:p w:rsidR="001633ED" w:rsidRDefault="001633ED">
      <w:pPr>
        <w:pStyle w:val="ConsPlusNormal"/>
        <w:jc w:val="center"/>
        <w:outlineLvl w:val="2"/>
      </w:pPr>
      <w:r>
        <w:t>I. Предмет договора</w:t>
      </w:r>
    </w:p>
    <w:p w:rsidR="001633ED" w:rsidRDefault="001633ED">
      <w:pPr>
        <w:pStyle w:val="ConsPlusNormal"/>
        <w:jc w:val="both"/>
      </w:pPr>
    </w:p>
    <w:p w:rsidR="001633ED" w:rsidRDefault="001633ED">
      <w:pPr>
        <w:pStyle w:val="ConsPlusNonformat"/>
        <w:jc w:val="both"/>
      </w:pPr>
      <w:r>
        <w:t xml:space="preserve">    1.   По   договору   о   подключении   (технологическом  присоединении)</w:t>
      </w:r>
    </w:p>
    <w:p w:rsidR="001633ED" w:rsidRDefault="001633ED">
      <w:pPr>
        <w:pStyle w:val="ConsPlusNonformat"/>
        <w:jc w:val="both"/>
      </w:pPr>
      <w:r>
        <w:t>газоиспользующего   оборудования   к   сети   газораспределения   в  рамках</w:t>
      </w:r>
    </w:p>
    <w:p w:rsidR="001633ED" w:rsidRDefault="001633ED">
      <w:pPr>
        <w:pStyle w:val="ConsPlusNonformat"/>
        <w:jc w:val="both"/>
      </w:pPr>
      <w:r>
        <w:t>догазификации котельных (далее - договор) исполнитель обязуется осуществить</w:t>
      </w:r>
    </w:p>
    <w:p w:rsidR="001633ED" w:rsidRDefault="001633ED">
      <w:pPr>
        <w:pStyle w:val="ConsPlusNonformat"/>
        <w:jc w:val="both"/>
      </w:pPr>
      <w:r>
        <w:t>подключение (технологическое присоединение) газоиспользующего оборудования,</w:t>
      </w:r>
    </w:p>
    <w:p w:rsidR="001633ED" w:rsidRDefault="001633ED">
      <w:pPr>
        <w:pStyle w:val="ConsPlusNonformat"/>
        <w:jc w:val="both"/>
      </w:pPr>
      <w:r>
        <w:t>расположенного   в   использующей   газ   в   качестве  топлива  котельной,</w:t>
      </w:r>
    </w:p>
    <w:p w:rsidR="001633ED" w:rsidRDefault="001633ED">
      <w:pPr>
        <w:pStyle w:val="ConsPlusNonformat"/>
        <w:jc w:val="both"/>
      </w:pPr>
      <w:r>
        <w:t>принадлежащий  заявителю на праве собственности или на ином предусмотренном</w:t>
      </w:r>
    </w:p>
    <w:p w:rsidR="001633ED" w:rsidRDefault="001633ED">
      <w:pPr>
        <w:pStyle w:val="ConsPlusNonformat"/>
        <w:jc w:val="both"/>
      </w:pPr>
      <w:r>
        <w:t>законом   праве,  исключительно  для  отопления  и  горячего  водоснабжения</w:t>
      </w:r>
    </w:p>
    <w:p w:rsidR="001633ED" w:rsidRDefault="001633ED">
      <w:pPr>
        <w:pStyle w:val="ConsPlusNonformat"/>
        <w:jc w:val="both"/>
      </w:pPr>
      <w:r>
        <w:t>объектов   капитального  строительства,  в  которых  располагаются  имеющие</w:t>
      </w:r>
    </w:p>
    <w:p w:rsidR="001633ED" w:rsidRDefault="001633ED">
      <w:pPr>
        <w:pStyle w:val="ConsPlusNonformat"/>
        <w:jc w:val="both"/>
      </w:pPr>
      <w:r>
        <w:t>лицензию  на осуществление образовательной деятельности государственные или</w:t>
      </w:r>
    </w:p>
    <w:p w:rsidR="001633ED" w:rsidRDefault="001633ED">
      <w:pPr>
        <w:pStyle w:val="ConsPlusNonformat"/>
        <w:jc w:val="both"/>
      </w:pPr>
      <w:r>
        <w:t>муниципальные    общеобразовательные   организации   и   (или)   дошкольные</w:t>
      </w:r>
    </w:p>
    <w:p w:rsidR="001633ED" w:rsidRDefault="001633ED">
      <w:pPr>
        <w:pStyle w:val="ConsPlusNonformat"/>
        <w:jc w:val="both"/>
      </w:pPr>
      <w:r>
        <w:t>образовательные  организации  и  (или)  имеющие  лицензию  на осуществление</w:t>
      </w:r>
    </w:p>
    <w:p w:rsidR="001633ED" w:rsidRDefault="001633ED">
      <w:pPr>
        <w:pStyle w:val="ConsPlusNonformat"/>
        <w:jc w:val="both"/>
      </w:pPr>
      <w:r>
        <w:t>медицинской  деятельности  медицинские  организации государственной системы</w:t>
      </w:r>
    </w:p>
    <w:p w:rsidR="001633ED" w:rsidRDefault="001633ED">
      <w:pPr>
        <w:pStyle w:val="ConsPlusNonformat"/>
        <w:jc w:val="both"/>
      </w:pPr>
      <w:r>
        <w:t>здравоохранения   и   муниципальной   системы   здравоохранения,  с  учетом</w:t>
      </w:r>
    </w:p>
    <w:p w:rsidR="001633ED" w:rsidRDefault="001633ED">
      <w:pPr>
        <w:pStyle w:val="ConsPlusNonformat"/>
        <w:jc w:val="both"/>
      </w:pPr>
      <w:r>
        <w:t>выполнения   мероприятий  в  рамках  такого  подключения  (технологического</w:t>
      </w:r>
    </w:p>
    <w:p w:rsidR="001633ED" w:rsidRDefault="001633ED">
      <w:pPr>
        <w:pStyle w:val="ConsPlusNonformat"/>
        <w:jc w:val="both"/>
      </w:pPr>
      <w:r>
        <w:t>присоединения)  до  границ  земельных  участков,  принадлежащих юридическим</w:t>
      </w:r>
    </w:p>
    <w:p w:rsidR="001633ED" w:rsidRDefault="001633ED">
      <w:pPr>
        <w:pStyle w:val="ConsPlusNonformat"/>
        <w:jc w:val="both"/>
      </w:pPr>
      <w:r>
        <w:t>лицам на предусмотренном законом праве и занятых указанными котельными, без</w:t>
      </w:r>
    </w:p>
    <w:p w:rsidR="001633ED" w:rsidRDefault="001633ED">
      <w:pPr>
        <w:pStyle w:val="ConsPlusNonformat"/>
        <w:jc w:val="both"/>
      </w:pPr>
      <w:r>
        <w:t>взимания   платы   при   условии,   что  в  населенном  пункте,  в  котором</w:t>
      </w:r>
    </w:p>
    <w:p w:rsidR="001633ED" w:rsidRDefault="001633ED">
      <w:pPr>
        <w:pStyle w:val="ConsPlusNonformat"/>
        <w:jc w:val="both"/>
      </w:pPr>
      <w:r>
        <w:t>располагаются  указанные  котельные, проложены газораспределительные сети и</w:t>
      </w:r>
    </w:p>
    <w:p w:rsidR="001633ED" w:rsidRDefault="001633ED">
      <w:pPr>
        <w:pStyle w:val="ConsPlusNonformat"/>
        <w:jc w:val="both"/>
      </w:pPr>
      <w:r>
        <w:t>осуществляется транспортировка газа _______________________________________</w:t>
      </w:r>
    </w:p>
    <w:p w:rsidR="001633ED" w:rsidRDefault="001633ED">
      <w:pPr>
        <w:pStyle w:val="ConsPlusNonformat"/>
        <w:jc w:val="both"/>
      </w:pPr>
      <w:r>
        <w:t xml:space="preserve">                                       (наименование и адрес котельной)</w:t>
      </w:r>
    </w:p>
    <w:p w:rsidR="001633ED" w:rsidRDefault="001633ED">
      <w:pPr>
        <w:pStyle w:val="ConsPlusNonformat"/>
        <w:jc w:val="both"/>
      </w:pPr>
      <w:r>
        <w:t>(далее  - котельная) к сети газораспределения, принадлежащей исполнителю на</w:t>
      </w:r>
    </w:p>
    <w:p w:rsidR="001633ED" w:rsidRDefault="001633ED">
      <w:pPr>
        <w:pStyle w:val="ConsPlusNonformat"/>
        <w:jc w:val="both"/>
      </w:pPr>
      <w:r>
        <w:t>праве  собственности  или  на ином законном основании, или к технологически</w:t>
      </w:r>
    </w:p>
    <w:p w:rsidR="001633ED" w:rsidRDefault="001633ED">
      <w:pPr>
        <w:pStyle w:val="ConsPlusNonformat"/>
        <w:jc w:val="both"/>
      </w:pPr>
      <w:r>
        <w:t>связанным   с   сетями   исполнителя   сетям   газораспределения   и  (или)</w:t>
      </w:r>
    </w:p>
    <w:p w:rsidR="001633ED" w:rsidRDefault="001633ED">
      <w:pPr>
        <w:pStyle w:val="ConsPlusNonformat"/>
        <w:jc w:val="both"/>
      </w:pPr>
      <w:r>
        <w:t>газопотребления  основного  абонента  (далее  -  сеть  газораспределения) с</w:t>
      </w:r>
    </w:p>
    <w:p w:rsidR="001633ED" w:rsidRDefault="001633ED">
      <w:pPr>
        <w:pStyle w:val="ConsPlusNonformat"/>
        <w:jc w:val="both"/>
      </w:pPr>
      <w:r>
        <w:t>учетом  максимальной  нагрузки  (часовым  расходом  газа) газоиспользующего</w:t>
      </w:r>
    </w:p>
    <w:p w:rsidR="001633ED" w:rsidRDefault="001633ED">
      <w:pPr>
        <w:pStyle w:val="ConsPlusNonformat"/>
        <w:jc w:val="both"/>
      </w:pPr>
      <w:r>
        <w:t>оборудования,   указанной   в  технических  условиях,  заявитель  обязуется</w:t>
      </w:r>
    </w:p>
    <w:p w:rsidR="001633ED" w:rsidRDefault="001633ED">
      <w:pPr>
        <w:pStyle w:val="ConsPlusNonformat"/>
        <w:jc w:val="both"/>
      </w:pPr>
      <w:r>
        <w:t>обеспечить  готовность  газоиспользующего оборудования объекта капитального</w:t>
      </w:r>
    </w:p>
    <w:p w:rsidR="001633ED" w:rsidRDefault="001633ED">
      <w:pPr>
        <w:pStyle w:val="ConsPlusNonformat"/>
        <w:jc w:val="both"/>
      </w:pPr>
      <w:r>
        <w:t>строительства  к  подключению  (технологическому  присоединению) в пределах</w:t>
      </w:r>
    </w:p>
    <w:p w:rsidR="001633ED" w:rsidRDefault="001633ED">
      <w:pPr>
        <w:pStyle w:val="ConsPlusNonformat"/>
        <w:jc w:val="both"/>
      </w:pPr>
      <w:r>
        <w:t>границ принадлежащего ему земельного участка, расположенного 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(указать область, район, населенный пункт, улицу, дом</w:t>
      </w:r>
    </w:p>
    <w:p w:rsidR="001633ED" w:rsidRDefault="001633ED">
      <w:pPr>
        <w:pStyle w:val="ConsPlusNonformat"/>
        <w:jc w:val="both"/>
      </w:pPr>
      <w:r>
        <w:t xml:space="preserve">           и (или) кадастровый номер и адрес земельного участка)</w:t>
      </w:r>
    </w:p>
    <w:p w:rsidR="001633ED" w:rsidRDefault="001633ED">
      <w:pPr>
        <w:pStyle w:val="ConsPlusNonformat"/>
        <w:jc w:val="both"/>
      </w:pPr>
      <w:r>
        <w:t>а   единый  оператор  газификации  или  региональный  оператор  газификации</w:t>
      </w:r>
    </w:p>
    <w:p w:rsidR="001633ED" w:rsidRDefault="001633ED">
      <w:pPr>
        <w:pStyle w:val="ConsPlusNonformat"/>
        <w:jc w:val="both"/>
      </w:pPr>
      <w:r>
        <w:lastRenderedPageBreak/>
        <w:t>обеспечить подключение (технологическое присоединение) объекта капитального</w:t>
      </w:r>
    </w:p>
    <w:p w:rsidR="001633ED" w:rsidRDefault="001633ED">
      <w:pPr>
        <w:pStyle w:val="ConsPlusNonformat"/>
        <w:jc w:val="both"/>
      </w:pPr>
      <w:r>
        <w:t>строительства к сети газораспределения.</w:t>
      </w:r>
    </w:p>
    <w:p w:rsidR="001633ED" w:rsidRDefault="001633ED">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187">
        <w:r>
          <w:rPr>
            <w:color w:val="0000FF"/>
          </w:rPr>
          <w:t>приложению N 1</w:t>
        </w:r>
      </w:hyperlink>
      <w:r>
        <w:t xml:space="preserve"> (далее - технические условия), являющимися неотъемлемой частью договора.</w:t>
      </w:r>
    </w:p>
    <w:p w:rsidR="001633ED" w:rsidRDefault="001633ED">
      <w:pPr>
        <w:pStyle w:val="ConsPlusNormal"/>
        <w:spacing w:before="200"/>
        <w:ind w:firstLine="540"/>
        <w:jc w:val="both"/>
      </w:pPr>
      <w:bookmarkStart w:id="119" w:name="P2964"/>
      <w:bookmarkEnd w:id="119"/>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rsidR="001633ED" w:rsidRDefault="001633ED">
      <w:pPr>
        <w:pStyle w:val="ConsPlusNormal"/>
        <w:spacing w:before="200"/>
        <w:ind w:firstLine="540"/>
        <w:jc w:val="both"/>
      </w:pPr>
      <w:r>
        <w:t xml:space="preserve">Последний день срока, установленного в </w:t>
      </w:r>
      <w:hyperlink w:anchor="P2964">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1633ED" w:rsidRDefault="001633ED">
      <w:pPr>
        <w:pStyle w:val="ConsPlusNormal"/>
        <w:jc w:val="both"/>
      </w:pPr>
    </w:p>
    <w:p w:rsidR="001633ED" w:rsidRDefault="001633ED">
      <w:pPr>
        <w:pStyle w:val="ConsPlusNormal"/>
        <w:jc w:val="center"/>
        <w:outlineLvl w:val="2"/>
      </w:pPr>
      <w:r>
        <w:t>II. Обязанности и права сторон</w:t>
      </w:r>
    </w:p>
    <w:p w:rsidR="001633ED" w:rsidRDefault="001633ED">
      <w:pPr>
        <w:pStyle w:val="ConsPlusNormal"/>
        <w:jc w:val="both"/>
      </w:pPr>
    </w:p>
    <w:p w:rsidR="001633ED" w:rsidRDefault="001633ED">
      <w:pPr>
        <w:pStyle w:val="ConsPlusNormal"/>
        <w:ind w:firstLine="540"/>
        <w:jc w:val="both"/>
      </w:pPr>
      <w:r>
        <w:t>4. Исполнитель обязан:</w:t>
      </w:r>
    </w:p>
    <w:p w:rsidR="001633ED" w:rsidRDefault="001633ED">
      <w:pPr>
        <w:pStyle w:val="ConsPlusNormal"/>
        <w:spacing w:before="200"/>
        <w:ind w:firstLine="540"/>
        <w:jc w:val="both"/>
      </w:pPr>
      <w:r>
        <w:t>надлежащим образом исполнить обязательства по договору;</w:t>
      </w:r>
    </w:p>
    <w:p w:rsidR="001633ED" w:rsidRDefault="001633ED">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1633ED" w:rsidRDefault="001633ED">
      <w:pPr>
        <w:pStyle w:val="ConsPlusNormal"/>
        <w:spacing w:before="20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187">
        <w:r>
          <w:rPr>
            <w:color w:val="0000FF"/>
          </w:rPr>
          <w:t>приложение N 1</w:t>
        </w:r>
      </w:hyperlink>
      <w:r>
        <w:t xml:space="preserve"> к договору);</w:t>
      </w:r>
    </w:p>
    <w:p w:rsidR="001633ED" w:rsidRDefault="001633ED">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964">
        <w:r>
          <w:rPr>
            <w:color w:val="0000FF"/>
          </w:rPr>
          <w:t>пунктом 3</w:t>
        </w:r>
      </w:hyperlink>
      <w:r>
        <w:t xml:space="preserve"> договора (при необходимости выполнения таких мероприятий);</w:t>
      </w:r>
    </w:p>
    <w:p w:rsidR="001633ED" w:rsidRDefault="001633ED">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964">
        <w:r>
          <w:rPr>
            <w:color w:val="0000FF"/>
          </w:rPr>
          <w:t>пунктом 3</w:t>
        </w:r>
      </w:hyperlink>
      <w:r>
        <w:t xml:space="preserve"> договора;</w:t>
      </w:r>
    </w:p>
    <w:p w:rsidR="001633ED" w:rsidRDefault="001633ED">
      <w:pPr>
        <w:pStyle w:val="ConsPlusNormal"/>
        <w:spacing w:before="200"/>
        <w:ind w:firstLine="540"/>
        <w:jc w:val="both"/>
      </w:pPr>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1633ED" w:rsidRDefault="001633ED">
      <w:pPr>
        <w:pStyle w:val="ConsPlusNormal"/>
        <w:spacing w:before="20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1633ED" w:rsidRDefault="001633ED">
      <w:pPr>
        <w:pStyle w:val="ConsPlusNormal"/>
        <w:spacing w:before="20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1633ED" w:rsidRDefault="001633ED">
      <w:pPr>
        <w:pStyle w:val="ConsPlusNormal"/>
        <w:spacing w:before="20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1633ED" w:rsidRDefault="001633ED">
      <w:pPr>
        <w:pStyle w:val="ConsPlusNormal"/>
        <w:spacing w:before="200"/>
        <w:ind w:firstLine="540"/>
        <w:jc w:val="both"/>
      </w:pPr>
      <w: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w:t>
      </w:r>
      <w:r>
        <w:lastRenderedPageBreak/>
        <w:t>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1633ED" w:rsidRDefault="001633ED">
      <w:pPr>
        <w:pStyle w:val="ConsPlusNormal"/>
        <w:spacing w:before="200"/>
        <w:ind w:firstLine="540"/>
        <w:jc w:val="both"/>
      </w:pPr>
      <w:r>
        <w:t xml:space="preserve">в случае поступления в соответствии </w:t>
      </w:r>
      <w:hyperlink w:anchor="P153">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1633ED" w:rsidRDefault="001633ED">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1633ED" w:rsidRDefault="001633ED">
      <w:pPr>
        <w:pStyle w:val="ConsPlusNormal"/>
        <w:spacing w:before="200"/>
        <w:ind w:firstLine="540"/>
        <w:jc w:val="both"/>
      </w:pPr>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1633ED" w:rsidRDefault="001633ED">
      <w:pPr>
        <w:pStyle w:val="ConsPlusNormal"/>
        <w:spacing w:before="200"/>
        <w:ind w:firstLine="540"/>
        <w:jc w:val="both"/>
      </w:pPr>
      <w:r>
        <w:t>5. Исполнитель вправе:</w:t>
      </w:r>
    </w:p>
    <w:p w:rsidR="001633ED" w:rsidRDefault="001633ED">
      <w:pPr>
        <w:pStyle w:val="ConsPlusNormal"/>
        <w:spacing w:before="20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1633ED" w:rsidRDefault="001633ED">
      <w:pPr>
        <w:pStyle w:val="ConsPlusNormal"/>
        <w:spacing w:before="200"/>
        <w:ind w:firstLine="540"/>
        <w:jc w:val="both"/>
      </w:pPr>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P341">
        <w:r>
          <w:rPr>
            <w:color w:val="0000FF"/>
          </w:rPr>
          <w:t>подпункте "а" пункта 72</w:t>
        </w:r>
      </w:hyperlink>
      <w:r>
        <w:t xml:space="preserve"> Правил;</w:t>
      </w:r>
    </w:p>
    <w:p w:rsidR="001633ED" w:rsidRDefault="001633ED">
      <w:pPr>
        <w:pStyle w:val="ConsPlusNormal"/>
        <w:spacing w:before="20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1633ED" w:rsidRDefault="001633ED">
      <w:pPr>
        <w:pStyle w:val="ConsPlusNormal"/>
        <w:spacing w:before="200"/>
        <w:ind w:firstLine="540"/>
        <w:jc w:val="both"/>
      </w:pPr>
      <w:r>
        <w:t>6. Заявитель обязан:</w:t>
      </w:r>
    </w:p>
    <w:p w:rsidR="001633ED" w:rsidRDefault="001633ED">
      <w:pPr>
        <w:pStyle w:val="ConsPlusNormal"/>
        <w:spacing w:before="200"/>
        <w:ind w:firstLine="540"/>
        <w:jc w:val="both"/>
      </w:pPr>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1633ED" w:rsidRDefault="001633ED">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1633ED" w:rsidRDefault="001633ED">
      <w:pPr>
        <w:pStyle w:val="ConsPlusNormal"/>
        <w:spacing w:before="200"/>
        <w:ind w:firstLine="540"/>
        <w:jc w:val="both"/>
      </w:pPr>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1633ED" w:rsidRDefault="001633ED">
      <w:pPr>
        <w:pStyle w:val="ConsPlusNormal"/>
        <w:spacing w:before="200"/>
        <w:ind w:firstLine="540"/>
        <w:jc w:val="both"/>
      </w:pPr>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spacing w:before="20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w:t>
      </w:r>
      <w:r>
        <w:lastRenderedPageBreak/>
        <w:t>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1633ED" w:rsidRDefault="001633ED">
      <w:pPr>
        <w:pStyle w:val="ConsPlusNormal"/>
        <w:spacing w:before="20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1633ED" w:rsidRDefault="001633ED">
      <w:pPr>
        <w:pStyle w:val="ConsPlusNormal"/>
        <w:spacing w:before="200"/>
        <w:ind w:firstLine="540"/>
        <w:jc w:val="both"/>
      </w:pPr>
      <w:r>
        <w:t>уведомить исполнителя о выполнении технических условий в порядке, определенном договором;</w:t>
      </w:r>
    </w:p>
    <w:p w:rsidR="001633ED" w:rsidRDefault="001633ED">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1633ED" w:rsidRDefault="001633ED">
      <w:pPr>
        <w:pStyle w:val="ConsPlusNormal"/>
        <w:spacing w:before="200"/>
        <w:ind w:firstLine="540"/>
        <w:jc w:val="both"/>
      </w:pPr>
      <w:r>
        <w:t>подписать акт о готовности в день его составления исполнителем.</w:t>
      </w:r>
    </w:p>
    <w:p w:rsidR="001633ED" w:rsidRDefault="001633ED">
      <w:pPr>
        <w:pStyle w:val="ConsPlusNormal"/>
        <w:spacing w:before="200"/>
        <w:ind w:firstLine="540"/>
        <w:jc w:val="both"/>
      </w:pPr>
      <w:r>
        <w:t>7. Заявитель вправе:</w:t>
      </w:r>
    </w:p>
    <w:p w:rsidR="001633ED" w:rsidRDefault="001633ED">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rsidR="001633ED" w:rsidRDefault="001633ED">
      <w:pPr>
        <w:pStyle w:val="ConsPlusNormal"/>
        <w:spacing w:before="200"/>
        <w:ind w:firstLine="540"/>
        <w:jc w:val="both"/>
      </w:pPr>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1633ED" w:rsidRDefault="001633ED">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1633ED" w:rsidRDefault="001633ED">
      <w:pPr>
        <w:pStyle w:val="ConsPlusNormal"/>
        <w:spacing w:before="200"/>
        <w:ind w:firstLine="540"/>
        <w:jc w:val="both"/>
      </w:pPr>
      <w:r>
        <w:t>8. Единый оператор газификации или региональный оператор газификации обязан:</w:t>
      </w:r>
    </w:p>
    <w:p w:rsidR="001633ED" w:rsidRDefault="001633ED">
      <w:pPr>
        <w:pStyle w:val="ConsPlusNormal"/>
        <w:spacing w:before="20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1633ED" w:rsidRDefault="001633ED">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1633ED" w:rsidRDefault="001633ED">
      <w:pPr>
        <w:pStyle w:val="ConsPlusNormal"/>
        <w:spacing w:before="200"/>
        <w:ind w:firstLine="540"/>
        <w:jc w:val="both"/>
      </w:pPr>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1633ED" w:rsidRDefault="001633ED">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III. Плата за подключение (технологическое присоединение)</w:t>
      </w:r>
    </w:p>
    <w:p w:rsidR="001633ED" w:rsidRDefault="001633ED">
      <w:pPr>
        <w:pStyle w:val="ConsPlusNormal"/>
        <w:jc w:val="center"/>
      </w:pPr>
      <w:r>
        <w:t>и порядок расчетов</w:t>
      </w:r>
    </w:p>
    <w:p w:rsidR="001633ED" w:rsidRDefault="001633ED">
      <w:pPr>
        <w:pStyle w:val="ConsPlusNormal"/>
        <w:jc w:val="both"/>
      </w:pPr>
    </w:p>
    <w:p w:rsidR="001633ED" w:rsidRDefault="001633ED">
      <w:pPr>
        <w:pStyle w:val="ConsPlusNormal"/>
        <w:ind w:firstLine="540"/>
        <w:jc w:val="both"/>
      </w:pPr>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rsidR="001633ED" w:rsidRDefault="001633ED">
      <w:pPr>
        <w:pStyle w:val="ConsPlusNonformat"/>
        <w:spacing w:before="200"/>
        <w:jc w:val="both"/>
      </w:pPr>
      <w:r>
        <w:lastRenderedPageBreak/>
        <w:t xml:space="preserve">    12.  Размер платы за подключение (технологическое присоединение) (далее</w:t>
      </w:r>
    </w:p>
    <w:p w:rsidR="001633ED" w:rsidRDefault="001633ED">
      <w:pPr>
        <w:pStyle w:val="ConsPlusNonformat"/>
        <w:jc w:val="both"/>
      </w:pPr>
      <w:r>
        <w:t xml:space="preserve">- плата) определяется в соответствии с решением </w:t>
      </w:r>
      <w:hyperlink w:anchor="P3169">
        <w:r>
          <w:rPr>
            <w:color w:val="0000FF"/>
          </w:rPr>
          <w:t>&lt;2&gt;</w:t>
        </w:r>
      </w:hyperlink>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(наименование исполнительного органа субъекта Российской Федерации</w:t>
      </w:r>
    </w:p>
    <w:p w:rsidR="001633ED" w:rsidRDefault="001633ED">
      <w:pPr>
        <w:pStyle w:val="ConsPlusNonformat"/>
        <w:jc w:val="both"/>
      </w:pPr>
      <w:r>
        <w:t xml:space="preserve">          в области государственного регулирования цен (тарифов)</w:t>
      </w:r>
    </w:p>
    <w:p w:rsidR="001633ED" w:rsidRDefault="001633ED">
      <w:pPr>
        <w:pStyle w:val="ConsPlusNonformat"/>
        <w:jc w:val="both"/>
      </w:pPr>
      <w:r>
        <w:t>от __________ N ____ и составляет _____ рублей __ копеек, в том числе налог</w:t>
      </w:r>
    </w:p>
    <w:p w:rsidR="001633ED" w:rsidRDefault="001633ED">
      <w:pPr>
        <w:pStyle w:val="ConsPlusNonformat"/>
        <w:jc w:val="both"/>
      </w:pPr>
      <w:r>
        <w:t xml:space="preserve">на  добавленную  стоимость  _____  рублей __ копеек (сумма прописью) </w:t>
      </w:r>
      <w:hyperlink w:anchor="P3170">
        <w:r>
          <w:rPr>
            <w:color w:val="0000FF"/>
          </w:rPr>
          <w:t>&lt;3&gt;</w:t>
        </w:r>
      </w:hyperlink>
      <w:r>
        <w:t>, а</w:t>
      </w:r>
    </w:p>
    <w:p w:rsidR="001633ED" w:rsidRDefault="001633ED">
      <w:pPr>
        <w:pStyle w:val="ConsPlusNonformat"/>
        <w:jc w:val="both"/>
      </w:pPr>
      <w:r>
        <w:t>также стоимостью газоиспользующего оборудования и (или) прибора учета газа.</w:t>
      </w:r>
    </w:p>
    <w:p w:rsidR="001633ED" w:rsidRDefault="001633ED">
      <w:pPr>
        <w:pStyle w:val="ConsPlusNormal"/>
        <w:ind w:firstLine="540"/>
        <w:jc w:val="both"/>
      </w:pPr>
      <w:r>
        <w:t>13. Внесение платы осуществляется заявителем в следующем порядке:</w:t>
      </w:r>
    </w:p>
    <w:p w:rsidR="001633ED" w:rsidRDefault="001633ED">
      <w:pPr>
        <w:pStyle w:val="ConsPlusNormal"/>
        <w:spacing w:before="20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1633ED" w:rsidRDefault="001633ED">
      <w:pPr>
        <w:pStyle w:val="ConsPlusNormal"/>
        <w:spacing w:before="200"/>
        <w:ind w:firstLine="540"/>
        <w:jc w:val="both"/>
      </w:pPr>
      <w: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1633ED" w:rsidRDefault="001633ED">
      <w:pPr>
        <w:pStyle w:val="ConsPlusNormal"/>
        <w:spacing w:before="200"/>
        <w:ind w:firstLine="540"/>
        <w:jc w:val="both"/>
      </w:pPr>
      <w: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1633ED" w:rsidRDefault="001633ED">
      <w:pPr>
        <w:pStyle w:val="ConsPlusNormal"/>
        <w:jc w:val="both"/>
      </w:pPr>
    </w:p>
    <w:p w:rsidR="001633ED" w:rsidRDefault="001633ED">
      <w:pPr>
        <w:pStyle w:val="ConsPlusNormal"/>
        <w:jc w:val="center"/>
        <w:outlineLvl w:val="2"/>
      </w:pPr>
      <w:r>
        <w:t>IV. Ответственность сторон</w:t>
      </w:r>
    </w:p>
    <w:p w:rsidR="001633ED" w:rsidRDefault="001633ED">
      <w:pPr>
        <w:pStyle w:val="ConsPlusNormal"/>
        <w:jc w:val="both"/>
      </w:pPr>
    </w:p>
    <w:p w:rsidR="001633ED" w:rsidRDefault="001633ED">
      <w:pPr>
        <w:pStyle w:val="ConsPlusNormal"/>
        <w:ind w:firstLine="540"/>
        <w:jc w:val="both"/>
      </w:pPr>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1633ED" w:rsidRDefault="001633ED">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1633ED" w:rsidRDefault="001633ED">
      <w:pPr>
        <w:pStyle w:val="ConsPlusNormal"/>
        <w:jc w:val="both"/>
      </w:pPr>
    </w:p>
    <w:p w:rsidR="001633ED" w:rsidRDefault="001633ED">
      <w:pPr>
        <w:pStyle w:val="ConsPlusNormal"/>
        <w:jc w:val="center"/>
        <w:outlineLvl w:val="2"/>
      </w:pPr>
      <w:r>
        <w:t>V. Порядок мониторинга выполнения технических условий</w:t>
      </w:r>
    </w:p>
    <w:p w:rsidR="001633ED" w:rsidRDefault="001633ED">
      <w:pPr>
        <w:pStyle w:val="ConsPlusNormal"/>
        <w:jc w:val="both"/>
      </w:pPr>
    </w:p>
    <w:p w:rsidR="001633ED" w:rsidRDefault="001633ED">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1633ED" w:rsidRDefault="001633ED">
      <w:pPr>
        <w:pStyle w:val="ConsPlusNormal"/>
        <w:spacing w:before="20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1633ED" w:rsidRDefault="001633ED">
      <w:pPr>
        <w:pStyle w:val="ConsPlusNormal"/>
        <w:spacing w:before="20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1633ED" w:rsidRDefault="001633ED">
      <w:pPr>
        <w:pStyle w:val="ConsPlusNormal"/>
        <w:spacing w:before="200"/>
        <w:ind w:firstLine="540"/>
        <w:jc w:val="both"/>
      </w:pPr>
      <w:r>
        <w:t>20. Порядок осуществления мониторинга выполнения заявителем технических условий включает следующие мероприятия:</w:t>
      </w:r>
    </w:p>
    <w:p w:rsidR="001633ED" w:rsidRDefault="001633ED">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3042">
        <w:r>
          <w:rPr>
            <w:color w:val="0000FF"/>
          </w:rPr>
          <w:t>пунктом 21</w:t>
        </w:r>
      </w:hyperlink>
      <w:r>
        <w:t xml:space="preserve"> договора;</w:t>
      </w:r>
    </w:p>
    <w:p w:rsidR="001633ED" w:rsidRDefault="001633ED">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1633ED" w:rsidRDefault="001633ED">
      <w:pPr>
        <w:pStyle w:val="ConsPlusNormal"/>
        <w:spacing w:before="200"/>
        <w:ind w:firstLine="540"/>
        <w:jc w:val="both"/>
      </w:pPr>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1633ED" w:rsidRDefault="001633ED">
      <w:pPr>
        <w:pStyle w:val="ConsPlusNormal"/>
        <w:spacing w:before="200"/>
        <w:ind w:firstLine="540"/>
        <w:jc w:val="both"/>
      </w:pPr>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633ED" w:rsidRDefault="001633ED">
      <w:pPr>
        <w:pStyle w:val="ConsPlusNormal"/>
        <w:spacing w:before="200"/>
        <w:ind w:firstLine="540"/>
        <w:jc w:val="both"/>
      </w:pPr>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1633ED" w:rsidRDefault="001633ED">
      <w:pPr>
        <w:pStyle w:val="ConsPlusNormal"/>
        <w:spacing w:before="200"/>
        <w:ind w:firstLine="540"/>
        <w:jc w:val="both"/>
      </w:pPr>
      <w: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1633ED" w:rsidRDefault="001633ED">
      <w:pPr>
        <w:pStyle w:val="ConsPlusNormal"/>
        <w:spacing w:before="200"/>
        <w:ind w:firstLine="540"/>
        <w:jc w:val="both"/>
      </w:pPr>
      <w:r>
        <w:t xml:space="preserve">ж) приемка исполнителем скрытых работ при строительстве заявителем сети газопотребления от </w:t>
      </w:r>
      <w:r>
        <w:lastRenderedPageBreak/>
        <w:t>газоиспользующего оборудования до точек подключения (при необходимости).</w:t>
      </w:r>
    </w:p>
    <w:p w:rsidR="001633ED" w:rsidRDefault="001633ED">
      <w:pPr>
        <w:pStyle w:val="ConsPlusNormal"/>
        <w:spacing w:before="200"/>
        <w:ind w:firstLine="540"/>
        <w:jc w:val="both"/>
      </w:pPr>
      <w:bookmarkStart w:id="120" w:name="P3042"/>
      <w:bookmarkEnd w:id="120"/>
      <w: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87">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633ED" w:rsidRDefault="001633ED">
      <w:pPr>
        <w:pStyle w:val="ConsPlusNormal"/>
        <w:spacing w:before="20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1633ED" w:rsidRDefault="001633ED">
      <w:pPr>
        <w:pStyle w:val="ConsPlusNormal"/>
        <w:spacing w:before="20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1633ED" w:rsidRDefault="001633ED">
      <w:pPr>
        <w:pStyle w:val="ConsPlusNormal"/>
        <w:spacing w:before="200"/>
        <w:ind w:firstLine="540"/>
        <w:jc w:val="both"/>
      </w:pPr>
      <w:r>
        <w:t>24. При невыполнении требований технических условий исполнитель в письменной форме уведомляет об этом заявителя.</w:t>
      </w:r>
    </w:p>
    <w:p w:rsidR="001633ED" w:rsidRDefault="001633ED">
      <w:pPr>
        <w:pStyle w:val="ConsPlusNormal"/>
        <w:spacing w:before="200"/>
        <w:ind w:firstLine="540"/>
        <w:jc w:val="both"/>
      </w:pPr>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633ED" w:rsidRDefault="001633ED">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1633ED" w:rsidRDefault="001633ED">
      <w:pPr>
        <w:pStyle w:val="ConsPlusNormal"/>
        <w:spacing w:before="20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1633ED" w:rsidRDefault="001633ED">
      <w:pPr>
        <w:pStyle w:val="ConsPlusNormal"/>
        <w:spacing w:before="200"/>
        <w:ind w:firstLine="540"/>
        <w:jc w:val="both"/>
      </w:pPr>
      <w: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1633ED" w:rsidRDefault="001633ED">
      <w:pPr>
        <w:pStyle w:val="ConsPlusNormal"/>
        <w:spacing w:before="20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1633ED" w:rsidRDefault="001633ED">
      <w:pPr>
        <w:pStyle w:val="ConsPlusNormal"/>
        <w:jc w:val="both"/>
      </w:pPr>
    </w:p>
    <w:p w:rsidR="001633ED" w:rsidRDefault="001633ED">
      <w:pPr>
        <w:pStyle w:val="ConsPlusNormal"/>
        <w:jc w:val="center"/>
        <w:outlineLvl w:val="2"/>
      </w:pPr>
      <w:r>
        <w:t>VI. Разграничение имущественной принадлежности сетей</w:t>
      </w:r>
    </w:p>
    <w:p w:rsidR="001633ED" w:rsidRDefault="001633ED">
      <w:pPr>
        <w:pStyle w:val="ConsPlusNormal"/>
        <w:jc w:val="center"/>
      </w:pPr>
      <w:r>
        <w:t>газораспределения и газопотребления и эксплуатационной</w:t>
      </w:r>
    </w:p>
    <w:p w:rsidR="001633ED" w:rsidRDefault="001633ED">
      <w:pPr>
        <w:pStyle w:val="ConsPlusNormal"/>
        <w:jc w:val="center"/>
      </w:pPr>
      <w:r>
        <w:t>ответственности сторон</w:t>
      </w:r>
    </w:p>
    <w:p w:rsidR="001633ED" w:rsidRDefault="001633ED">
      <w:pPr>
        <w:pStyle w:val="ConsPlusNormal"/>
        <w:jc w:val="both"/>
      </w:pPr>
    </w:p>
    <w:p w:rsidR="001633ED" w:rsidRDefault="001633ED">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1633ED" w:rsidRDefault="001633ED">
      <w:pPr>
        <w:pStyle w:val="ConsPlusNormal"/>
        <w:jc w:val="both"/>
      </w:pPr>
    </w:p>
    <w:p w:rsidR="001633ED" w:rsidRDefault="001633ED">
      <w:pPr>
        <w:pStyle w:val="ConsPlusNormal"/>
        <w:jc w:val="center"/>
        <w:outlineLvl w:val="2"/>
      </w:pPr>
      <w:r>
        <w:t>VII. Условия изменения и расторжения договора</w:t>
      </w:r>
    </w:p>
    <w:p w:rsidR="001633ED" w:rsidRDefault="001633ED">
      <w:pPr>
        <w:pStyle w:val="ConsPlusNormal"/>
        <w:jc w:val="both"/>
      </w:pPr>
    </w:p>
    <w:p w:rsidR="001633ED" w:rsidRDefault="001633ED">
      <w:pPr>
        <w:pStyle w:val="ConsPlusNormal"/>
        <w:ind w:firstLine="540"/>
        <w:jc w:val="both"/>
      </w:pPr>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1633ED" w:rsidRDefault="001633ED">
      <w:pPr>
        <w:pStyle w:val="ConsPlusNormal"/>
        <w:spacing w:before="200"/>
        <w:ind w:firstLine="540"/>
        <w:jc w:val="both"/>
      </w:pPr>
      <w:r>
        <w:t>29. Любые изменения, вносимые в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1633ED" w:rsidRDefault="001633ED">
      <w:pPr>
        <w:pStyle w:val="ConsPlusNormal"/>
        <w:spacing w:before="200"/>
        <w:ind w:firstLine="540"/>
        <w:jc w:val="both"/>
      </w:pPr>
      <w:r>
        <w:t xml:space="preserve">30.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w:t>
      </w:r>
      <w:r>
        <w:lastRenderedPageBreak/>
        <w:t>Российской Федерации.</w:t>
      </w:r>
    </w:p>
    <w:p w:rsidR="001633ED" w:rsidRDefault="001633ED">
      <w:pPr>
        <w:pStyle w:val="ConsPlusNormal"/>
        <w:jc w:val="both"/>
      </w:pPr>
    </w:p>
    <w:p w:rsidR="001633ED" w:rsidRDefault="001633ED">
      <w:pPr>
        <w:pStyle w:val="ConsPlusNormal"/>
        <w:jc w:val="center"/>
        <w:outlineLvl w:val="2"/>
      </w:pPr>
      <w:r>
        <w:t>VIII. Заключительные положения</w:t>
      </w:r>
    </w:p>
    <w:p w:rsidR="001633ED" w:rsidRDefault="001633ED">
      <w:pPr>
        <w:pStyle w:val="ConsPlusNormal"/>
        <w:jc w:val="both"/>
      </w:pPr>
    </w:p>
    <w:p w:rsidR="001633ED" w:rsidRDefault="001633ED">
      <w:pPr>
        <w:pStyle w:val="ConsPlusNormal"/>
        <w:ind w:firstLine="540"/>
        <w:jc w:val="both"/>
      </w:pPr>
      <w:r>
        <w:t>31. Термины и определения, применяемые в договоре, понимаются в соответствии с законодательством Российской Федерации.</w:t>
      </w:r>
    </w:p>
    <w:p w:rsidR="001633ED" w:rsidRDefault="001633ED">
      <w:pPr>
        <w:pStyle w:val="ConsPlusNormal"/>
        <w:spacing w:before="200"/>
        <w:ind w:firstLine="540"/>
        <w:jc w:val="both"/>
      </w:pPr>
      <w:r>
        <w:t>32. По вопросам, не урегулированным договором, стороны руководствуются законодательством Российской Федерации.</w:t>
      </w:r>
    </w:p>
    <w:p w:rsidR="001633ED" w:rsidRDefault="001633ED">
      <w:pPr>
        <w:pStyle w:val="ConsPlusNormal"/>
        <w:spacing w:before="200"/>
        <w:ind w:firstLine="540"/>
        <w:jc w:val="both"/>
      </w:pPr>
      <w: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1633ED" w:rsidRDefault="001633ED">
      <w:pPr>
        <w:pStyle w:val="ConsPlusNormal"/>
        <w:spacing w:before="200"/>
        <w:ind w:firstLine="540"/>
        <w:jc w:val="both"/>
      </w:pPr>
      <w:r>
        <w:t>Датой поступления договора исполнителю является:</w:t>
      </w:r>
    </w:p>
    <w:p w:rsidR="001633ED" w:rsidRDefault="001633ED">
      <w:pPr>
        <w:pStyle w:val="ConsPlusNormal"/>
        <w:spacing w:before="200"/>
        <w:ind w:firstLine="540"/>
        <w:jc w:val="both"/>
      </w:pPr>
      <w:r>
        <w:t>при направлении договора почтовым отправлением - дата передачи почтового отправления исполнителю организацией почтовой связи;</w:t>
      </w:r>
    </w:p>
    <w:p w:rsidR="001633ED" w:rsidRDefault="001633ED">
      <w:pPr>
        <w:pStyle w:val="ConsPlusNormal"/>
        <w:spacing w:before="200"/>
        <w:ind w:firstLine="540"/>
        <w:jc w:val="both"/>
      </w:pPr>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1633ED" w:rsidRDefault="001633ED">
      <w:pPr>
        <w:pStyle w:val="ConsPlusNormal"/>
        <w:spacing w:before="200"/>
        <w:ind w:firstLine="540"/>
        <w:jc w:val="both"/>
      </w:pPr>
      <w:r>
        <w:t>при передаче договора нарочным - дата отметки исполнителя о дате получения договора, проставленная на экземпляре договора заявителя;</w:t>
      </w:r>
    </w:p>
    <w:p w:rsidR="001633ED" w:rsidRDefault="001633ED">
      <w:pPr>
        <w:pStyle w:val="ConsPlusNormal"/>
        <w:spacing w:before="200"/>
        <w:ind w:firstLine="540"/>
        <w:jc w:val="both"/>
      </w:pPr>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1633ED" w:rsidRDefault="001633ED">
      <w:pPr>
        <w:pStyle w:val="ConsPlusNormal"/>
        <w:spacing w:before="20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1633ED" w:rsidRDefault="001633ED">
      <w:pPr>
        <w:pStyle w:val="ConsPlusNormal"/>
        <w:spacing w:before="200"/>
        <w:ind w:firstLine="540"/>
        <w:jc w:val="both"/>
      </w:pPr>
      <w:r>
        <w:t>35. Договор составлен и подписан в 3 экземплярах, по одному для каждой из сторон.</w:t>
      </w:r>
    </w:p>
    <w:p w:rsidR="001633ED" w:rsidRDefault="001633ED">
      <w:pPr>
        <w:pStyle w:val="ConsPlusNormal"/>
        <w:spacing w:before="200"/>
        <w:ind w:firstLine="540"/>
        <w:jc w:val="both"/>
      </w:pPr>
      <w: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1633ED" w:rsidRDefault="001633ED">
      <w:pPr>
        <w:pStyle w:val="ConsPlusNormal"/>
        <w:jc w:val="both"/>
      </w:pPr>
    </w:p>
    <w:p w:rsidR="001633ED" w:rsidRDefault="001633ED">
      <w:pPr>
        <w:pStyle w:val="ConsPlusNormal"/>
        <w:jc w:val="center"/>
        <w:outlineLvl w:val="2"/>
      </w:pPr>
      <w:r>
        <w:t xml:space="preserve">Реквизиты сторон </w:t>
      </w:r>
      <w:hyperlink w:anchor="P3171">
        <w:r>
          <w:rPr>
            <w:color w:val="0000FF"/>
          </w:rPr>
          <w:t>&lt;4&gt;</w:t>
        </w:r>
      </w:hyperlink>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1633ED">
        <w:tc>
          <w:tcPr>
            <w:tcW w:w="2494" w:type="dxa"/>
            <w:gridSpan w:val="2"/>
            <w:tcBorders>
              <w:top w:val="nil"/>
              <w:left w:val="nil"/>
              <w:bottom w:val="nil"/>
              <w:right w:val="nil"/>
            </w:tcBorders>
          </w:tcPr>
          <w:p w:rsidR="001633ED" w:rsidRDefault="001633ED">
            <w:pPr>
              <w:pStyle w:val="ConsPlusNormal"/>
              <w:jc w:val="center"/>
            </w:pPr>
            <w:r>
              <w:t>Исполнитель</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nil"/>
              <w:right w:val="nil"/>
            </w:tcBorders>
          </w:tcPr>
          <w:p w:rsidR="001633ED" w:rsidRDefault="001633ED">
            <w:pPr>
              <w:pStyle w:val="ConsPlusNormal"/>
              <w:jc w:val="center"/>
            </w:pPr>
            <w:r>
              <w:t>Заявитель</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nil"/>
              <w:right w:val="nil"/>
            </w:tcBorders>
          </w:tcPr>
          <w:p w:rsidR="001633ED" w:rsidRDefault="001633ED">
            <w:pPr>
              <w:pStyle w:val="ConsPlusNormal"/>
              <w:jc w:val="center"/>
            </w:pPr>
            <w:r>
              <w:t>Единый оператор газификации или региональный оператор газификации</w:t>
            </w:r>
          </w:p>
        </w:tc>
      </w:tr>
      <w:tr w:rsidR="001633ED">
        <w:tc>
          <w:tcPr>
            <w:tcW w:w="249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single" w:sz="4" w:space="0" w:color="auto"/>
              <w:right w:val="nil"/>
            </w:tcBorders>
          </w:tcPr>
          <w:p w:rsidR="001633ED" w:rsidRDefault="001633ED">
            <w:pPr>
              <w:pStyle w:val="ConsPlusNormal"/>
            </w:pPr>
          </w:p>
        </w:tc>
      </w:tr>
      <w:tr w:rsidR="001633ED">
        <w:tc>
          <w:tcPr>
            <w:tcW w:w="2494" w:type="dxa"/>
            <w:gridSpan w:val="2"/>
            <w:tcBorders>
              <w:top w:val="single" w:sz="4" w:space="0" w:color="auto"/>
              <w:left w:val="nil"/>
              <w:bottom w:val="nil"/>
              <w:right w:val="nil"/>
            </w:tcBorders>
          </w:tcPr>
          <w:p w:rsidR="001633ED" w:rsidRDefault="001633ED">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nil"/>
              <w:right w:val="nil"/>
            </w:tcBorders>
          </w:tcPr>
          <w:p w:rsidR="001633ED" w:rsidRDefault="001633ED">
            <w:pPr>
              <w:pStyle w:val="ConsPlusNormal"/>
              <w:jc w:val="center"/>
            </w:pPr>
            <w:r>
              <w:t>(полное наименование юридического лица)</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single" w:sz="4" w:space="0" w:color="auto"/>
              <w:left w:val="nil"/>
              <w:bottom w:val="nil"/>
              <w:right w:val="nil"/>
            </w:tcBorders>
          </w:tcPr>
          <w:p w:rsidR="001633ED" w:rsidRDefault="001633ED">
            <w:pPr>
              <w:pStyle w:val="ConsPlusNormal"/>
              <w:jc w:val="center"/>
            </w:pPr>
            <w:r>
              <w:t>(наименование единого оператора газификации или регионального оператора газификации)</w:t>
            </w:r>
          </w:p>
        </w:tc>
      </w:tr>
      <w:tr w:rsidR="001633ED">
        <w:tc>
          <w:tcPr>
            <w:tcW w:w="249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single" w:sz="4" w:space="0" w:color="auto"/>
              <w:right w:val="nil"/>
            </w:tcBorders>
          </w:tcPr>
          <w:p w:rsidR="001633ED" w:rsidRDefault="001633ED">
            <w:pPr>
              <w:pStyle w:val="ConsPlusNormal"/>
            </w:pPr>
          </w:p>
        </w:tc>
      </w:tr>
      <w:tr w:rsidR="001633ED">
        <w:tc>
          <w:tcPr>
            <w:tcW w:w="2494"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nil"/>
              <w:right w:val="nil"/>
            </w:tcBorders>
          </w:tcPr>
          <w:p w:rsidR="001633ED" w:rsidRDefault="001633ED">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single" w:sz="4" w:space="0" w:color="auto"/>
              <w:left w:val="nil"/>
              <w:bottom w:val="nil"/>
              <w:right w:val="nil"/>
            </w:tcBorders>
          </w:tcPr>
          <w:p w:rsidR="001633ED" w:rsidRDefault="001633ED">
            <w:pPr>
              <w:pStyle w:val="ConsPlusNormal"/>
              <w:jc w:val="center"/>
            </w:pPr>
            <w:r>
              <w:t>(место нахождения, адрес организации)</w:t>
            </w:r>
          </w:p>
        </w:tc>
      </w:tr>
      <w:tr w:rsidR="001633ED">
        <w:tc>
          <w:tcPr>
            <w:tcW w:w="2494" w:type="dxa"/>
            <w:gridSpan w:val="2"/>
            <w:tcBorders>
              <w:top w:val="nil"/>
              <w:left w:val="nil"/>
              <w:bottom w:val="nil"/>
              <w:right w:val="nil"/>
            </w:tcBorders>
          </w:tcPr>
          <w:p w:rsidR="001633ED" w:rsidRDefault="001633ED">
            <w:pPr>
              <w:pStyle w:val="ConsPlusNormal"/>
            </w:pPr>
            <w:r>
              <w:t>ИНН/КПП</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nil"/>
              <w:right w:val="nil"/>
            </w:tcBorders>
          </w:tcPr>
          <w:p w:rsidR="001633ED" w:rsidRDefault="001633ED">
            <w:pPr>
              <w:pStyle w:val="ConsPlusNormal"/>
            </w:pPr>
            <w:r>
              <w:t>ИНН/КПП</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nil"/>
              <w:right w:val="nil"/>
            </w:tcBorders>
          </w:tcPr>
          <w:p w:rsidR="001633ED" w:rsidRDefault="001633ED">
            <w:pPr>
              <w:pStyle w:val="ConsPlusNormal"/>
            </w:pPr>
            <w:r>
              <w:t>ИНН/КПП</w:t>
            </w:r>
          </w:p>
        </w:tc>
      </w:tr>
      <w:tr w:rsidR="001633ED">
        <w:tc>
          <w:tcPr>
            <w:tcW w:w="249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515" w:type="dxa"/>
            <w:tcBorders>
              <w:top w:val="single" w:sz="4" w:space="0" w:color="auto"/>
              <w:left w:val="nil"/>
              <w:bottom w:val="nil"/>
              <w:right w:val="nil"/>
            </w:tcBorders>
          </w:tcPr>
          <w:p w:rsidR="001633ED" w:rsidRDefault="001633ED">
            <w:pPr>
              <w:pStyle w:val="ConsPlusNormal"/>
            </w:pPr>
            <w:r>
              <w:lastRenderedPageBreak/>
              <w:t>р/с</w:t>
            </w:r>
          </w:p>
        </w:tc>
        <w:tc>
          <w:tcPr>
            <w:tcW w:w="1979" w:type="dxa"/>
            <w:tcBorders>
              <w:top w:val="single" w:sz="4" w:space="0" w:color="auto"/>
              <w:left w:val="nil"/>
              <w:bottom w:val="single" w:sz="4" w:space="0" w:color="auto"/>
              <w:right w:val="nil"/>
            </w:tcBorders>
          </w:tcPr>
          <w:p w:rsidR="001633ED" w:rsidRDefault="001633ED">
            <w:pPr>
              <w:pStyle w:val="ConsPlusNormal"/>
              <w:jc w:val="both"/>
            </w:pPr>
          </w:p>
        </w:tc>
        <w:tc>
          <w:tcPr>
            <w:tcW w:w="340" w:type="dxa"/>
            <w:tcBorders>
              <w:top w:val="nil"/>
              <w:left w:val="nil"/>
              <w:bottom w:val="nil"/>
              <w:right w:val="nil"/>
            </w:tcBorders>
          </w:tcPr>
          <w:p w:rsidR="001633ED" w:rsidRDefault="001633ED">
            <w:pPr>
              <w:pStyle w:val="ConsPlusNormal"/>
            </w:pPr>
          </w:p>
        </w:tc>
        <w:tc>
          <w:tcPr>
            <w:tcW w:w="499" w:type="dxa"/>
            <w:tcBorders>
              <w:top w:val="single" w:sz="4" w:space="0" w:color="auto"/>
              <w:left w:val="nil"/>
              <w:bottom w:val="nil"/>
              <w:right w:val="nil"/>
            </w:tcBorders>
          </w:tcPr>
          <w:p w:rsidR="001633ED" w:rsidRDefault="001633ED">
            <w:pPr>
              <w:pStyle w:val="ConsPlusNormal"/>
            </w:pPr>
            <w:r>
              <w:t>р/с</w:t>
            </w:r>
          </w:p>
        </w:tc>
        <w:tc>
          <w:tcPr>
            <w:tcW w:w="2405" w:type="dxa"/>
            <w:tcBorders>
              <w:top w:val="single" w:sz="4" w:space="0" w:color="auto"/>
              <w:left w:val="nil"/>
              <w:bottom w:val="single" w:sz="4" w:space="0" w:color="auto"/>
              <w:right w:val="nil"/>
            </w:tcBorders>
          </w:tcPr>
          <w:p w:rsidR="001633ED" w:rsidRDefault="001633ED">
            <w:pPr>
              <w:pStyle w:val="ConsPlusNormal"/>
              <w:jc w:val="both"/>
            </w:pPr>
          </w:p>
        </w:tc>
        <w:tc>
          <w:tcPr>
            <w:tcW w:w="340" w:type="dxa"/>
            <w:tcBorders>
              <w:top w:val="nil"/>
              <w:left w:val="nil"/>
              <w:bottom w:val="nil"/>
              <w:right w:val="nil"/>
            </w:tcBorders>
          </w:tcPr>
          <w:p w:rsidR="001633ED" w:rsidRDefault="001633ED">
            <w:pPr>
              <w:pStyle w:val="ConsPlusNormal"/>
            </w:pPr>
          </w:p>
        </w:tc>
        <w:tc>
          <w:tcPr>
            <w:tcW w:w="484" w:type="dxa"/>
            <w:tcBorders>
              <w:top w:val="single" w:sz="4" w:space="0" w:color="auto"/>
              <w:left w:val="nil"/>
              <w:bottom w:val="nil"/>
              <w:right w:val="nil"/>
            </w:tcBorders>
          </w:tcPr>
          <w:p w:rsidR="001633ED" w:rsidRDefault="001633ED">
            <w:pPr>
              <w:pStyle w:val="ConsPlusNormal"/>
            </w:pPr>
            <w:r>
              <w:t>р/с</w:t>
            </w:r>
          </w:p>
        </w:tc>
        <w:tc>
          <w:tcPr>
            <w:tcW w:w="2464" w:type="dxa"/>
            <w:tcBorders>
              <w:top w:val="single" w:sz="4" w:space="0" w:color="auto"/>
              <w:left w:val="nil"/>
              <w:bottom w:val="single" w:sz="4" w:space="0" w:color="auto"/>
              <w:right w:val="nil"/>
            </w:tcBorders>
          </w:tcPr>
          <w:p w:rsidR="001633ED" w:rsidRDefault="001633ED">
            <w:pPr>
              <w:pStyle w:val="ConsPlusNormal"/>
              <w:jc w:val="both"/>
            </w:pPr>
          </w:p>
        </w:tc>
      </w:tr>
      <w:tr w:rsidR="001633ED">
        <w:tc>
          <w:tcPr>
            <w:tcW w:w="515" w:type="dxa"/>
            <w:tcBorders>
              <w:top w:val="nil"/>
              <w:left w:val="nil"/>
              <w:bottom w:val="nil"/>
              <w:right w:val="nil"/>
            </w:tcBorders>
          </w:tcPr>
          <w:p w:rsidR="001633ED" w:rsidRDefault="001633ED">
            <w:pPr>
              <w:pStyle w:val="ConsPlusNormal"/>
            </w:pPr>
            <w:r>
              <w:t>к/с</w:t>
            </w:r>
          </w:p>
        </w:tc>
        <w:tc>
          <w:tcPr>
            <w:tcW w:w="1979" w:type="dxa"/>
            <w:tcBorders>
              <w:top w:val="single" w:sz="4" w:space="0" w:color="auto"/>
              <w:left w:val="nil"/>
              <w:bottom w:val="single" w:sz="4" w:space="0" w:color="auto"/>
              <w:right w:val="nil"/>
            </w:tcBorders>
          </w:tcPr>
          <w:p w:rsidR="001633ED" w:rsidRDefault="001633ED">
            <w:pPr>
              <w:pStyle w:val="ConsPlusNormal"/>
              <w:jc w:val="both"/>
            </w:pPr>
          </w:p>
        </w:tc>
        <w:tc>
          <w:tcPr>
            <w:tcW w:w="340" w:type="dxa"/>
            <w:tcBorders>
              <w:top w:val="nil"/>
              <w:left w:val="nil"/>
              <w:bottom w:val="nil"/>
              <w:right w:val="nil"/>
            </w:tcBorders>
          </w:tcPr>
          <w:p w:rsidR="001633ED" w:rsidRDefault="001633ED">
            <w:pPr>
              <w:pStyle w:val="ConsPlusNormal"/>
            </w:pPr>
          </w:p>
        </w:tc>
        <w:tc>
          <w:tcPr>
            <w:tcW w:w="499" w:type="dxa"/>
            <w:tcBorders>
              <w:top w:val="nil"/>
              <w:left w:val="nil"/>
              <w:bottom w:val="nil"/>
              <w:right w:val="nil"/>
            </w:tcBorders>
          </w:tcPr>
          <w:p w:rsidR="001633ED" w:rsidRDefault="001633ED">
            <w:pPr>
              <w:pStyle w:val="ConsPlusNormal"/>
            </w:pPr>
            <w:r>
              <w:t>к/с</w:t>
            </w:r>
          </w:p>
        </w:tc>
        <w:tc>
          <w:tcPr>
            <w:tcW w:w="2405" w:type="dxa"/>
            <w:tcBorders>
              <w:top w:val="single" w:sz="4" w:space="0" w:color="auto"/>
              <w:left w:val="nil"/>
              <w:bottom w:val="single" w:sz="4" w:space="0" w:color="auto"/>
              <w:right w:val="nil"/>
            </w:tcBorders>
          </w:tcPr>
          <w:p w:rsidR="001633ED" w:rsidRDefault="001633ED">
            <w:pPr>
              <w:pStyle w:val="ConsPlusNormal"/>
              <w:jc w:val="both"/>
            </w:pPr>
          </w:p>
        </w:tc>
        <w:tc>
          <w:tcPr>
            <w:tcW w:w="340" w:type="dxa"/>
            <w:tcBorders>
              <w:top w:val="nil"/>
              <w:left w:val="nil"/>
              <w:bottom w:val="nil"/>
              <w:right w:val="nil"/>
            </w:tcBorders>
          </w:tcPr>
          <w:p w:rsidR="001633ED" w:rsidRDefault="001633ED">
            <w:pPr>
              <w:pStyle w:val="ConsPlusNormal"/>
            </w:pPr>
          </w:p>
        </w:tc>
        <w:tc>
          <w:tcPr>
            <w:tcW w:w="484" w:type="dxa"/>
            <w:tcBorders>
              <w:top w:val="nil"/>
              <w:left w:val="nil"/>
              <w:bottom w:val="nil"/>
              <w:right w:val="nil"/>
            </w:tcBorders>
          </w:tcPr>
          <w:p w:rsidR="001633ED" w:rsidRDefault="001633ED">
            <w:pPr>
              <w:pStyle w:val="ConsPlusNormal"/>
            </w:pPr>
            <w:r>
              <w:t>к/с</w:t>
            </w:r>
          </w:p>
        </w:tc>
        <w:tc>
          <w:tcPr>
            <w:tcW w:w="2464" w:type="dxa"/>
            <w:tcBorders>
              <w:top w:val="single" w:sz="4" w:space="0" w:color="auto"/>
              <w:left w:val="nil"/>
              <w:bottom w:val="single" w:sz="4" w:space="0" w:color="auto"/>
              <w:right w:val="nil"/>
            </w:tcBorders>
          </w:tcPr>
          <w:p w:rsidR="001633ED" w:rsidRDefault="001633ED">
            <w:pPr>
              <w:pStyle w:val="ConsPlusNormal"/>
              <w:jc w:val="both"/>
            </w:pPr>
          </w:p>
        </w:tc>
      </w:tr>
      <w:tr w:rsidR="001633ED">
        <w:tc>
          <w:tcPr>
            <w:tcW w:w="249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single" w:sz="4" w:space="0" w:color="auto"/>
              <w:left w:val="nil"/>
              <w:bottom w:val="single" w:sz="4" w:space="0" w:color="auto"/>
              <w:right w:val="nil"/>
            </w:tcBorders>
          </w:tcPr>
          <w:p w:rsidR="001633ED" w:rsidRDefault="001633ED">
            <w:pPr>
              <w:pStyle w:val="ConsPlusNormal"/>
            </w:pPr>
          </w:p>
        </w:tc>
      </w:tr>
      <w:tr w:rsidR="001633ED">
        <w:tc>
          <w:tcPr>
            <w:tcW w:w="2494"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single" w:sz="4" w:space="0" w:color="auto"/>
              <w:left w:val="nil"/>
              <w:bottom w:val="nil"/>
              <w:right w:val="nil"/>
            </w:tcBorders>
          </w:tcPr>
          <w:p w:rsidR="001633ED" w:rsidRDefault="001633ED">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1633ED">
        <w:tc>
          <w:tcPr>
            <w:tcW w:w="2494"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nil"/>
              <w:right w:val="nil"/>
            </w:tcBorders>
          </w:tcPr>
          <w:p w:rsidR="001633ED" w:rsidRDefault="001633ED">
            <w:pPr>
              <w:pStyle w:val="ConsPlusNormal"/>
            </w:pPr>
          </w:p>
        </w:tc>
      </w:tr>
      <w:tr w:rsidR="001633ED">
        <w:tc>
          <w:tcPr>
            <w:tcW w:w="2494" w:type="dxa"/>
            <w:gridSpan w:val="2"/>
            <w:tcBorders>
              <w:top w:val="nil"/>
              <w:left w:val="nil"/>
              <w:bottom w:val="nil"/>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nil"/>
              <w:right w:val="nil"/>
            </w:tcBorders>
          </w:tcPr>
          <w:p w:rsidR="001633ED" w:rsidRDefault="001633ED">
            <w:pPr>
              <w:pStyle w:val="ConsPlusNormal"/>
              <w:jc w:val="center"/>
            </w:pPr>
            <w:r>
              <w:t>(место нахождения и адрес)</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nil"/>
              <w:right w:val="nil"/>
            </w:tcBorders>
          </w:tcPr>
          <w:p w:rsidR="001633ED" w:rsidRDefault="001633ED">
            <w:pPr>
              <w:pStyle w:val="ConsPlusNormal"/>
            </w:pPr>
          </w:p>
        </w:tc>
      </w:tr>
      <w:tr w:rsidR="001633ED">
        <w:tc>
          <w:tcPr>
            <w:tcW w:w="249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04" w:type="dxa"/>
            <w:gridSpan w:val="2"/>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2948" w:type="dxa"/>
            <w:gridSpan w:val="2"/>
            <w:tcBorders>
              <w:top w:val="nil"/>
              <w:left w:val="nil"/>
              <w:bottom w:val="single" w:sz="4" w:space="0" w:color="auto"/>
              <w:right w:val="nil"/>
            </w:tcBorders>
          </w:tcPr>
          <w:p w:rsidR="001633ED" w:rsidRDefault="001633ED">
            <w:pPr>
              <w:pStyle w:val="ConsPlusNormal"/>
            </w:pPr>
          </w:p>
        </w:tc>
      </w:tr>
      <w:tr w:rsidR="001633ED">
        <w:tblPrEx>
          <w:tblBorders>
            <w:insideH w:val="single" w:sz="4" w:space="0" w:color="auto"/>
          </w:tblBorders>
        </w:tblPrEx>
        <w:tc>
          <w:tcPr>
            <w:tcW w:w="2494" w:type="dxa"/>
            <w:gridSpan w:val="2"/>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904" w:type="dxa"/>
            <w:gridSpan w:val="2"/>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2948" w:type="dxa"/>
            <w:gridSpan w:val="2"/>
            <w:tcBorders>
              <w:top w:val="single" w:sz="4" w:space="0" w:color="auto"/>
              <w:left w:val="nil"/>
              <w:bottom w:val="nil"/>
              <w:right w:val="nil"/>
            </w:tcBorders>
          </w:tcPr>
          <w:p w:rsidR="001633ED" w:rsidRDefault="001633ED">
            <w:pPr>
              <w:pStyle w:val="ConsPlusNormal"/>
              <w:jc w:val="center"/>
            </w:pPr>
            <w:r>
              <w:t>(подпись)</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21" w:name="P3168"/>
      <w:bookmarkEnd w:id="121"/>
      <w:r>
        <w:t>&lt;1&gt;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1633ED" w:rsidRDefault="001633ED">
      <w:pPr>
        <w:pStyle w:val="ConsPlusNormal"/>
        <w:spacing w:before="200"/>
        <w:ind w:firstLine="540"/>
        <w:jc w:val="both"/>
      </w:pPr>
      <w:bookmarkStart w:id="122" w:name="P3169"/>
      <w:bookmarkEnd w:id="122"/>
      <w:r>
        <w:t>&lt;2&gt; За исключением платы за поставку газоиспользующего оборудования и (или) поставку прибора учета газа.</w:t>
      </w:r>
    </w:p>
    <w:p w:rsidR="001633ED" w:rsidRDefault="001633ED">
      <w:pPr>
        <w:pStyle w:val="ConsPlusNormal"/>
        <w:spacing w:before="200"/>
        <w:ind w:firstLine="540"/>
        <w:jc w:val="both"/>
      </w:pPr>
      <w:bookmarkStart w:id="123" w:name="P3170"/>
      <w:bookmarkEnd w:id="123"/>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1633ED" w:rsidRDefault="001633ED">
      <w:pPr>
        <w:pStyle w:val="ConsPlusNormal"/>
        <w:spacing w:before="200"/>
        <w:ind w:firstLine="540"/>
        <w:jc w:val="both"/>
      </w:pPr>
      <w:bookmarkStart w:id="124" w:name="P3171"/>
      <w:bookmarkEnd w:id="124"/>
      <w:r>
        <w:t>&lt;4&gt; Договор может быть заключен в электронной форме или на бумажном носителе.</w:t>
      </w: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both"/>
      </w:pPr>
    </w:p>
    <w:p w:rsidR="001633ED" w:rsidRDefault="001633ED">
      <w:pPr>
        <w:pStyle w:val="ConsPlusNormal"/>
        <w:jc w:val="right"/>
        <w:outlineLvl w:val="2"/>
      </w:pPr>
      <w:r>
        <w:t>Приложение</w:t>
      </w:r>
    </w:p>
    <w:p w:rsidR="001633ED" w:rsidRDefault="001633ED">
      <w:pPr>
        <w:pStyle w:val="ConsPlusNormal"/>
        <w:jc w:val="right"/>
      </w:pPr>
      <w:r>
        <w:t>к договору о подключении</w:t>
      </w:r>
    </w:p>
    <w:p w:rsidR="001633ED" w:rsidRDefault="001633ED">
      <w:pPr>
        <w:pStyle w:val="ConsPlusNormal"/>
        <w:jc w:val="right"/>
      </w:pPr>
      <w:r>
        <w:t>(технологическом присоединении)</w:t>
      </w:r>
    </w:p>
    <w:p w:rsidR="001633ED" w:rsidRDefault="001633ED">
      <w:pPr>
        <w:pStyle w:val="ConsPlusNormal"/>
        <w:jc w:val="right"/>
      </w:pPr>
      <w:r>
        <w:t>газоиспользующего оборудования</w:t>
      </w:r>
    </w:p>
    <w:p w:rsidR="001633ED" w:rsidRDefault="001633ED">
      <w:pPr>
        <w:pStyle w:val="ConsPlusNormal"/>
        <w:jc w:val="right"/>
      </w:pPr>
      <w:r>
        <w:t>к сети газораспределения</w:t>
      </w:r>
    </w:p>
    <w:p w:rsidR="001633ED" w:rsidRDefault="001633ED">
      <w:pPr>
        <w:pStyle w:val="ConsPlusNormal"/>
        <w:jc w:val="right"/>
      </w:pPr>
      <w:r>
        <w:t>в рамках догазификации</w:t>
      </w:r>
    </w:p>
    <w:p w:rsidR="001633ED" w:rsidRDefault="001633ED">
      <w:pPr>
        <w:pStyle w:val="ConsPlusNormal"/>
        <w:jc w:val="right"/>
      </w:pPr>
      <w:r>
        <w:t>котельных</w:t>
      </w:r>
    </w:p>
    <w:p w:rsidR="001633ED" w:rsidRDefault="001633ED">
      <w:pPr>
        <w:pStyle w:val="ConsPlusNormal"/>
        <w:jc w:val="both"/>
      </w:pPr>
    </w:p>
    <w:p w:rsidR="001633ED" w:rsidRDefault="001633ED">
      <w:pPr>
        <w:pStyle w:val="ConsPlusNormal"/>
        <w:jc w:val="right"/>
      </w:pPr>
      <w:r>
        <w:t>(форма)</w:t>
      </w:r>
    </w:p>
    <w:p w:rsidR="001633ED" w:rsidRDefault="001633ED">
      <w:pPr>
        <w:pStyle w:val="ConsPlusNormal"/>
        <w:jc w:val="both"/>
      </w:pPr>
    </w:p>
    <w:p w:rsidR="001633ED" w:rsidRDefault="001633ED">
      <w:pPr>
        <w:pStyle w:val="ConsPlusNonformat"/>
        <w:jc w:val="both"/>
      </w:pPr>
      <w:bookmarkStart w:id="125" w:name="P3187"/>
      <w:bookmarkEnd w:id="125"/>
      <w:r>
        <w:t xml:space="preserve">                            ТЕХНИЧЕСКИЕ УСЛОВИЯ</w:t>
      </w:r>
    </w:p>
    <w:p w:rsidR="001633ED" w:rsidRDefault="001633ED">
      <w:pPr>
        <w:pStyle w:val="ConsPlusNonformat"/>
        <w:jc w:val="both"/>
      </w:pPr>
      <w:r>
        <w:t xml:space="preserve">              на подключение (технологическое присоединение)</w:t>
      </w:r>
    </w:p>
    <w:p w:rsidR="001633ED" w:rsidRDefault="001633ED">
      <w:pPr>
        <w:pStyle w:val="ConsPlusNonformat"/>
        <w:jc w:val="both"/>
      </w:pPr>
      <w:r>
        <w:t xml:space="preserve">          газоиспользующего оборудования к сети газораспределения</w:t>
      </w:r>
    </w:p>
    <w:p w:rsidR="001633ED" w:rsidRDefault="001633ED">
      <w:pPr>
        <w:pStyle w:val="ConsPlusNonformat"/>
        <w:jc w:val="both"/>
      </w:pPr>
      <w:r>
        <w:t xml:space="preserve">                     в рамках догазификации котельных</w:t>
      </w:r>
    </w:p>
    <w:p w:rsidR="001633ED" w:rsidRDefault="001633ED">
      <w:pPr>
        <w:pStyle w:val="ConsPlusNonformat"/>
        <w:jc w:val="both"/>
      </w:pPr>
    </w:p>
    <w:p w:rsidR="001633ED" w:rsidRDefault="001633ED">
      <w:pPr>
        <w:pStyle w:val="ConsPlusNonformat"/>
        <w:jc w:val="both"/>
      </w:pPr>
      <w:r>
        <w:t xml:space="preserve">    1. ____________________________________________________________________</w:t>
      </w:r>
    </w:p>
    <w:p w:rsidR="001633ED" w:rsidRDefault="001633ED">
      <w:pPr>
        <w:pStyle w:val="ConsPlusNonformat"/>
        <w:jc w:val="both"/>
      </w:pPr>
      <w:r>
        <w:t xml:space="preserve">                (наименование газораспределительной организации</w:t>
      </w:r>
    </w:p>
    <w:p w:rsidR="001633ED" w:rsidRDefault="001633ED">
      <w:pPr>
        <w:pStyle w:val="ConsPlusNonformat"/>
        <w:jc w:val="both"/>
      </w:pPr>
      <w:r>
        <w:t xml:space="preserve">                 (исполнителя), выдавшей технические условия)</w:t>
      </w:r>
    </w:p>
    <w:p w:rsidR="001633ED" w:rsidRDefault="001633ED">
      <w:pPr>
        <w:pStyle w:val="ConsPlusNonformat"/>
        <w:jc w:val="both"/>
      </w:pPr>
      <w:r>
        <w:t xml:space="preserve">    2. ____________________________________________________________________</w:t>
      </w:r>
    </w:p>
    <w:p w:rsidR="001633ED" w:rsidRDefault="001633ED">
      <w:pPr>
        <w:pStyle w:val="ConsPlusNonformat"/>
        <w:jc w:val="both"/>
      </w:pPr>
      <w:r>
        <w:t xml:space="preserve">                (полное и сокращенное (при наличии) наименование,</w:t>
      </w:r>
    </w:p>
    <w:p w:rsidR="001633ED" w:rsidRDefault="001633ED">
      <w:pPr>
        <w:pStyle w:val="ConsPlusNonformat"/>
        <w:jc w:val="both"/>
      </w:pPr>
      <w:r>
        <w:lastRenderedPageBreak/>
        <w:t xml:space="preserve">          организационно-правовая форма заявителя - юридического лица)</w:t>
      </w:r>
    </w:p>
    <w:p w:rsidR="001633ED" w:rsidRDefault="001633ED">
      <w:pPr>
        <w:pStyle w:val="ConsPlusNonformat"/>
        <w:jc w:val="both"/>
      </w:pPr>
      <w:r>
        <w:t xml:space="preserve">    3. ____________________________________________________________________</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(наименование котельной)</w:t>
      </w:r>
    </w:p>
    <w:p w:rsidR="001633ED" w:rsidRDefault="001633ED">
      <w:pPr>
        <w:pStyle w:val="ConsPlusNonformat"/>
        <w:jc w:val="both"/>
      </w:pPr>
      <w:r>
        <w:t>расположенной (проектируемой) по адресу: __________________________________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(место нахождения котельной)</w:t>
      </w:r>
    </w:p>
    <w:p w:rsidR="001633ED" w:rsidRDefault="001633ED">
      <w:pPr>
        <w:pStyle w:val="ConsPlusNonformat"/>
        <w:jc w:val="both"/>
      </w:pPr>
      <w:r>
        <w:t xml:space="preserve">    4.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 _____</w:t>
      </w:r>
    </w:p>
    <w:p w:rsidR="001633ED" w:rsidRDefault="001633ED">
      <w:pPr>
        <w:pStyle w:val="ConsPlusNonformat"/>
        <w:jc w:val="both"/>
      </w:pPr>
      <w:r>
        <w:t>куб. метров в час, в том числе (в случае одной точки подключения):</w:t>
      </w:r>
    </w:p>
    <w:p w:rsidR="001633ED" w:rsidRDefault="001633ED">
      <w:pPr>
        <w:pStyle w:val="ConsPlusNonformat"/>
        <w:jc w:val="both"/>
      </w:pPr>
      <w:r>
        <w:t xml:space="preserve">    величина  максимального  часового расхода газа (мощности) подключаемого</w:t>
      </w:r>
    </w:p>
    <w:p w:rsidR="001633ED" w:rsidRDefault="001633ED">
      <w:pPr>
        <w:pStyle w:val="ConsPlusNonformat"/>
        <w:jc w:val="both"/>
      </w:pPr>
      <w:r>
        <w:t>газоиспользующего оборудования _____ куб. метров в час;</w:t>
      </w:r>
    </w:p>
    <w:p w:rsidR="001633ED" w:rsidRDefault="001633ED">
      <w:pPr>
        <w:pStyle w:val="ConsPlusNonformat"/>
        <w:jc w:val="both"/>
      </w:pPr>
      <w:r>
        <w:t xml:space="preserve">    величина     максимального    часового    расхода    газа    (мощности)</w:t>
      </w:r>
    </w:p>
    <w:p w:rsidR="001633ED" w:rsidRDefault="001633ED">
      <w:pPr>
        <w:pStyle w:val="ConsPlusNonformat"/>
        <w:jc w:val="both"/>
      </w:pPr>
      <w:r>
        <w:t>газоиспользующего  оборудования,  ранее  подключенного  в точке подключения</w:t>
      </w:r>
    </w:p>
    <w:p w:rsidR="001633ED" w:rsidRDefault="001633ED">
      <w:pPr>
        <w:pStyle w:val="ConsPlusNonformat"/>
        <w:jc w:val="both"/>
      </w:pPr>
      <w:r>
        <w:t>газоиспользующего оборудования, _____ куб. метров в час.</w:t>
      </w:r>
    </w:p>
    <w:p w:rsidR="001633ED" w:rsidRDefault="001633ED">
      <w:pPr>
        <w:pStyle w:val="ConsPlusNonformat"/>
        <w:jc w:val="both"/>
      </w:pPr>
      <w:r>
        <w:t xml:space="preserve">    5. Давление газа в точке подключения:</w:t>
      </w:r>
    </w:p>
    <w:p w:rsidR="001633ED" w:rsidRDefault="001633ED">
      <w:pPr>
        <w:pStyle w:val="ConsPlusNonformat"/>
        <w:jc w:val="both"/>
      </w:pPr>
      <w:r>
        <w:t xml:space="preserve">    максимальное ________________ МПа;</w:t>
      </w:r>
    </w:p>
    <w:p w:rsidR="001633ED" w:rsidRDefault="001633ED">
      <w:pPr>
        <w:pStyle w:val="ConsPlusNonformat"/>
        <w:jc w:val="both"/>
      </w:pPr>
      <w:r>
        <w:t xml:space="preserve">    фактическое (расчетное) ______________ МПа.</w:t>
      </w:r>
    </w:p>
    <w:p w:rsidR="001633ED" w:rsidRDefault="001633ED">
      <w:pPr>
        <w:pStyle w:val="ConsPlusNonformat"/>
        <w:jc w:val="both"/>
      </w:pPr>
      <w:r>
        <w:t xml:space="preserve">    6.   Срок   подключения   (технологического   присоединения)   к  сетям</w:t>
      </w:r>
    </w:p>
    <w:p w:rsidR="001633ED" w:rsidRDefault="001633ED">
      <w:pPr>
        <w:pStyle w:val="ConsPlusNonformat"/>
        <w:jc w:val="both"/>
      </w:pPr>
      <w:r>
        <w:t>газораспределения котельной _______________________________________________</w:t>
      </w:r>
    </w:p>
    <w:p w:rsidR="001633ED" w:rsidRDefault="001633ED">
      <w:pPr>
        <w:pStyle w:val="ConsPlusNonformat"/>
        <w:jc w:val="both"/>
      </w:pPr>
      <w:r>
        <w:t xml:space="preserve">    7. Информация о газопроводе в точке подключения _______________________</w:t>
      </w:r>
    </w:p>
    <w:p w:rsidR="001633ED" w:rsidRDefault="001633ED">
      <w:pPr>
        <w:pStyle w:val="ConsPlusNonformat"/>
        <w:jc w:val="both"/>
      </w:pPr>
      <w:r>
        <w:t>___________________________________________________________________________</w:t>
      </w:r>
    </w:p>
    <w:p w:rsidR="001633ED" w:rsidRDefault="001633ED">
      <w:pPr>
        <w:pStyle w:val="ConsPlusNonformat"/>
        <w:jc w:val="both"/>
      </w:pPr>
      <w:r>
        <w:t xml:space="preserve">    (диаметр, материал труб, способ прокладки, тип защитного покрытия,</w:t>
      </w:r>
    </w:p>
    <w:p w:rsidR="001633ED" w:rsidRDefault="001633ED">
      <w:pPr>
        <w:pStyle w:val="ConsPlusNonformat"/>
        <w:jc w:val="both"/>
      </w:pPr>
      <w:r>
        <w:t xml:space="preserve">     максимальное рабочее давление, фактическое (расчетное) давление,</w:t>
      </w:r>
    </w:p>
    <w:p w:rsidR="001633ED" w:rsidRDefault="001633ED">
      <w:pPr>
        <w:pStyle w:val="ConsPlusNonformat"/>
        <w:jc w:val="both"/>
      </w:pPr>
      <w:r>
        <w:t xml:space="preserve">             наличие электрохимической защиты, протяженность)</w:t>
      </w:r>
    </w:p>
    <w:p w:rsidR="001633ED" w:rsidRDefault="001633ED">
      <w:pPr>
        <w:pStyle w:val="ConsPlusNonformat"/>
        <w:jc w:val="both"/>
      </w:pPr>
      <w:r>
        <w:t xml:space="preserve">    8.    Величина   максимального   часового   расхода   газа   (мощности)</w:t>
      </w:r>
    </w:p>
    <w:p w:rsidR="001633ED" w:rsidRDefault="001633ED">
      <w:pPr>
        <w:pStyle w:val="ConsPlusNonformat"/>
        <w:jc w:val="both"/>
      </w:pPr>
      <w:r>
        <w:t>газоиспользующего  оборудования  (подключаемого  и  ранее подключенного) по</w:t>
      </w:r>
    </w:p>
    <w:p w:rsidR="001633ED" w:rsidRDefault="001633ED">
      <w:pPr>
        <w:pStyle w:val="ConsPlusNonformat"/>
        <w:jc w:val="both"/>
      </w:pPr>
      <w:r>
        <w:t>каждой из точек подключения (если их несколько)</w:t>
      </w:r>
    </w:p>
    <w:p w:rsidR="001633ED" w:rsidRDefault="001633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373"/>
        <w:gridCol w:w="1205"/>
        <w:gridCol w:w="1191"/>
        <w:gridCol w:w="1020"/>
        <w:gridCol w:w="1584"/>
      </w:tblGrid>
      <w:tr w:rsidR="001633ED">
        <w:tc>
          <w:tcPr>
            <w:tcW w:w="624" w:type="dxa"/>
          </w:tcPr>
          <w:p w:rsidR="001633ED" w:rsidRDefault="001633ED">
            <w:pPr>
              <w:pStyle w:val="ConsPlusNormal"/>
              <w:jc w:val="center"/>
            </w:pPr>
            <w:r>
              <w:t>Точка подключения (планируемая)</w:t>
            </w:r>
          </w:p>
        </w:tc>
        <w:tc>
          <w:tcPr>
            <w:tcW w:w="2041" w:type="dxa"/>
          </w:tcPr>
          <w:p w:rsidR="001633ED" w:rsidRDefault="001633ED">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1633ED" w:rsidRDefault="001633ED">
            <w:pPr>
              <w:pStyle w:val="ConsPlusNormal"/>
              <w:jc w:val="center"/>
            </w:pPr>
            <w: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anchor="P3303">
              <w:r>
                <w:rPr>
                  <w:color w:val="0000FF"/>
                </w:rPr>
                <w:t>&lt;*&gt;</w:t>
              </w:r>
            </w:hyperlink>
          </w:p>
        </w:tc>
        <w:tc>
          <w:tcPr>
            <w:tcW w:w="1205" w:type="dxa"/>
          </w:tcPr>
          <w:p w:rsidR="001633ED" w:rsidRDefault="001633ED">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191" w:type="dxa"/>
          </w:tcPr>
          <w:p w:rsidR="001633ED" w:rsidRDefault="001633ED">
            <w:pPr>
              <w:pStyle w:val="ConsPlusNormal"/>
              <w:jc w:val="center"/>
            </w:pPr>
            <w:r>
              <w:t>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rsidR="001633ED" w:rsidRDefault="001633ED">
            <w:pPr>
              <w:pStyle w:val="ConsPlusNormal"/>
              <w:jc w:val="center"/>
            </w:pPr>
            <w:r>
              <w:t>Давление газа в точке подключения: максимальное (МПа); фактическое (расчетное) (МПа)</w:t>
            </w:r>
          </w:p>
        </w:tc>
        <w:tc>
          <w:tcPr>
            <w:tcW w:w="1584" w:type="dxa"/>
          </w:tcPr>
          <w:p w:rsidR="001633ED" w:rsidRDefault="001633ED">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1633ED">
        <w:tc>
          <w:tcPr>
            <w:tcW w:w="624" w:type="dxa"/>
          </w:tcPr>
          <w:p w:rsidR="001633ED" w:rsidRDefault="001633ED">
            <w:pPr>
              <w:pStyle w:val="ConsPlusNormal"/>
            </w:pPr>
          </w:p>
        </w:tc>
        <w:tc>
          <w:tcPr>
            <w:tcW w:w="2041" w:type="dxa"/>
          </w:tcPr>
          <w:p w:rsidR="001633ED" w:rsidRDefault="001633ED">
            <w:pPr>
              <w:pStyle w:val="ConsPlusNormal"/>
            </w:pPr>
          </w:p>
        </w:tc>
        <w:tc>
          <w:tcPr>
            <w:tcW w:w="1373" w:type="dxa"/>
          </w:tcPr>
          <w:p w:rsidR="001633ED" w:rsidRDefault="001633ED">
            <w:pPr>
              <w:pStyle w:val="ConsPlusNormal"/>
            </w:pPr>
          </w:p>
        </w:tc>
        <w:tc>
          <w:tcPr>
            <w:tcW w:w="1205" w:type="dxa"/>
          </w:tcPr>
          <w:p w:rsidR="001633ED" w:rsidRDefault="001633ED">
            <w:pPr>
              <w:pStyle w:val="ConsPlusNormal"/>
            </w:pPr>
          </w:p>
        </w:tc>
        <w:tc>
          <w:tcPr>
            <w:tcW w:w="1191" w:type="dxa"/>
          </w:tcPr>
          <w:p w:rsidR="001633ED" w:rsidRDefault="001633ED">
            <w:pPr>
              <w:pStyle w:val="ConsPlusNormal"/>
            </w:pPr>
          </w:p>
        </w:tc>
        <w:tc>
          <w:tcPr>
            <w:tcW w:w="1020" w:type="dxa"/>
          </w:tcPr>
          <w:p w:rsidR="001633ED" w:rsidRDefault="001633ED">
            <w:pPr>
              <w:pStyle w:val="ConsPlusNormal"/>
            </w:pPr>
          </w:p>
        </w:tc>
        <w:tc>
          <w:tcPr>
            <w:tcW w:w="1584" w:type="dxa"/>
          </w:tcPr>
          <w:p w:rsidR="001633ED" w:rsidRDefault="001633ED">
            <w:pPr>
              <w:pStyle w:val="ConsPlusNormal"/>
            </w:pPr>
          </w:p>
        </w:tc>
      </w:tr>
      <w:tr w:rsidR="001633ED">
        <w:tc>
          <w:tcPr>
            <w:tcW w:w="624" w:type="dxa"/>
          </w:tcPr>
          <w:p w:rsidR="001633ED" w:rsidRDefault="001633ED">
            <w:pPr>
              <w:pStyle w:val="ConsPlusNormal"/>
            </w:pPr>
          </w:p>
        </w:tc>
        <w:tc>
          <w:tcPr>
            <w:tcW w:w="2041" w:type="dxa"/>
          </w:tcPr>
          <w:p w:rsidR="001633ED" w:rsidRDefault="001633ED">
            <w:pPr>
              <w:pStyle w:val="ConsPlusNormal"/>
            </w:pPr>
          </w:p>
        </w:tc>
        <w:tc>
          <w:tcPr>
            <w:tcW w:w="1373" w:type="dxa"/>
          </w:tcPr>
          <w:p w:rsidR="001633ED" w:rsidRDefault="001633ED">
            <w:pPr>
              <w:pStyle w:val="ConsPlusNormal"/>
            </w:pPr>
          </w:p>
        </w:tc>
        <w:tc>
          <w:tcPr>
            <w:tcW w:w="1205" w:type="dxa"/>
          </w:tcPr>
          <w:p w:rsidR="001633ED" w:rsidRDefault="001633ED">
            <w:pPr>
              <w:pStyle w:val="ConsPlusNormal"/>
            </w:pPr>
          </w:p>
        </w:tc>
        <w:tc>
          <w:tcPr>
            <w:tcW w:w="1191" w:type="dxa"/>
          </w:tcPr>
          <w:p w:rsidR="001633ED" w:rsidRDefault="001633ED">
            <w:pPr>
              <w:pStyle w:val="ConsPlusNormal"/>
            </w:pPr>
          </w:p>
        </w:tc>
        <w:tc>
          <w:tcPr>
            <w:tcW w:w="1020" w:type="dxa"/>
          </w:tcPr>
          <w:p w:rsidR="001633ED" w:rsidRDefault="001633ED">
            <w:pPr>
              <w:pStyle w:val="ConsPlusNormal"/>
            </w:pPr>
          </w:p>
        </w:tc>
        <w:tc>
          <w:tcPr>
            <w:tcW w:w="1584" w:type="dxa"/>
          </w:tcPr>
          <w:p w:rsidR="001633ED" w:rsidRDefault="001633ED">
            <w:pPr>
              <w:pStyle w:val="ConsPlusNormal"/>
            </w:pPr>
          </w:p>
        </w:tc>
      </w:tr>
      <w:tr w:rsidR="001633ED">
        <w:tc>
          <w:tcPr>
            <w:tcW w:w="624" w:type="dxa"/>
          </w:tcPr>
          <w:p w:rsidR="001633ED" w:rsidRDefault="001633ED">
            <w:pPr>
              <w:pStyle w:val="ConsPlusNormal"/>
            </w:pPr>
          </w:p>
        </w:tc>
        <w:tc>
          <w:tcPr>
            <w:tcW w:w="2041" w:type="dxa"/>
          </w:tcPr>
          <w:p w:rsidR="001633ED" w:rsidRDefault="001633ED">
            <w:pPr>
              <w:pStyle w:val="ConsPlusNormal"/>
            </w:pPr>
          </w:p>
        </w:tc>
        <w:tc>
          <w:tcPr>
            <w:tcW w:w="1373" w:type="dxa"/>
          </w:tcPr>
          <w:p w:rsidR="001633ED" w:rsidRDefault="001633ED">
            <w:pPr>
              <w:pStyle w:val="ConsPlusNormal"/>
            </w:pPr>
          </w:p>
        </w:tc>
        <w:tc>
          <w:tcPr>
            <w:tcW w:w="1205" w:type="dxa"/>
          </w:tcPr>
          <w:p w:rsidR="001633ED" w:rsidRDefault="001633ED">
            <w:pPr>
              <w:pStyle w:val="ConsPlusNormal"/>
            </w:pPr>
          </w:p>
        </w:tc>
        <w:tc>
          <w:tcPr>
            <w:tcW w:w="1191" w:type="dxa"/>
          </w:tcPr>
          <w:p w:rsidR="001633ED" w:rsidRDefault="001633ED">
            <w:pPr>
              <w:pStyle w:val="ConsPlusNormal"/>
            </w:pPr>
          </w:p>
        </w:tc>
        <w:tc>
          <w:tcPr>
            <w:tcW w:w="1020" w:type="dxa"/>
          </w:tcPr>
          <w:p w:rsidR="001633ED" w:rsidRDefault="001633ED">
            <w:pPr>
              <w:pStyle w:val="ConsPlusNormal"/>
            </w:pPr>
          </w:p>
        </w:tc>
        <w:tc>
          <w:tcPr>
            <w:tcW w:w="1584" w:type="dxa"/>
          </w:tcPr>
          <w:p w:rsidR="001633ED" w:rsidRDefault="001633ED">
            <w:pPr>
              <w:pStyle w:val="ConsPlusNormal"/>
            </w:pPr>
          </w:p>
        </w:tc>
      </w:tr>
    </w:tbl>
    <w:p w:rsidR="001633ED" w:rsidRDefault="001633ED">
      <w:pPr>
        <w:pStyle w:val="ConsPlusNormal"/>
        <w:jc w:val="both"/>
      </w:pPr>
    </w:p>
    <w:p w:rsidR="001633ED" w:rsidRDefault="001633ED">
      <w:pPr>
        <w:pStyle w:val="ConsPlusNonformat"/>
        <w:jc w:val="both"/>
      </w:pPr>
      <w:r>
        <w:t xml:space="preserve">    9. Точка подключения (планируемая) ____________________________________</w:t>
      </w:r>
    </w:p>
    <w:p w:rsidR="001633ED" w:rsidRDefault="001633ED">
      <w:pPr>
        <w:pStyle w:val="ConsPlusNonformat"/>
        <w:jc w:val="both"/>
      </w:pPr>
      <w:r>
        <w:t xml:space="preserve">    10. Обязательства  по  подготовке  сети  газопотребления  к  размещению</w:t>
      </w:r>
    </w:p>
    <w:p w:rsidR="001633ED" w:rsidRDefault="001633ED">
      <w:pPr>
        <w:pStyle w:val="ConsPlusNonformat"/>
        <w:jc w:val="both"/>
      </w:pPr>
      <w:r>
        <w:t>газоиспользующего оборудования:</w:t>
      </w:r>
    </w:p>
    <w:p w:rsidR="001633ED" w:rsidRDefault="001633ED">
      <w:pPr>
        <w:pStyle w:val="ConsPlusNonformat"/>
        <w:jc w:val="both"/>
      </w:pPr>
      <w:r>
        <w:t xml:space="preserve">    применение  газоиспользующего  оборудования,  технических  устройств  и</w:t>
      </w:r>
    </w:p>
    <w:p w:rsidR="001633ED" w:rsidRDefault="001633ED">
      <w:pPr>
        <w:pStyle w:val="ConsPlusNonformat"/>
        <w:jc w:val="both"/>
      </w:pPr>
      <w:r>
        <w:t>материалов, имеющих сертификаты соответствия, паспорт изготовителя;</w:t>
      </w:r>
    </w:p>
    <w:p w:rsidR="001633ED" w:rsidRDefault="001633ED">
      <w:pPr>
        <w:pStyle w:val="ConsPlusNonformat"/>
        <w:jc w:val="both"/>
      </w:pPr>
      <w:r>
        <w:t xml:space="preserve">    наличие   акта   первичного   обследования   дымоходов  и  вентканалов,</w:t>
      </w:r>
    </w:p>
    <w:p w:rsidR="001633ED" w:rsidRDefault="001633ED">
      <w:pPr>
        <w:pStyle w:val="ConsPlusNonformat"/>
        <w:jc w:val="both"/>
      </w:pPr>
      <w:r>
        <w:t>выполненного специализированной организацией;</w:t>
      </w:r>
    </w:p>
    <w:p w:rsidR="001633ED" w:rsidRDefault="001633ED">
      <w:pPr>
        <w:pStyle w:val="ConsPlusNonformat"/>
        <w:jc w:val="both"/>
      </w:pPr>
      <w:r>
        <w:t xml:space="preserve">    обеспечение   установки  приборов  учета  газа,  которые  соответствуют</w:t>
      </w:r>
    </w:p>
    <w:p w:rsidR="001633ED" w:rsidRDefault="001633ED">
      <w:pPr>
        <w:pStyle w:val="ConsPlusNonformat"/>
        <w:jc w:val="both"/>
      </w:pPr>
      <w:r>
        <w:t>обязательным   требованиям,   установленным   законодательством  Российской</w:t>
      </w:r>
    </w:p>
    <w:p w:rsidR="001633ED" w:rsidRDefault="001633ED">
      <w:pPr>
        <w:pStyle w:val="ConsPlusNonformat"/>
        <w:jc w:val="both"/>
      </w:pPr>
      <w:r>
        <w:t>Федерации о техническом регулировании.</w:t>
      </w:r>
    </w:p>
    <w:p w:rsidR="001633ED" w:rsidRDefault="001633ED">
      <w:pPr>
        <w:pStyle w:val="ConsPlusNonformat"/>
        <w:jc w:val="both"/>
      </w:pPr>
      <w:r>
        <w:t xml:space="preserve">    11. Исполнитель осуществляет (выбирается необходимое):</w:t>
      </w:r>
    </w:p>
    <w:p w:rsidR="001633ED" w:rsidRDefault="001633ED">
      <w:pPr>
        <w:pStyle w:val="ConsPlusNonformat"/>
        <w:jc w:val="both"/>
      </w:pPr>
      <w:r>
        <w:lastRenderedPageBreak/>
        <w:t xml:space="preserve">    проектирование   и   строительство   (реконструкция)   газопровода   от</w:t>
      </w:r>
    </w:p>
    <w:p w:rsidR="001633ED" w:rsidRDefault="001633ED">
      <w:pPr>
        <w:pStyle w:val="ConsPlusNonformat"/>
        <w:jc w:val="both"/>
      </w:pPr>
      <w:r>
        <w:t>существующей  сети  газораспределения  (указывается газопровод, от которого</w:t>
      </w:r>
    </w:p>
    <w:p w:rsidR="001633ED" w:rsidRDefault="001633ED">
      <w:pPr>
        <w:pStyle w:val="ConsPlusNonformat"/>
        <w:jc w:val="both"/>
      </w:pPr>
      <w:r>
        <w:t>осуществляется  подключение, а также его характеристики - диаметр, материал</w:t>
      </w:r>
    </w:p>
    <w:p w:rsidR="001633ED" w:rsidRDefault="001633ED">
      <w:pPr>
        <w:pStyle w:val="ConsPlusNonformat"/>
        <w:jc w:val="both"/>
      </w:pPr>
      <w:r>
        <w:t>труб, максимальное рабочее давление, протяженность) до точки подключения, в</w:t>
      </w:r>
    </w:p>
    <w:p w:rsidR="001633ED" w:rsidRDefault="001633ED">
      <w:pPr>
        <w:pStyle w:val="ConsPlusNonformat"/>
        <w:jc w:val="both"/>
      </w:pPr>
      <w:r>
        <w:t>которой  проектируемый  газопровод  имеет следующие характеристики: диаметр</w:t>
      </w:r>
    </w:p>
    <w:p w:rsidR="001633ED" w:rsidRDefault="001633ED">
      <w:pPr>
        <w:pStyle w:val="ConsPlusNonformat"/>
        <w:jc w:val="both"/>
      </w:pPr>
      <w:r>
        <w:t>___  мм,  протяженность  ______ м, материал труб ____________, максимальное</w:t>
      </w:r>
    </w:p>
    <w:p w:rsidR="001633ED" w:rsidRDefault="001633ED">
      <w:pPr>
        <w:pStyle w:val="ConsPlusNonformat"/>
        <w:jc w:val="both"/>
      </w:pPr>
      <w:r>
        <w:t>рабочее  давление  ____  МПа,  тип  прокладки:  ______________  по  адресу:</w:t>
      </w:r>
    </w:p>
    <w:p w:rsidR="001633ED" w:rsidRDefault="001633ED">
      <w:pPr>
        <w:pStyle w:val="ConsPlusNonformat"/>
        <w:jc w:val="both"/>
      </w:pPr>
      <w:r>
        <w:t>__________________________________________________________________________;</w:t>
      </w:r>
    </w:p>
    <w:p w:rsidR="001633ED" w:rsidRDefault="001633ED">
      <w:pPr>
        <w:pStyle w:val="ConsPlusNonformat"/>
        <w:jc w:val="both"/>
      </w:pPr>
      <w:r>
        <w:t xml:space="preserve">    проектирование и строительство пункта редуцирования газа;</w:t>
      </w:r>
    </w:p>
    <w:p w:rsidR="001633ED" w:rsidRDefault="001633ED">
      <w:pPr>
        <w:pStyle w:val="ConsPlusNonformat"/>
        <w:jc w:val="both"/>
      </w:pPr>
      <w:r>
        <w:t xml:space="preserve">    проектирование  и  строительство  отключающего  устройства (указывается</w:t>
      </w:r>
    </w:p>
    <w:p w:rsidR="001633ED" w:rsidRDefault="001633ED">
      <w:pPr>
        <w:pStyle w:val="ConsPlusNonformat"/>
        <w:jc w:val="both"/>
      </w:pPr>
      <w:r>
        <w:t>место расположения отключающего устройства);</w:t>
      </w:r>
    </w:p>
    <w:p w:rsidR="001633ED" w:rsidRDefault="001633ED">
      <w:pPr>
        <w:pStyle w:val="ConsPlusNonformat"/>
        <w:jc w:val="both"/>
      </w:pPr>
      <w:r>
        <w:t xml:space="preserve">    проектирование и строительство (реконструкция) станции катодной защиты;</w:t>
      </w:r>
    </w:p>
    <w:p w:rsidR="001633ED" w:rsidRDefault="001633ED">
      <w:pPr>
        <w:pStyle w:val="ConsPlusNonformat"/>
        <w:jc w:val="both"/>
      </w:pPr>
      <w:r>
        <w:t xml:space="preserve">    получение   разрешения  на  строительство  газопроводов  и  определение</w:t>
      </w:r>
    </w:p>
    <w:p w:rsidR="001633ED" w:rsidRDefault="001633ED">
      <w:pPr>
        <w:pStyle w:val="ConsPlusNonformat"/>
        <w:jc w:val="both"/>
      </w:pPr>
      <w:r>
        <w:t>охранных зон газопроводов на земельных участках, принадлежащих иным лицам.</w:t>
      </w:r>
    </w:p>
    <w:p w:rsidR="001633ED" w:rsidRDefault="001633ED">
      <w:pPr>
        <w:pStyle w:val="ConsPlusNonformat"/>
        <w:jc w:val="both"/>
      </w:pPr>
      <w:r>
        <w:t xml:space="preserve">    12. Заявитель осуществляет (выбирается необходимое):</w:t>
      </w:r>
    </w:p>
    <w:p w:rsidR="001633ED" w:rsidRDefault="001633ED">
      <w:pPr>
        <w:pStyle w:val="ConsPlusNonformat"/>
        <w:jc w:val="both"/>
      </w:pPr>
      <w:r>
        <w:t xml:space="preserve">    строительство либо реконструкцию газопровода, расположенного в границах</w:t>
      </w:r>
    </w:p>
    <w:p w:rsidR="001633ED" w:rsidRDefault="001633ED">
      <w:pPr>
        <w:pStyle w:val="ConsPlusNonformat"/>
        <w:jc w:val="both"/>
      </w:pPr>
      <w:r>
        <w:t>земельного участка заявителя;</w:t>
      </w:r>
    </w:p>
    <w:p w:rsidR="001633ED" w:rsidRDefault="001633ED">
      <w:pPr>
        <w:pStyle w:val="ConsPlusNonformat"/>
        <w:jc w:val="both"/>
      </w:pPr>
      <w:r>
        <w:t xml:space="preserve">    обеспечение  подключаемой  котельной  газоиспользующим  оборудованием и</w:t>
      </w:r>
    </w:p>
    <w:p w:rsidR="001633ED" w:rsidRDefault="001633ED">
      <w:pPr>
        <w:pStyle w:val="ConsPlusNonformat"/>
        <w:jc w:val="both"/>
      </w:pPr>
      <w:r>
        <w:t>приборами  учета  газа,  которые  соответствуют  обязательным  требованиям,</w:t>
      </w:r>
    </w:p>
    <w:p w:rsidR="001633ED" w:rsidRDefault="001633ED">
      <w:pPr>
        <w:pStyle w:val="ConsPlusNonformat"/>
        <w:jc w:val="both"/>
      </w:pPr>
      <w:r>
        <w:t>установленным   законодательством   Российской   Федерации   о  техническом</w:t>
      </w:r>
    </w:p>
    <w:p w:rsidR="001633ED" w:rsidRDefault="001633ED">
      <w:pPr>
        <w:pStyle w:val="ConsPlusNonformat"/>
        <w:jc w:val="both"/>
      </w:pPr>
      <w:r>
        <w:t>регулировании;</w:t>
      </w:r>
    </w:p>
    <w:p w:rsidR="001633ED" w:rsidRDefault="001633ED">
      <w:pPr>
        <w:pStyle w:val="ConsPlusNonformat"/>
        <w:jc w:val="both"/>
      </w:pPr>
      <w:r>
        <w:t xml:space="preserve">    установку газоиспользующего оборудования и приборов учета газа.</w:t>
      </w:r>
    </w:p>
    <w:p w:rsidR="001633ED" w:rsidRDefault="001633ED">
      <w:pPr>
        <w:pStyle w:val="ConsPlusNonformat"/>
        <w:jc w:val="both"/>
      </w:pPr>
      <w:r>
        <w:t xml:space="preserve">    13.  Срок  действия  настоящих  технических  условий составляет _______</w:t>
      </w:r>
    </w:p>
    <w:p w:rsidR="001633ED" w:rsidRDefault="001633ED">
      <w:pPr>
        <w:pStyle w:val="ConsPlusNonformat"/>
        <w:jc w:val="both"/>
      </w:pPr>
      <w:r>
        <w:t>месяцев,   год   (года)   со   дня   заключения   договора   о  подключении</w:t>
      </w:r>
    </w:p>
    <w:p w:rsidR="001633ED" w:rsidRDefault="001633ED">
      <w:pPr>
        <w:pStyle w:val="ConsPlusNonformat"/>
        <w:jc w:val="both"/>
      </w:pPr>
      <w:r>
        <w:t>(технологическом   присоединении)  газоиспользующего  оборудования  к  сети</w:t>
      </w:r>
    </w:p>
    <w:p w:rsidR="001633ED" w:rsidRDefault="001633ED">
      <w:pPr>
        <w:pStyle w:val="ConsPlusNonformat"/>
        <w:jc w:val="both"/>
      </w:pPr>
      <w:r>
        <w:t>газораспределения в рамках догазификации котельных.</w:t>
      </w:r>
    </w:p>
    <w:p w:rsidR="001633ED" w:rsidRDefault="001633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1633ED">
        <w:tc>
          <w:tcPr>
            <w:tcW w:w="1930" w:type="dxa"/>
            <w:tcBorders>
              <w:top w:val="nil"/>
              <w:left w:val="nil"/>
              <w:bottom w:val="nil"/>
              <w:right w:val="nil"/>
            </w:tcBorders>
          </w:tcPr>
          <w:p w:rsidR="001633ED" w:rsidRDefault="001633ED">
            <w:pPr>
              <w:pStyle w:val="ConsPlusNormal"/>
            </w:pPr>
            <w:r>
              <w:t>Исполнитель</w:t>
            </w:r>
          </w:p>
        </w:tc>
        <w:tc>
          <w:tcPr>
            <w:tcW w:w="1304" w:type="dxa"/>
            <w:tcBorders>
              <w:top w:val="nil"/>
              <w:left w:val="nil"/>
              <w:bottom w:val="single" w:sz="4" w:space="0" w:color="auto"/>
              <w:right w:val="nil"/>
            </w:tcBorders>
          </w:tcPr>
          <w:p w:rsidR="001633ED" w:rsidRDefault="001633ED">
            <w:pPr>
              <w:pStyle w:val="ConsPlusNormal"/>
            </w:pPr>
          </w:p>
        </w:tc>
        <w:tc>
          <w:tcPr>
            <w:tcW w:w="340" w:type="dxa"/>
            <w:tcBorders>
              <w:top w:val="nil"/>
              <w:left w:val="nil"/>
              <w:bottom w:val="nil"/>
              <w:right w:val="nil"/>
            </w:tcBorders>
          </w:tcPr>
          <w:p w:rsidR="001633ED" w:rsidRDefault="001633ED">
            <w:pPr>
              <w:pStyle w:val="ConsPlusNormal"/>
            </w:pPr>
          </w:p>
        </w:tc>
        <w:tc>
          <w:tcPr>
            <w:tcW w:w="5499" w:type="dxa"/>
            <w:tcBorders>
              <w:top w:val="nil"/>
              <w:left w:val="nil"/>
              <w:bottom w:val="single" w:sz="4" w:space="0" w:color="auto"/>
              <w:right w:val="nil"/>
            </w:tcBorders>
          </w:tcPr>
          <w:p w:rsidR="001633ED" w:rsidRDefault="001633ED">
            <w:pPr>
              <w:pStyle w:val="ConsPlusNormal"/>
            </w:pPr>
          </w:p>
        </w:tc>
      </w:tr>
      <w:tr w:rsidR="001633ED">
        <w:tc>
          <w:tcPr>
            <w:tcW w:w="1930" w:type="dxa"/>
            <w:tcBorders>
              <w:top w:val="nil"/>
              <w:left w:val="nil"/>
              <w:bottom w:val="nil"/>
              <w:right w:val="nil"/>
            </w:tcBorders>
          </w:tcPr>
          <w:p w:rsidR="001633ED" w:rsidRDefault="001633ED">
            <w:pPr>
              <w:pStyle w:val="ConsPlusNormal"/>
            </w:pPr>
          </w:p>
        </w:tc>
        <w:tc>
          <w:tcPr>
            <w:tcW w:w="1304" w:type="dxa"/>
            <w:tcBorders>
              <w:top w:val="single" w:sz="4" w:space="0" w:color="auto"/>
              <w:left w:val="nil"/>
              <w:bottom w:val="nil"/>
              <w:right w:val="nil"/>
            </w:tcBorders>
          </w:tcPr>
          <w:p w:rsidR="001633ED" w:rsidRDefault="001633ED">
            <w:pPr>
              <w:pStyle w:val="ConsPlusNormal"/>
              <w:jc w:val="center"/>
            </w:pPr>
            <w:r>
              <w:t>(подпись)</w:t>
            </w:r>
          </w:p>
        </w:tc>
        <w:tc>
          <w:tcPr>
            <w:tcW w:w="340" w:type="dxa"/>
            <w:tcBorders>
              <w:top w:val="nil"/>
              <w:left w:val="nil"/>
              <w:bottom w:val="nil"/>
              <w:right w:val="nil"/>
            </w:tcBorders>
          </w:tcPr>
          <w:p w:rsidR="001633ED" w:rsidRDefault="001633ED">
            <w:pPr>
              <w:pStyle w:val="ConsPlusNormal"/>
            </w:pPr>
          </w:p>
        </w:tc>
        <w:tc>
          <w:tcPr>
            <w:tcW w:w="5499" w:type="dxa"/>
            <w:tcBorders>
              <w:top w:val="single" w:sz="4" w:space="0" w:color="auto"/>
              <w:left w:val="nil"/>
              <w:bottom w:val="nil"/>
              <w:right w:val="nil"/>
            </w:tcBorders>
          </w:tcPr>
          <w:p w:rsidR="001633ED" w:rsidRDefault="001633ED">
            <w:pPr>
              <w:pStyle w:val="ConsPlusNormal"/>
              <w:jc w:val="center"/>
            </w:pPr>
            <w:r>
              <w:t>(должность, фамилия, имя, отчество исполнителя)</w:t>
            </w:r>
          </w:p>
        </w:tc>
      </w:tr>
    </w:tbl>
    <w:p w:rsidR="001633ED" w:rsidRDefault="001633ED">
      <w:pPr>
        <w:pStyle w:val="ConsPlusNormal"/>
        <w:jc w:val="both"/>
      </w:pPr>
    </w:p>
    <w:p w:rsidR="001633ED" w:rsidRDefault="001633ED">
      <w:pPr>
        <w:pStyle w:val="ConsPlusNormal"/>
        <w:ind w:firstLine="540"/>
        <w:jc w:val="both"/>
      </w:pPr>
      <w:r>
        <w:t>--------------------------------</w:t>
      </w:r>
    </w:p>
    <w:p w:rsidR="001633ED" w:rsidRDefault="001633ED">
      <w:pPr>
        <w:pStyle w:val="ConsPlusNormal"/>
        <w:spacing w:before="200"/>
        <w:ind w:firstLine="540"/>
        <w:jc w:val="both"/>
      </w:pPr>
      <w:bookmarkStart w:id="126" w:name="P3303"/>
      <w:bookmarkEnd w:id="126"/>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1633ED" w:rsidRDefault="001633ED">
      <w:pPr>
        <w:pStyle w:val="ConsPlusNormal"/>
        <w:jc w:val="both"/>
      </w:pPr>
    </w:p>
    <w:p w:rsidR="001633ED" w:rsidRDefault="001633ED">
      <w:pPr>
        <w:pStyle w:val="ConsPlusNormal"/>
        <w:jc w:val="both"/>
      </w:pPr>
    </w:p>
    <w:p w:rsidR="001633ED" w:rsidRDefault="001633ED">
      <w:pPr>
        <w:pStyle w:val="ConsPlusNormal"/>
        <w:pBdr>
          <w:bottom w:val="single" w:sz="6" w:space="0" w:color="auto"/>
        </w:pBdr>
        <w:spacing w:before="100" w:after="100"/>
        <w:jc w:val="both"/>
        <w:rPr>
          <w:sz w:val="2"/>
          <w:szCs w:val="2"/>
        </w:rPr>
      </w:pPr>
    </w:p>
    <w:p w:rsidR="00D83468" w:rsidRDefault="00D83468">
      <w:bookmarkStart w:id="127" w:name="_GoBack"/>
      <w:bookmarkEnd w:id="127"/>
    </w:p>
    <w:sectPr w:rsidR="00D83468" w:rsidSect="004C5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ED"/>
    <w:rsid w:val="001633ED"/>
    <w:rsid w:val="00D8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B53F4-0ADB-412E-B1B6-F40F9A7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3ED"/>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163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33ED"/>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163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33ED"/>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163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3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33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C2404086921D38206B3948ABCD798D7128B698943B758919505B705590591019115BE98ADB43D053BA681C070A46964C1A1C06675BC454K4j1E" TargetMode="External"/><Relationship Id="rId21" Type="http://schemas.openxmlformats.org/officeDocument/2006/relationships/hyperlink" Target="consultantplus://offline/ref=1AC2404086921D38206B3948ABCD798D712FB690983F758919505B705590591019115BE98ADB43D053BA681C070A46964C1A1C06675BC454K4j1E" TargetMode="External"/><Relationship Id="rId42" Type="http://schemas.openxmlformats.org/officeDocument/2006/relationships/hyperlink" Target="consultantplus://offline/ref=1AC2404086921D38206B3948ABCD798D712FB690983F758919505B705590591019115BE98ADB43D550BA681C070A46964C1A1C06675BC454K4j1E" TargetMode="External"/><Relationship Id="rId47" Type="http://schemas.openxmlformats.org/officeDocument/2006/relationships/hyperlink" Target="consultantplus://offline/ref=1AC2404086921D38206B3948ABCD798D712FB690983F758919505B705590591019115BE98ADB43D554BA681C070A46964C1A1C06675BC454K4j1E" TargetMode="External"/><Relationship Id="rId63" Type="http://schemas.openxmlformats.org/officeDocument/2006/relationships/hyperlink" Target="consultantplus://offline/ref=1AC2404086921D38206B3948ABCD798D712FB690983F758919505B705590591019115BE98ADB43D458BA681C070A46964C1A1C06675BC454K4j1E" TargetMode="External"/><Relationship Id="rId68" Type="http://schemas.openxmlformats.org/officeDocument/2006/relationships/hyperlink" Target="consultantplus://offline/ref=1AC2404086921D38206B3948ABCD798D712EB19D9439758919505B70559059100B1103E588D25DD153AF3E4D41K5jCE" TargetMode="External"/><Relationship Id="rId84" Type="http://schemas.openxmlformats.org/officeDocument/2006/relationships/hyperlink" Target="consultantplus://offline/ref=4A7CDA9D49F1F0D05BEC64F4FE3DB8D6A6E69EE2F4836038C0CCA727C7A618C7BDE2AFFD57305E184292F3791BF0DB65EE1A8A5748173E40L1jEE" TargetMode="External"/><Relationship Id="rId89" Type="http://schemas.openxmlformats.org/officeDocument/2006/relationships/theme" Target="theme/theme1.xml"/><Relationship Id="rId16" Type="http://schemas.openxmlformats.org/officeDocument/2006/relationships/hyperlink" Target="consultantplus://offline/ref=1AC2404086921D38206B3948ABCD798D7629B1919C3A758919505B705590591019115BE98ADB41D555BA681C070A46964C1A1C06675BC454K4j1E" TargetMode="External"/><Relationship Id="rId11" Type="http://schemas.openxmlformats.org/officeDocument/2006/relationships/hyperlink" Target="consultantplus://offline/ref=1AC2404086921D38206B3948ABCD798D7628BC9B983C758919505B70559059100B1103E588D25DD153AF3E4D41K5jCE" TargetMode="External"/><Relationship Id="rId32" Type="http://schemas.openxmlformats.org/officeDocument/2006/relationships/hyperlink" Target="consultantplus://offline/ref=1AC2404086921D38206B3948ABCD798D712FB690983F758919505B705590591019115BE98ADB43D353BA681C070A46964C1A1C06675BC454K4j1E" TargetMode="External"/><Relationship Id="rId37" Type="http://schemas.openxmlformats.org/officeDocument/2006/relationships/hyperlink" Target="consultantplus://offline/ref=1AC2404086921D38206B3948ABCD798D712FB690983F758919505B705590591019115BE98ADB43D250BA681C070A46964C1A1C06675BC454K4j1E" TargetMode="External"/><Relationship Id="rId53" Type="http://schemas.openxmlformats.org/officeDocument/2006/relationships/hyperlink" Target="consultantplus://offline/ref=1AC2404086921D38206B3948ABCD798D712FB690983F758919505B705590591019115BE98ADB43D559BA681C070A46964C1A1C06675BC454K4j1E" TargetMode="External"/><Relationship Id="rId58" Type="http://schemas.openxmlformats.org/officeDocument/2006/relationships/hyperlink" Target="consultantplus://offline/ref=1AC2404086921D38206B3948ABCD798D712FB690983F758919505B705590591019115BE98ADB43D453BA681C070A46964C1A1C06675BC454K4j1E" TargetMode="External"/><Relationship Id="rId74" Type="http://schemas.openxmlformats.org/officeDocument/2006/relationships/hyperlink" Target="consultantplus://offline/ref=1AC2404086921D38206B3948ABCD798D712FB690983F758919505B705590591019115BE98ADB43D756BA681C070A46964C1A1C06675BC454K4j1E" TargetMode="External"/><Relationship Id="rId79" Type="http://schemas.openxmlformats.org/officeDocument/2006/relationships/hyperlink" Target="consultantplus://offline/ref=4A7CDA9D49F1F0D05BEC64F4FE3DB8D6A1E49FE3F3806038C0CCA727C7A618C7BDE2AFFD57305D1B4A92F3791BF0DB65EE1A8A5748173E40L1jEE" TargetMode="External"/><Relationship Id="rId5" Type="http://schemas.openxmlformats.org/officeDocument/2006/relationships/hyperlink" Target="consultantplus://offline/ref=1AC2404086921D38206B3948ABCD798D712FB690983F758919505B705590591019115BE98ADB43D053BA681C070A46964C1A1C06675BC454K4j1E" TargetMode="External"/><Relationship Id="rId14" Type="http://schemas.openxmlformats.org/officeDocument/2006/relationships/hyperlink" Target="consultantplus://offline/ref=1AC2404086921D38206B3948ABCD798D762CB6999D3B758919505B705590591019115BE98ADB43D252BA681C070A46964C1A1C06675BC454K4j1E" TargetMode="External"/><Relationship Id="rId22" Type="http://schemas.openxmlformats.org/officeDocument/2006/relationships/hyperlink" Target="consultantplus://offline/ref=1AC2404086921D38206B3948ABCD798D712EB6999C3A758919505B705590591019115BE98ADB43D452BA681C070A46964C1A1C06675BC454K4j1E" TargetMode="External"/><Relationship Id="rId27" Type="http://schemas.openxmlformats.org/officeDocument/2006/relationships/hyperlink" Target="consultantplus://offline/ref=1AC2404086921D38206B3948ABCD798D712FB29C9C3D758919505B705590591019115BEB88D242DA04E078184E5D428A45070207795BKCj7E" TargetMode="External"/><Relationship Id="rId30" Type="http://schemas.openxmlformats.org/officeDocument/2006/relationships/hyperlink" Target="consultantplus://offline/ref=1AC2404086921D38206B3948ABCD798D712FB79A9B3C758919505B705590591019115BEC83D0178014E4314F4A414B975B061C07K7jAE" TargetMode="External"/><Relationship Id="rId35" Type="http://schemas.openxmlformats.org/officeDocument/2006/relationships/hyperlink" Target="consultantplus://offline/ref=1AC2404086921D38206B3948ABCD798D712FB690983F758919505B705590591019115BE98ADB43D357BA681C070A46964C1A1C06675BC454K4j1E" TargetMode="External"/><Relationship Id="rId43" Type="http://schemas.openxmlformats.org/officeDocument/2006/relationships/hyperlink" Target="consultantplus://offline/ref=1AC2404086921D38206B3948ABCD798D712FB690983F758919505B705590591019115BE98ADB43D551BA681C070A46964C1A1C06675BC454K4j1E" TargetMode="External"/><Relationship Id="rId48" Type="http://schemas.openxmlformats.org/officeDocument/2006/relationships/hyperlink" Target="consultantplus://offline/ref=1AC2404086921D38206B3948ABCD798D712FB690983F758919505B705590591019115BE98ADB43D556BA681C070A46964C1A1C06675BC454K4j1E" TargetMode="External"/><Relationship Id="rId56" Type="http://schemas.openxmlformats.org/officeDocument/2006/relationships/hyperlink" Target="consultantplus://offline/ref=1AC2404086921D38206B3948ABCD798D712FB690983F758919505B705590591019115BE98ADB43D452BA681C070A46964C1A1C06675BC454K4j1E" TargetMode="External"/><Relationship Id="rId64" Type="http://schemas.openxmlformats.org/officeDocument/2006/relationships/hyperlink" Target="consultantplus://offline/ref=1AC2404086921D38206B3948ABCD798D712FB690983F758919505B705590591019115BE98ADB43D459BA681C070A46964C1A1C06675BC454K4j1E" TargetMode="External"/><Relationship Id="rId69" Type="http://schemas.openxmlformats.org/officeDocument/2006/relationships/hyperlink" Target="consultantplus://offline/ref=1AC2404086921D38206B3948ABCD798D712FB690983F758919505B705590591019115BE98ADB43D750BA681C070A46964C1A1C06675BC454K4j1E" TargetMode="External"/><Relationship Id="rId77" Type="http://schemas.openxmlformats.org/officeDocument/2006/relationships/hyperlink" Target="consultantplus://offline/ref=4A7CDA9D49F1F0D05BEC64F4FE3DB8D6A1E49FE3F3806038C0CCA727C7A618C7BDE2AFFD57305C1C4892F3791BF0DB65EE1A8A5748173E40L1jEE" TargetMode="External"/><Relationship Id="rId8" Type="http://schemas.openxmlformats.org/officeDocument/2006/relationships/hyperlink" Target="consultantplus://offline/ref=1AC2404086921D38206B3948ABCD798D762DB09D9F3B758919505B70559059100B1103E588D25DD153AF3E4D41K5jCE" TargetMode="External"/><Relationship Id="rId51" Type="http://schemas.openxmlformats.org/officeDocument/2006/relationships/hyperlink" Target="consultantplus://offline/ref=1AC2404086921D38206B3948ABCD798D712FB690983F758919505B705590591019115BE98ADB43D558BA681C070A46964C1A1C06675BC454K4j1E" TargetMode="External"/><Relationship Id="rId72" Type="http://schemas.openxmlformats.org/officeDocument/2006/relationships/hyperlink" Target="consultantplus://offline/ref=1AC2404086921D38206B3948ABCD798D712FB690983F758919505B705590591019115BE98ADB43D754BA681C070A46964C1A1C06675BC454K4j1E" TargetMode="External"/><Relationship Id="rId80" Type="http://schemas.openxmlformats.org/officeDocument/2006/relationships/hyperlink" Target="consultantplus://offline/ref=4A7CDA9D49F1F0D05BEC64F4FE3DB8D6A6E69EE2F4836038C0CCA727C7A618C7BDE2AFFD57305E184292F3791BF0DB65EE1A8A5748173E40L1jEE" TargetMode="External"/><Relationship Id="rId85" Type="http://schemas.openxmlformats.org/officeDocument/2006/relationships/hyperlink" Target="consultantplus://offline/ref=4A7CDA9D49F1F0D05BEC64F4FE3DB8D6A1E49FE3F3806038C0CCA727C7A618C7BDE2AFFD57305D1C4A92F3791BF0DB65EE1A8A5748173E40L1jEE" TargetMode="External"/><Relationship Id="rId3" Type="http://schemas.openxmlformats.org/officeDocument/2006/relationships/webSettings" Target="webSettings.xml"/><Relationship Id="rId12" Type="http://schemas.openxmlformats.org/officeDocument/2006/relationships/hyperlink" Target="consultantplus://offline/ref=1AC2404086921D38206B3948ABCD798D772EB79D9D38758919505B70559059100B1103E588D25DD153AF3E4D41K5jCE" TargetMode="External"/><Relationship Id="rId17" Type="http://schemas.openxmlformats.org/officeDocument/2006/relationships/hyperlink" Target="consultantplus://offline/ref=1AC2404086921D38206B3948ABCD798D762DBC9E983E758919505B705590591019115BE98ADB43D055BA681C070A46964C1A1C06675BC454K4j1E" TargetMode="External"/><Relationship Id="rId25" Type="http://schemas.openxmlformats.org/officeDocument/2006/relationships/hyperlink" Target="consultantplus://offline/ref=1AC2404086921D38206B3948ABCD798D712DBC999B3B758919505B70559059100B1103E588D25DD153AF3E4D41K5jCE" TargetMode="External"/><Relationship Id="rId33" Type="http://schemas.openxmlformats.org/officeDocument/2006/relationships/hyperlink" Target="consultantplus://offline/ref=1AC2404086921D38206B3948ABCD798D712FB29C9C3D758919505B705590591019115BEB88D242DA04E078184E5D428A45070207795BKCj7E" TargetMode="External"/><Relationship Id="rId38" Type="http://schemas.openxmlformats.org/officeDocument/2006/relationships/hyperlink" Target="consultantplus://offline/ref=1AC2404086921D38206B3948ABCD798D712FB690983F758919505B705590591019115BE98ADB43D251BA681C070A46964C1A1C06675BC454K4j1E" TargetMode="External"/><Relationship Id="rId46" Type="http://schemas.openxmlformats.org/officeDocument/2006/relationships/hyperlink" Target="consultantplus://offline/ref=1AC2404086921D38206B3948ABCD798D712FB690983F758919505B705590591019115BE98ADB43D553BA681C070A46964C1A1C06675BC454K4j1E" TargetMode="External"/><Relationship Id="rId59" Type="http://schemas.openxmlformats.org/officeDocument/2006/relationships/hyperlink" Target="consultantplus://offline/ref=1AC2404086921D38206B3948ABCD798D712FB690983F758919505B705590591019115BE98ADB43D454BA681C070A46964C1A1C06675BC454K4j1E" TargetMode="External"/><Relationship Id="rId67" Type="http://schemas.openxmlformats.org/officeDocument/2006/relationships/hyperlink" Target="consultantplus://offline/ref=1AC2404086921D38206B3948ABCD798D712EB19D9439758919505B70559059100B1103E588D25DD153AF3E4D41K5jCE" TargetMode="External"/><Relationship Id="rId20" Type="http://schemas.openxmlformats.org/officeDocument/2006/relationships/hyperlink" Target="consultantplus://offline/ref=1AC2404086921D38206B3948ABCD798D7625B2919835758919505B705590591019115BE98ADB45D155BA681C070A46964C1A1C06675BC454K4j1E" TargetMode="External"/><Relationship Id="rId41" Type="http://schemas.openxmlformats.org/officeDocument/2006/relationships/hyperlink" Target="consultantplus://offline/ref=1AC2404086921D38206B3948ABCD798D712FB690983F758919505B705590591019115BE98ADB43D258BA681C070A46964C1A1C06675BC454K4j1E" TargetMode="External"/><Relationship Id="rId54" Type="http://schemas.openxmlformats.org/officeDocument/2006/relationships/hyperlink" Target="consultantplus://offline/ref=1AC2404086921D38206B3948ABCD798D712FB690983F758919505B705590591019115BE98ADB43D450BA681C070A46964C1A1C06675BC454K4j1E" TargetMode="External"/><Relationship Id="rId62" Type="http://schemas.openxmlformats.org/officeDocument/2006/relationships/hyperlink" Target="consultantplus://offline/ref=1AC2404086921D38206B3948ABCD798D712FB690983F758919505B705590591019115BE98ADB43D455BA681C070A46964C1A1C06675BC454K4j1E" TargetMode="External"/><Relationship Id="rId70" Type="http://schemas.openxmlformats.org/officeDocument/2006/relationships/hyperlink" Target="consultantplus://offline/ref=1AC2404086921D38206B3948ABCD798D712FB690983F758919505B705590591019115BE98ADB43D752BA681C070A46964C1A1C06675BC454K4j1E" TargetMode="External"/><Relationship Id="rId75" Type="http://schemas.openxmlformats.org/officeDocument/2006/relationships/hyperlink" Target="consultantplus://offline/ref=1AC2404086921D38206B3948ABCD798D712FB690983F758919505B705590591019115BE98ADB43D758BA681C070A46964C1A1C06675BC454K4j1E" TargetMode="External"/><Relationship Id="rId83" Type="http://schemas.openxmlformats.org/officeDocument/2006/relationships/hyperlink" Target="consultantplus://offline/ref=4A7CDA9D49F1F0D05BEC64F4FE3DB8D6A1E49FE3F3806038C0CCA727C7A618C7BDE2AFFD57305D1E4E92F3791BF0DB65EE1A8A5748173E40L1jE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C2404086921D38206B3948ABCD798D7628BC9B9E3E758919505B705590591019115BE98ADB43D156BA681C070A46964C1A1C06675BC454K4j1E" TargetMode="External"/><Relationship Id="rId15" Type="http://schemas.openxmlformats.org/officeDocument/2006/relationships/hyperlink" Target="consultantplus://offline/ref=1AC2404086921D38206B3948ABCD798D7629B1919C3A758919505B705590591019115BE98ADB41D355BA681C070A46964C1A1C06675BC454K4j1E" TargetMode="External"/><Relationship Id="rId23" Type="http://schemas.openxmlformats.org/officeDocument/2006/relationships/hyperlink" Target="consultantplus://offline/ref=1AC2404086921D38206B3948ABCD798D712FB690983F758919505B705590591019115BE98ADB43D055BA681C070A46964C1A1C06675BC454K4j1E" TargetMode="External"/><Relationship Id="rId28" Type="http://schemas.openxmlformats.org/officeDocument/2006/relationships/hyperlink" Target="consultantplus://offline/ref=1AC2404086921D38206B3948ABCD798D712FB690983F758919505B705590591019115BE98ADB43D059BA681C070A46964C1A1C06675BC454K4j1E" TargetMode="External"/><Relationship Id="rId36" Type="http://schemas.openxmlformats.org/officeDocument/2006/relationships/hyperlink" Target="consultantplus://offline/ref=1AC2404086921D38206B3948ABCD798D712FB690983F758919505B705590591019115BE98ADB43D359BA681C070A46964C1A1C06675BC454K4j1E" TargetMode="External"/><Relationship Id="rId49" Type="http://schemas.openxmlformats.org/officeDocument/2006/relationships/hyperlink" Target="consultantplus://offline/ref=1AC2404086921D38206B3948ABCD798D712FB690983F758919505B705590591019115BE98ADB43D557BA681C070A46964C1A1C06675BC454K4j1E" TargetMode="External"/><Relationship Id="rId57" Type="http://schemas.openxmlformats.org/officeDocument/2006/relationships/hyperlink" Target="consultantplus://offline/ref=1AC2404086921D38206B3948ABCD798D712FB690983F758919505B705590591019115BE98ADB43D453BA681C070A46964C1A1C06675BC454K4j1E" TargetMode="External"/><Relationship Id="rId10" Type="http://schemas.openxmlformats.org/officeDocument/2006/relationships/hyperlink" Target="consultantplus://offline/ref=1AC2404086921D38206B3948ABCD798D772DBC9C9B3B758919505B705590591019115BE98ADB43D059BA681C070A46964C1A1C06675BC454K4j1E" TargetMode="External"/><Relationship Id="rId31" Type="http://schemas.openxmlformats.org/officeDocument/2006/relationships/hyperlink" Target="consultantplus://offline/ref=1AC2404086921D38206B3948ABCD798D712FB690983F758919505B705590591019115BE98ADB43D350BA681C070A46964C1A1C06675BC454K4j1E" TargetMode="External"/><Relationship Id="rId44" Type="http://schemas.openxmlformats.org/officeDocument/2006/relationships/hyperlink" Target="consultantplus://offline/ref=1AC2404086921D38206B3948ABCD798D712FB690983F758919505B705590591019115BE98ADB43D552BA681C070A46964C1A1C06675BC454K4j1E" TargetMode="External"/><Relationship Id="rId52" Type="http://schemas.openxmlformats.org/officeDocument/2006/relationships/hyperlink" Target="consultantplus://offline/ref=1AC2404086921D38206B3948ABCD798D712FB690983F758919505B705590591019115BE98ADB43D559BA681C070A46964C1A1C06675BC454K4j1E" TargetMode="External"/><Relationship Id="rId60" Type="http://schemas.openxmlformats.org/officeDocument/2006/relationships/hyperlink" Target="consultantplus://offline/ref=1AC2404086921D38206B3948ABCD798D712FB690983F758919505B705590591019115BE98ADB43D455BA681C070A46964C1A1C06675BC454K4j1E" TargetMode="External"/><Relationship Id="rId65" Type="http://schemas.openxmlformats.org/officeDocument/2006/relationships/hyperlink" Target="consultantplus://offline/ref=1AC2404086921D38206B3948ABCD798D712FB690983F758919505B705590591019115BE98ADB43D459BA681C070A46964C1A1C06675BC454K4j1E" TargetMode="External"/><Relationship Id="rId73" Type="http://schemas.openxmlformats.org/officeDocument/2006/relationships/hyperlink" Target="consultantplus://offline/ref=1AC2404086921D38206B3948ABCD798D712FB690983F758919505B705590591019115BE98ADB43D755BA681C070A46964C1A1C06675BC454K4j1E" TargetMode="External"/><Relationship Id="rId78" Type="http://schemas.openxmlformats.org/officeDocument/2006/relationships/hyperlink" Target="consultantplus://offline/ref=4A7CDA9D49F1F0D05BEC64F4FE3DB8D6A1E49FE3F3806038C0CCA727C7A618C7BDE2AFFD57305C124292F3791BF0DB65EE1A8A5748173E40L1jEE" TargetMode="External"/><Relationship Id="rId81" Type="http://schemas.openxmlformats.org/officeDocument/2006/relationships/hyperlink" Target="consultantplus://offline/ref=4A7CDA9D49F1F0D05BEC64F4FE3DB8D6A1E49FE3F3806038C0CCA727C7A618C7BDE2AFFD57305D1B4C92F3791BF0DB65EE1A8A5748173E40L1jEE" TargetMode="External"/><Relationship Id="rId86" Type="http://schemas.openxmlformats.org/officeDocument/2006/relationships/hyperlink" Target="consultantplus://offline/ref=4A7CDA9D49F1F0D05BEC64F4FE3DB8D6A1E49FE3F3806038C0CCA727C7A618C7BDE2AFFD57305D1C4A92F3791BF0DB65EE1A8A5748173E40L1jE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AC2404086921D38206B3948ABCD798D762DB09D983B758919505B70559059100B1103E588D25DD153AF3E4D41K5jCE" TargetMode="External"/><Relationship Id="rId13" Type="http://schemas.openxmlformats.org/officeDocument/2006/relationships/hyperlink" Target="consultantplus://offline/ref=1AC2404086921D38206B3948ABCD798D7628BC9B993B758919505B705590591019115BE98ADB43D754BA681C070A46964C1A1C06675BC454K4j1E" TargetMode="External"/><Relationship Id="rId18" Type="http://schemas.openxmlformats.org/officeDocument/2006/relationships/hyperlink" Target="consultantplus://offline/ref=1AC2404086921D38206B3948ABCD798D762FBD909E34758919505B70559059100B1103E588D25DD153AF3E4D41K5jCE" TargetMode="External"/><Relationship Id="rId39" Type="http://schemas.openxmlformats.org/officeDocument/2006/relationships/hyperlink" Target="consultantplus://offline/ref=1AC2404086921D38206B3948ABCD798D712FB690983F758919505B705590591019115BE98ADB43D256BA681C070A46964C1A1C06675BC454K4j1E" TargetMode="External"/><Relationship Id="rId34" Type="http://schemas.openxmlformats.org/officeDocument/2006/relationships/hyperlink" Target="consultantplus://offline/ref=1AC2404086921D38206B3948ABCD798D712FB690983F758919505B705590591019115BE98ADB43D355BA681C070A46964C1A1C06675BC454K4j1E" TargetMode="External"/><Relationship Id="rId50" Type="http://schemas.openxmlformats.org/officeDocument/2006/relationships/hyperlink" Target="consultantplus://offline/ref=1AC2404086921D38206B3948ABCD798D712FB79A9B3C758919505B705590591019115BEC83D0178014E4314F4A414B975B061C07K7jAE" TargetMode="External"/><Relationship Id="rId55" Type="http://schemas.openxmlformats.org/officeDocument/2006/relationships/hyperlink" Target="consultantplus://offline/ref=1AC2404086921D38206B3948ABCD798D712FB690983F758919505B705590591019115BE98ADB43D451BA681C070A46964C1A1C06675BC454K4j1E" TargetMode="External"/><Relationship Id="rId76" Type="http://schemas.openxmlformats.org/officeDocument/2006/relationships/hyperlink" Target="consultantplus://offline/ref=1AC2404086921D38206B3948ABCD798D712FB690983F758919505B705590591019115BE98ADB43D651BA681C070A46964C1A1C06675BC454K4j1E" TargetMode="External"/><Relationship Id="rId7" Type="http://schemas.openxmlformats.org/officeDocument/2006/relationships/hyperlink" Target="consultantplus://offline/ref=1AC2404086921D38206B3948ABCD798D742AB591983B758919505B705590591019115BE98ADB43D352BA681C070A46964C1A1C06675BC454K4j1E" TargetMode="External"/><Relationship Id="rId71" Type="http://schemas.openxmlformats.org/officeDocument/2006/relationships/hyperlink" Target="consultantplus://offline/ref=1AC2404086921D38206B3948ABCD798D712FB690983F758919505B705590591019115BE98ADB43D753BA681C070A46964C1A1C06675BC454K4j1E" TargetMode="External"/><Relationship Id="rId2" Type="http://schemas.openxmlformats.org/officeDocument/2006/relationships/settings" Target="settings.xml"/><Relationship Id="rId29" Type="http://schemas.openxmlformats.org/officeDocument/2006/relationships/hyperlink" Target="consultantplus://offline/ref=1AC2404086921D38206B3948ABCD798D712FB690983F758919505B705590591019115BE98ADB43D059BA681C070A46964C1A1C06675BC454K4j1E" TargetMode="External"/><Relationship Id="rId24" Type="http://schemas.openxmlformats.org/officeDocument/2006/relationships/hyperlink" Target="consultantplus://offline/ref=1AC2404086921D38206B3948ABCD798D712FB690983F758919505B705590591019115BE98ADB43D057BA681C070A46964C1A1C06675BC454K4j1E" TargetMode="External"/><Relationship Id="rId40" Type="http://schemas.openxmlformats.org/officeDocument/2006/relationships/hyperlink" Target="consultantplus://offline/ref=1AC2404086921D38206B3948ABCD798D7724BD9D953B758919505B705590591019115BE98ADB43D050BA681C070A46964C1A1C06675BC454K4j1E" TargetMode="External"/><Relationship Id="rId45" Type="http://schemas.openxmlformats.org/officeDocument/2006/relationships/hyperlink" Target="consultantplus://offline/ref=1AC2404086921D38206B3948ABCD798D7128B698943B758919505B705590591019115BE98ADB43D053BA681C070A46964C1A1C06675BC454K4j1E" TargetMode="External"/><Relationship Id="rId66" Type="http://schemas.openxmlformats.org/officeDocument/2006/relationships/hyperlink" Target="consultantplus://offline/ref=1AC2404086921D38206B3948ABCD798D712FB29C9C3D758919505B70559059100B1103E588D25DD153AF3E4D41K5jCE" TargetMode="External"/><Relationship Id="rId87" Type="http://schemas.openxmlformats.org/officeDocument/2006/relationships/hyperlink" Target="consultantplus://offline/ref=4A7CDA9D49F1F0D05BEC64F4FE3DB8D6A6E69EE2F4836038C0CCA727C7A618C7BDE2AFFD57305E184292F3791BF0DB65EE1A8A5748173E40L1jEE" TargetMode="External"/><Relationship Id="rId61" Type="http://schemas.openxmlformats.org/officeDocument/2006/relationships/hyperlink" Target="consultantplus://offline/ref=1AC2404086921D38206B3948ABCD798D712FB690983F758919505B705590591019115BE98ADB43D455BA681C070A46964C1A1C06675BC454K4j1E" TargetMode="External"/><Relationship Id="rId82" Type="http://schemas.openxmlformats.org/officeDocument/2006/relationships/hyperlink" Target="consultantplus://offline/ref=4A7CDA9D49F1F0D05BEC64F4FE3DB8D6A1E49FE3F3806038C0CCA727C7A618C7BDE2AFFD57305D1A4A92F3791BF0DB65EE1A8A5748173E40L1jEE" TargetMode="External"/><Relationship Id="rId19" Type="http://schemas.openxmlformats.org/officeDocument/2006/relationships/hyperlink" Target="consultantplus://offline/ref=1AC2404086921D38206B3948ABCD798D7628BC9A9835758919505B705590591019115BE98ADB43D552BA681C070A46964C1A1C06675BC454K4j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54047</Words>
  <Characters>308072</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 Екатерина Владимировна</dc:creator>
  <cp:keywords/>
  <dc:description/>
  <cp:lastModifiedBy>Шахова Екатерина Владимировна</cp:lastModifiedBy>
  <cp:revision>1</cp:revision>
  <dcterms:created xsi:type="dcterms:W3CDTF">2023-03-29T04:34:00Z</dcterms:created>
  <dcterms:modified xsi:type="dcterms:W3CDTF">2023-03-29T04:35:00Z</dcterms:modified>
</cp:coreProperties>
</file>